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Default="003740E5" w:rsidP="007A6BCF">
      <w:pPr>
        <w:jc w:val="center"/>
      </w:pPr>
      <w:r w:rsidRPr="00BF13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6.25pt;visibility:visible">
            <v:imagedata r:id="rId5" o:title=""/>
          </v:shape>
        </w:pict>
      </w:r>
    </w:p>
    <w:p w:rsidR="007A6BCF" w:rsidRDefault="007A6BCF" w:rsidP="007A6BCF">
      <w:pPr>
        <w:jc w:val="center"/>
      </w:pPr>
    </w:p>
    <w:p w:rsidR="007A6BCF" w:rsidRDefault="007A6BCF" w:rsidP="007A6B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A6BCF" w:rsidRDefault="007A6BCF" w:rsidP="007A6BCF">
      <w:pPr>
        <w:jc w:val="center"/>
        <w:rPr>
          <w:b/>
          <w:sz w:val="36"/>
          <w:szCs w:val="36"/>
        </w:rPr>
      </w:pPr>
    </w:p>
    <w:p w:rsidR="007A6BCF" w:rsidRDefault="007A6BCF" w:rsidP="007A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ПЛАТНИРОВСКОГО СЕЛЬСКОГО ПОСЕЛЕНИЯ КОРЕНОВСКОГО РАЙОНА</w:t>
      </w:r>
    </w:p>
    <w:p w:rsidR="007A6BCF" w:rsidRDefault="007A6BCF" w:rsidP="007A6BCF">
      <w:pPr>
        <w:jc w:val="center"/>
        <w:rPr>
          <w:b/>
          <w:sz w:val="28"/>
          <w:szCs w:val="28"/>
        </w:rPr>
      </w:pPr>
    </w:p>
    <w:p w:rsidR="007A6BCF" w:rsidRDefault="007A6BCF" w:rsidP="007A6BCF">
      <w:pPr>
        <w:jc w:val="center"/>
        <w:rPr>
          <w:b/>
          <w:sz w:val="28"/>
          <w:szCs w:val="28"/>
        </w:rPr>
      </w:pPr>
    </w:p>
    <w:p w:rsidR="007A6BCF" w:rsidRDefault="00A538E1" w:rsidP="007A6BC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A6BCF">
        <w:rPr>
          <w:sz w:val="28"/>
          <w:szCs w:val="28"/>
        </w:rPr>
        <w:t xml:space="preserve"> </w:t>
      </w:r>
      <w:r w:rsidR="00A90FC8">
        <w:rPr>
          <w:sz w:val="28"/>
          <w:szCs w:val="28"/>
        </w:rPr>
        <w:t xml:space="preserve">22 </w:t>
      </w:r>
      <w:r w:rsidR="007A6BCF">
        <w:rPr>
          <w:sz w:val="28"/>
          <w:szCs w:val="28"/>
        </w:rPr>
        <w:t xml:space="preserve">ноября 2010 года                                                       </w:t>
      </w:r>
      <w:r w:rsidR="00A90FC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 </w:t>
      </w:r>
      <w:r w:rsidR="00A90FC8">
        <w:rPr>
          <w:sz w:val="28"/>
          <w:szCs w:val="28"/>
        </w:rPr>
        <w:t>301</w:t>
      </w:r>
    </w:p>
    <w:p w:rsidR="007A6BCF" w:rsidRDefault="007A6BCF" w:rsidP="007A6BCF">
      <w:pPr>
        <w:jc w:val="center"/>
      </w:pPr>
      <w:r>
        <w:t>ст. Платнировская</w:t>
      </w:r>
    </w:p>
    <w:p w:rsidR="007A6BCF" w:rsidRDefault="007A6BCF" w:rsidP="007A6BCF">
      <w:pPr>
        <w:jc w:val="center"/>
      </w:pPr>
    </w:p>
    <w:p w:rsidR="00A538E1" w:rsidRDefault="00A538E1" w:rsidP="00A538E1">
      <w:pPr>
        <w:jc w:val="center"/>
        <w:rPr>
          <w:b/>
          <w:sz w:val="28"/>
          <w:szCs w:val="28"/>
        </w:rPr>
      </w:pPr>
      <w:r w:rsidRPr="00A538E1">
        <w:rPr>
          <w:b/>
          <w:sz w:val="28"/>
          <w:szCs w:val="28"/>
        </w:rPr>
        <w:t xml:space="preserve">О предельно допустимом значении просроченной кредиторской задолженности </w:t>
      </w:r>
      <w:r w:rsidR="004C5254">
        <w:rPr>
          <w:b/>
          <w:sz w:val="28"/>
          <w:szCs w:val="28"/>
        </w:rPr>
        <w:t xml:space="preserve">муниципальных </w:t>
      </w:r>
      <w:r w:rsidRPr="00A538E1">
        <w:rPr>
          <w:b/>
          <w:sz w:val="28"/>
          <w:szCs w:val="28"/>
        </w:rPr>
        <w:t>бюджетных учреждений Платнировского сельского поселения Кореновского района, превышение которого влечет расторжение трудового договора с руководителем бюджетного учреждения</w:t>
      </w:r>
      <w:r>
        <w:rPr>
          <w:b/>
          <w:sz w:val="28"/>
          <w:szCs w:val="28"/>
        </w:rPr>
        <w:t xml:space="preserve"> </w:t>
      </w:r>
      <w:r w:rsidRPr="00A538E1">
        <w:rPr>
          <w:b/>
          <w:sz w:val="28"/>
          <w:szCs w:val="28"/>
        </w:rPr>
        <w:t>по инициативе работодателя в соответствии с Трудовым кодексом Российской Федерации</w:t>
      </w:r>
    </w:p>
    <w:p w:rsidR="00A538E1" w:rsidRDefault="00A538E1" w:rsidP="00A538E1">
      <w:pPr>
        <w:jc w:val="center"/>
        <w:rPr>
          <w:b/>
          <w:sz w:val="28"/>
          <w:szCs w:val="28"/>
        </w:rPr>
      </w:pPr>
    </w:p>
    <w:p w:rsidR="00A538E1" w:rsidRDefault="003B5A90" w:rsidP="00A53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38E1">
        <w:rPr>
          <w:sz w:val="28"/>
          <w:szCs w:val="28"/>
        </w:rPr>
        <w:t xml:space="preserve">В соответствии с Федеральным законом  от 8 мая 2010 года № 83-ФЗ «О внесении изменений в отдельные законодательные акты Российской Федерации в связи с  совершенствованием  правового положения государственных (муниципальных) учреждений», уставом Платнировского сельского поселения Кореновского района </w:t>
      </w:r>
      <w:proofErr w:type="spellStart"/>
      <w:r w:rsidR="00A538E1">
        <w:rPr>
          <w:sz w:val="28"/>
          <w:szCs w:val="28"/>
        </w:rPr>
        <w:t>п</w:t>
      </w:r>
      <w:proofErr w:type="spellEnd"/>
      <w:r w:rsidR="00A538E1">
        <w:rPr>
          <w:sz w:val="28"/>
          <w:szCs w:val="28"/>
        </w:rPr>
        <w:t xml:space="preserve"> о с т а </w:t>
      </w:r>
      <w:proofErr w:type="spellStart"/>
      <w:r w:rsidR="00A538E1">
        <w:rPr>
          <w:sz w:val="28"/>
          <w:szCs w:val="28"/>
        </w:rPr>
        <w:t>н</w:t>
      </w:r>
      <w:proofErr w:type="spellEnd"/>
      <w:r w:rsidR="00A538E1">
        <w:rPr>
          <w:sz w:val="28"/>
          <w:szCs w:val="28"/>
        </w:rPr>
        <w:t xml:space="preserve"> о в л я ю:</w:t>
      </w:r>
    </w:p>
    <w:p w:rsidR="00A538E1" w:rsidRDefault="003B5A90" w:rsidP="00A53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38E1">
        <w:rPr>
          <w:sz w:val="28"/>
          <w:szCs w:val="28"/>
        </w:rPr>
        <w:t>1. Утвердить Порядок определения предельно допустимого значения</w:t>
      </w:r>
      <w:r w:rsidR="00A538E1" w:rsidRPr="00A538E1">
        <w:rPr>
          <w:sz w:val="28"/>
          <w:szCs w:val="28"/>
        </w:rPr>
        <w:t xml:space="preserve"> просроченной кредиторской задолженности </w:t>
      </w:r>
      <w:r w:rsidR="004C5254">
        <w:rPr>
          <w:sz w:val="28"/>
          <w:szCs w:val="28"/>
        </w:rPr>
        <w:t xml:space="preserve">муниципальных </w:t>
      </w:r>
      <w:r w:rsidR="00A538E1" w:rsidRPr="00A538E1">
        <w:rPr>
          <w:sz w:val="28"/>
          <w:szCs w:val="28"/>
        </w:rPr>
        <w:t>бюджетных учреждений Платнировского сельского поселения Кореновского района,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</w:t>
      </w:r>
      <w:r w:rsidR="00A538E1">
        <w:rPr>
          <w:sz w:val="28"/>
          <w:szCs w:val="28"/>
        </w:rPr>
        <w:t xml:space="preserve"> (прилагается).</w:t>
      </w:r>
    </w:p>
    <w:p w:rsidR="00A538E1" w:rsidRDefault="003B5A90" w:rsidP="00A53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38E1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 администрации Платнировского сельского поселения Кореновского района (И.М. Лысак) внести соответствующие изменения в действующие т</w:t>
      </w:r>
      <w:r w:rsidR="004C5254">
        <w:rPr>
          <w:sz w:val="28"/>
          <w:szCs w:val="28"/>
        </w:rPr>
        <w:t xml:space="preserve">рудовые договора с руководителями муниципальных </w:t>
      </w:r>
      <w:r>
        <w:rPr>
          <w:sz w:val="28"/>
          <w:szCs w:val="28"/>
        </w:rPr>
        <w:t>бюджетных учреждений в части приведения их  в соответствии с установленными требованиями.</w:t>
      </w:r>
    </w:p>
    <w:p w:rsidR="003B5A90" w:rsidRDefault="003B5A90" w:rsidP="00A53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3B5A90" w:rsidRDefault="003B5A90" w:rsidP="00A53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после его официального обнародования, но не ранее 1 января 2011 года.</w:t>
      </w:r>
    </w:p>
    <w:p w:rsidR="003B5A90" w:rsidRDefault="003B5A90" w:rsidP="00A538E1">
      <w:pPr>
        <w:jc w:val="both"/>
        <w:rPr>
          <w:sz w:val="28"/>
          <w:szCs w:val="28"/>
        </w:rPr>
      </w:pPr>
    </w:p>
    <w:p w:rsidR="003B5A90" w:rsidRDefault="003B5A90" w:rsidP="00A538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3B5A90" w:rsidRDefault="003B5A90" w:rsidP="00A538E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A5841" w:rsidRDefault="003B5A90" w:rsidP="004A5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Л.Н. Богославец </w:t>
      </w:r>
    </w:p>
    <w:p w:rsidR="004A5841" w:rsidRDefault="004A5841" w:rsidP="004A58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</w:t>
      </w:r>
    </w:p>
    <w:p w:rsidR="003B5A90" w:rsidRDefault="003B5A90" w:rsidP="004A5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5A90" w:rsidRDefault="004A5841" w:rsidP="004A5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</w:t>
      </w:r>
    </w:p>
    <w:p w:rsidR="003B5A90" w:rsidRDefault="004A5841" w:rsidP="004A5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B5A90">
        <w:rPr>
          <w:sz w:val="28"/>
          <w:szCs w:val="28"/>
        </w:rPr>
        <w:t>постановлением администрации</w:t>
      </w:r>
    </w:p>
    <w:p w:rsidR="003B5A90" w:rsidRDefault="003B5A90" w:rsidP="003B5A90">
      <w:pPr>
        <w:jc w:val="right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3B5A90" w:rsidRDefault="004A5841" w:rsidP="004A58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3B5A90">
        <w:rPr>
          <w:sz w:val="28"/>
          <w:szCs w:val="28"/>
        </w:rPr>
        <w:t>Кореновского</w:t>
      </w:r>
      <w:proofErr w:type="spellEnd"/>
      <w:r w:rsidR="003B5A90">
        <w:rPr>
          <w:sz w:val="28"/>
          <w:szCs w:val="28"/>
        </w:rPr>
        <w:t xml:space="preserve"> района</w:t>
      </w:r>
    </w:p>
    <w:p w:rsidR="003B5A90" w:rsidRDefault="004A5841" w:rsidP="004A5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22.11.2010 № 301</w:t>
      </w:r>
    </w:p>
    <w:p w:rsidR="003B5A90" w:rsidRDefault="003B5A90" w:rsidP="003B5A90">
      <w:pPr>
        <w:jc w:val="center"/>
        <w:rPr>
          <w:sz w:val="28"/>
          <w:szCs w:val="28"/>
        </w:rPr>
      </w:pPr>
    </w:p>
    <w:p w:rsidR="003B5A90" w:rsidRDefault="004A5841" w:rsidP="004A584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3B5A90" w:rsidRDefault="003B5A90" w:rsidP="003B5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определения предельно допустимого значения</w:t>
      </w:r>
      <w:r w:rsidRPr="00A538E1">
        <w:rPr>
          <w:sz w:val="28"/>
          <w:szCs w:val="28"/>
        </w:rPr>
        <w:t xml:space="preserve"> просроченной кредиторской задолженности</w:t>
      </w:r>
      <w:r w:rsidR="004C5254">
        <w:rPr>
          <w:sz w:val="28"/>
          <w:szCs w:val="28"/>
        </w:rPr>
        <w:t xml:space="preserve"> муниципальных</w:t>
      </w:r>
      <w:r w:rsidRPr="00A538E1">
        <w:rPr>
          <w:sz w:val="28"/>
          <w:szCs w:val="28"/>
        </w:rPr>
        <w:t xml:space="preserve"> бюджетных учреждений Платнировского </w:t>
      </w:r>
    </w:p>
    <w:p w:rsidR="003B5A90" w:rsidRDefault="003B5A90" w:rsidP="003B5A90">
      <w:pPr>
        <w:jc w:val="center"/>
        <w:rPr>
          <w:sz w:val="28"/>
          <w:szCs w:val="28"/>
        </w:rPr>
      </w:pPr>
      <w:r w:rsidRPr="00A538E1">
        <w:rPr>
          <w:sz w:val="28"/>
          <w:szCs w:val="28"/>
        </w:rPr>
        <w:t>сельского поселения Кореновского района,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</w:t>
      </w:r>
    </w:p>
    <w:p w:rsidR="003B5A90" w:rsidRDefault="003B5A90" w:rsidP="003B5A90">
      <w:pPr>
        <w:jc w:val="both"/>
        <w:rPr>
          <w:sz w:val="28"/>
          <w:szCs w:val="28"/>
        </w:rPr>
      </w:pPr>
    </w:p>
    <w:p w:rsidR="003B5A90" w:rsidRDefault="000C56F5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A90">
        <w:rPr>
          <w:sz w:val="28"/>
          <w:szCs w:val="28"/>
        </w:rPr>
        <w:t>1. Настоящий Порядок  определения предельно допустимого значения</w:t>
      </w:r>
      <w:r w:rsidR="003B5A90" w:rsidRPr="00A538E1">
        <w:rPr>
          <w:sz w:val="28"/>
          <w:szCs w:val="28"/>
        </w:rPr>
        <w:t xml:space="preserve"> просроченной кредиторской задолженности </w:t>
      </w:r>
      <w:r w:rsidR="004C5254">
        <w:rPr>
          <w:sz w:val="28"/>
          <w:szCs w:val="28"/>
        </w:rPr>
        <w:t xml:space="preserve">муниципальных </w:t>
      </w:r>
      <w:r w:rsidR="003B5A90" w:rsidRPr="00A538E1">
        <w:rPr>
          <w:sz w:val="28"/>
          <w:szCs w:val="28"/>
        </w:rPr>
        <w:t>бюджетных учреждений Платнировского сельского поселения Кореновского района,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</w:t>
      </w:r>
      <w:r w:rsidR="003B5A90">
        <w:rPr>
          <w:sz w:val="28"/>
          <w:szCs w:val="28"/>
        </w:rPr>
        <w:t xml:space="preserve"> (</w:t>
      </w:r>
      <w:proofErr w:type="spellStart"/>
      <w:r w:rsidR="003B5A90">
        <w:rPr>
          <w:sz w:val="28"/>
          <w:szCs w:val="28"/>
        </w:rPr>
        <w:t>далее-Порядок</w:t>
      </w:r>
      <w:proofErr w:type="spellEnd"/>
      <w:r w:rsidR="003B5A90">
        <w:rPr>
          <w:sz w:val="28"/>
          <w:szCs w:val="28"/>
        </w:rPr>
        <w:t>) разработан в соответствии с Федеральным законом  от 8 мая 2010 года № 83-ФЗ «О внесении изменений в отдельные законодательные акты Российской Федерации в связи с  совершенствованием  правового положения государственных (муниципальных) учреждений»</w:t>
      </w:r>
      <w:r>
        <w:rPr>
          <w:sz w:val="28"/>
          <w:szCs w:val="28"/>
        </w:rPr>
        <w:t xml:space="preserve"> в целях усиления ответственности директоров муниципальных бюджетных учреждений за распоряжением денежными средствами  и иным закрепленным за учреждениями муниципальным имуществом либо приобретенным учреждениями за счет средств бюджета Платнировского сельского поселения Кореновского района.</w:t>
      </w:r>
    </w:p>
    <w:p w:rsidR="000C56F5" w:rsidRDefault="000C56F5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целях настоящего Порядка просроченная кредиторская задолженность разделяется на следующие группы:</w:t>
      </w:r>
    </w:p>
    <w:p w:rsidR="000C56F5" w:rsidRDefault="000C56F5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кредиторская задолженность по оплате труда и иным выплатам персоналу, срок погашения которой, установленный </w:t>
      </w:r>
      <w:r w:rsidR="00354ACE">
        <w:rPr>
          <w:sz w:val="28"/>
          <w:szCs w:val="28"/>
        </w:rPr>
        <w:t xml:space="preserve"> локальными правовыми актами бюджетного учреждения</w:t>
      </w:r>
      <w:r>
        <w:rPr>
          <w:sz w:val="28"/>
          <w:szCs w:val="28"/>
        </w:rPr>
        <w:t>,</w:t>
      </w:r>
      <w:r w:rsidR="00354ACE">
        <w:rPr>
          <w:sz w:val="28"/>
          <w:szCs w:val="28"/>
        </w:rPr>
        <w:t xml:space="preserve"> законодательством Российской Федерации, </w:t>
      </w:r>
      <w:r>
        <w:rPr>
          <w:sz w:val="28"/>
          <w:szCs w:val="28"/>
        </w:rPr>
        <w:t xml:space="preserve"> истек;</w:t>
      </w:r>
    </w:p>
    <w:p w:rsidR="000C56F5" w:rsidRDefault="000C56F5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кредиторская задолженность по налоговым и иным платежам в бюджет и внебюджетные фонды (кроме начислений доходов от сдачи в аренду недвижимого имущества), срок погашения которой, предусмотренный нормативными правовыми актами Платнировского сельского поселения Кореновского района, законодательством Российской Федерации, истек;</w:t>
      </w:r>
    </w:p>
    <w:p w:rsidR="000C56F5" w:rsidRDefault="000C56F5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54ACE">
        <w:rPr>
          <w:sz w:val="28"/>
          <w:szCs w:val="28"/>
        </w:rPr>
        <w:t xml:space="preserve">кредиторская задолженность по начислениям в бюджеты доходов от сдачи в аренду недвижимого имущества, срок погашения которой, </w:t>
      </w:r>
      <w:r w:rsidR="00354ACE">
        <w:rPr>
          <w:sz w:val="28"/>
          <w:szCs w:val="28"/>
        </w:rPr>
        <w:lastRenderedPageBreak/>
        <w:t>предусмотренный заключенными договорами и нормативными правовыми актами Платнировского сельского поселения Кореновского района, истек;</w:t>
      </w:r>
    </w:p>
    <w:p w:rsidR="00354ACE" w:rsidRDefault="00354ACE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кредиторская задолженность 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354ACE" w:rsidRDefault="00354ACE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общая кредиторская задолженность по всем имеющимся обязательствам, срок погашения которой, предусмотренный действующим законодательством, истек.</w:t>
      </w:r>
    </w:p>
    <w:p w:rsidR="00354ACE" w:rsidRDefault="00354ACE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Предельно допустимое значение просроченной кредиторской задолженности по каждой из групп определяется как:</w:t>
      </w:r>
    </w:p>
    <w:p w:rsidR="00354ACE" w:rsidRDefault="00354ACE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наличие кредиторской задолженности по заработной плате, срок невыплаты которой превышает 2 (два) месяца со дня, установленного локальными нормативными актами бюджетного учреждения как дня выплаты заработной платы</w:t>
      </w:r>
      <w:r w:rsidR="00A72A78">
        <w:rPr>
          <w:sz w:val="28"/>
          <w:szCs w:val="28"/>
        </w:rPr>
        <w:t>;</w:t>
      </w:r>
    </w:p>
    <w:p w:rsidR="00A72A78" w:rsidRDefault="00A72A78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наличие кредиторской задолженности  по налоговым и иным платежам в бюджет и внебюджетные фонды, срок неуплаты которых превышает 3 (три) месяца со дня, когда платежи должны были быть осуществлены;</w:t>
      </w:r>
    </w:p>
    <w:p w:rsidR="00A72A78" w:rsidRDefault="00A72A78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наличие кредиторской задолженности по начислениям  в бюджет доходов от сдачи  в аренду недвижимого имущества, срок неуплаты которых превышает 6 (шесть) месяцев со дня, когда платежи  должны были быть  осуществлены;</w:t>
      </w:r>
    </w:p>
    <w:p w:rsidR="00A72A78" w:rsidRDefault="00A72A78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наличие кредиторской задолженности перед поставщиками и подрядчиками, срок неуплаты которой превышает 6 (шесть) месяцев со дня, когда платежи должны были быть осуществлены;</w:t>
      </w:r>
    </w:p>
    <w:p w:rsidR="00A72A78" w:rsidRDefault="00A72A78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превышение  величины просроченной  общей кредиторской задолженности над стоимостью активов бюджетного учреждения, за исключением  с</w:t>
      </w:r>
      <w:r w:rsidR="003740E5">
        <w:rPr>
          <w:sz w:val="28"/>
          <w:szCs w:val="28"/>
        </w:rPr>
        <w:t>тоимости</w:t>
      </w:r>
      <w:r>
        <w:rPr>
          <w:sz w:val="28"/>
          <w:szCs w:val="28"/>
        </w:rPr>
        <w:t xml:space="preserve"> особо ценного движимого имущества и недвижимого имущества на отчетную дату.</w:t>
      </w:r>
    </w:p>
    <w:p w:rsidR="00782F1A" w:rsidRDefault="00782F1A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Ежеквартально, не позднее 20 числа месяца, следующего за отчетным кварталом, </w:t>
      </w:r>
      <w:r w:rsidR="004C5254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бюджетные учреждения представляют в финансово-экономический отдел администрации Платнировского сельского поселения Кореновского района  сведения о состоянии кредиторской задолженности, в том числе просроченной, и расчет превышения предельно допустимого  значения просроченной кредиторской задолженности, сформированные на основании данных бухгалтерского учета по формам согласно приложениям № 1, № 2, №3, к настоящему Порядку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 и сроков их реализации.</w:t>
      </w:r>
    </w:p>
    <w:p w:rsidR="00782F1A" w:rsidRDefault="00782F1A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На основании указанной отчетности финансово-экономический отдел администрации Платнировского сельского поселения Кореновского района  осуществляет ежеквартальный мониторинг кредиторской задолженности, в том числе просроченной.</w:t>
      </w:r>
    </w:p>
    <w:p w:rsidR="00782F1A" w:rsidRDefault="00782F1A" w:rsidP="003B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При наличии просроченной кредиторской задолженности, по результатам представленной отчетности финансово-экономический отдел </w:t>
      </w:r>
      <w:r>
        <w:rPr>
          <w:sz w:val="28"/>
          <w:szCs w:val="28"/>
        </w:rPr>
        <w:lastRenderedPageBreak/>
        <w:t xml:space="preserve">администрации Платнировского сельского поселения Кореновского района готовит оценку действий руководителя </w:t>
      </w:r>
      <w:r w:rsidR="004C52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учреждения и направляет главе Платнировского сельского поселения Кореновского района для принятия решения о расторжении трудового договора с руководителем </w:t>
      </w:r>
      <w:r w:rsidR="004C52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 учреждения, либо об утверждении плана мероприятий по урегулированию</w:t>
      </w:r>
      <w:r w:rsidR="00D7765A">
        <w:rPr>
          <w:sz w:val="28"/>
          <w:szCs w:val="28"/>
        </w:rPr>
        <w:t xml:space="preserve"> просроченной кредиторской задолженности.</w:t>
      </w: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9A1B8A" w:rsidRDefault="009A1B8A" w:rsidP="009A1B8A">
      <w:pPr>
        <w:pStyle w:val="a6"/>
        <w:spacing w:after="0"/>
        <w:ind w:firstLine="698"/>
        <w:jc w:val="both"/>
        <w:rPr>
          <w:szCs w:val="28"/>
        </w:rPr>
      </w:pPr>
    </w:p>
    <w:p w:rsidR="009A1B8A" w:rsidRDefault="009A1B8A" w:rsidP="009A1B8A">
      <w:pPr>
        <w:pStyle w:val="a6"/>
        <w:spacing w:after="0"/>
        <w:jc w:val="both"/>
        <w:rPr>
          <w:szCs w:val="28"/>
        </w:rPr>
      </w:pPr>
      <w:r>
        <w:rPr>
          <w:szCs w:val="28"/>
        </w:rPr>
        <w:t>Ведущий специалист</w:t>
      </w:r>
    </w:p>
    <w:p w:rsidR="009A1B8A" w:rsidRDefault="009A1B8A" w:rsidP="009A1B8A">
      <w:pPr>
        <w:pStyle w:val="a6"/>
        <w:spacing w:after="0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Платнировского</w:t>
      </w:r>
      <w:proofErr w:type="spellEnd"/>
    </w:p>
    <w:p w:rsidR="009A1B8A" w:rsidRDefault="009A1B8A" w:rsidP="009A1B8A">
      <w:pPr>
        <w:pStyle w:val="a6"/>
        <w:spacing w:after="0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9A1B8A" w:rsidRDefault="009A1B8A" w:rsidP="009A1B8A">
      <w:pPr>
        <w:pStyle w:val="a6"/>
        <w:spacing w:after="0"/>
        <w:jc w:val="both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                                                                Е.Г.Пашкова</w:t>
      </w: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D7765A" w:rsidRDefault="00D7765A" w:rsidP="003B5A90">
      <w:pPr>
        <w:jc w:val="both"/>
        <w:rPr>
          <w:sz w:val="28"/>
          <w:szCs w:val="28"/>
        </w:rPr>
      </w:pPr>
    </w:p>
    <w:p w:rsidR="009A1B8A" w:rsidRDefault="009A1B8A" w:rsidP="009A1B8A">
      <w:pPr>
        <w:rPr>
          <w:sz w:val="28"/>
          <w:szCs w:val="28"/>
        </w:rPr>
      </w:pPr>
    </w:p>
    <w:p w:rsidR="00D7765A" w:rsidRDefault="009A1B8A" w:rsidP="009A1B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D7765A">
        <w:rPr>
          <w:sz w:val="28"/>
          <w:szCs w:val="28"/>
        </w:rPr>
        <w:t>Приложение № 1 к Порядку</w:t>
      </w:r>
    </w:p>
    <w:p w:rsidR="00D7765A" w:rsidRDefault="00D7765A" w:rsidP="00D7765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4"/>
        <w:gridCol w:w="1157"/>
        <w:gridCol w:w="1246"/>
        <w:gridCol w:w="874"/>
      </w:tblGrid>
      <w:tr w:rsidR="007A2595" w:rsidRPr="00353094" w:rsidTr="00353094">
        <w:tc>
          <w:tcPr>
            <w:tcW w:w="0" w:type="auto"/>
            <w:vMerge w:val="restart"/>
          </w:tcPr>
          <w:p w:rsidR="007A2595" w:rsidRPr="00353094" w:rsidRDefault="007A2595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Сведения о кредиторской задолженности муниципального бюджетного учреждения Платнировского сельского поселения Кореновского района на «___»____20__ г.</w:t>
            </w:r>
          </w:p>
        </w:tc>
        <w:tc>
          <w:tcPr>
            <w:tcW w:w="0" w:type="auto"/>
            <w:vMerge w:val="restart"/>
          </w:tcPr>
          <w:p w:rsidR="007A2595" w:rsidRPr="00353094" w:rsidRDefault="007A2595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2595" w:rsidRPr="00353094" w:rsidRDefault="007A2595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2595" w:rsidRPr="00353094" w:rsidRDefault="007A2595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Коды</w:t>
            </w:r>
          </w:p>
        </w:tc>
      </w:tr>
      <w:tr w:rsidR="007A2595" w:rsidRPr="00353094" w:rsidTr="00353094">
        <w:tc>
          <w:tcPr>
            <w:tcW w:w="0" w:type="auto"/>
            <w:vMerge/>
          </w:tcPr>
          <w:p w:rsidR="007A2595" w:rsidRPr="00353094" w:rsidRDefault="007A2595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A2595" w:rsidRPr="00353094" w:rsidRDefault="007A2595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2595" w:rsidRPr="00353094" w:rsidRDefault="007A2595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Форма по КФД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2595" w:rsidRPr="00353094" w:rsidRDefault="007A2595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7A2595" w:rsidRPr="00353094" w:rsidTr="00353094">
        <w:tc>
          <w:tcPr>
            <w:tcW w:w="0" w:type="auto"/>
            <w:vMerge/>
          </w:tcPr>
          <w:p w:rsidR="007A2595" w:rsidRPr="00353094" w:rsidRDefault="007A2595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2595" w:rsidRPr="00353094" w:rsidRDefault="007A2595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2595" w:rsidRPr="00353094" w:rsidRDefault="007A2595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A2595" w:rsidRPr="00353094" w:rsidRDefault="007A2595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4C5254" w:rsidRPr="00353094" w:rsidTr="00353094">
        <w:tc>
          <w:tcPr>
            <w:tcW w:w="0" w:type="auto"/>
            <w:vMerge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ОКПО</w:t>
            </w:r>
          </w:p>
        </w:tc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4C5254" w:rsidRPr="00353094" w:rsidTr="00353094">
        <w:tc>
          <w:tcPr>
            <w:tcW w:w="0" w:type="auto"/>
            <w:vMerge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4C5254" w:rsidRPr="00353094" w:rsidTr="00353094">
        <w:tc>
          <w:tcPr>
            <w:tcW w:w="0" w:type="auto"/>
          </w:tcPr>
          <w:p w:rsidR="004C5254" w:rsidRPr="00353094" w:rsidRDefault="004C5254" w:rsidP="007A2595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Наименование муниципального бюджетного учреждения</w:t>
            </w:r>
          </w:p>
        </w:tc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4C5254" w:rsidRPr="00353094" w:rsidTr="00353094">
        <w:tc>
          <w:tcPr>
            <w:tcW w:w="0" w:type="auto"/>
          </w:tcPr>
          <w:p w:rsidR="004C5254" w:rsidRPr="00353094" w:rsidRDefault="004C5254" w:rsidP="004C5254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Наименование органа осуществляющего функции и полномочия учредителя</w:t>
            </w:r>
          </w:p>
        </w:tc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Глава по БК</w:t>
            </w:r>
          </w:p>
        </w:tc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4C5254" w:rsidRPr="00353094" w:rsidTr="00353094"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Наименование органа, осуществляющего ведение лицевого счета по иным субсидиям</w:t>
            </w:r>
          </w:p>
        </w:tc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ОКПО</w:t>
            </w:r>
          </w:p>
        </w:tc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4C5254" w:rsidRPr="00353094" w:rsidTr="00353094">
        <w:tc>
          <w:tcPr>
            <w:tcW w:w="0" w:type="auto"/>
          </w:tcPr>
          <w:p w:rsidR="004C5254" w:rsidRPr="00353094" w:rsidRDefault="004C5254" w:rsidP="004C5254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Периодичность: месячная</w:t>
            </w:r>
          </w:p>
        </w:tc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4C5254" w:rsidRPr="00353094" w:rsidTr="00353094">
        <w:tc>
          <w:tcPr>
            <w:tcW w:w="0" w:type="auto"/>
          </w:tcPr>
          <w:p w:rsidR="004C5254" w:rsidRPr="00353094" w:rsidRDefault="004C5254" w:rsidP="004C5254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Единица измерения: руб.</w:t>
            </w:r>
          </w:p>
        </w:tc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ОКЕИ</w:t>
            </w:r>
          </w:p>
        </w:tc>
        <w:tc>
          <w:tcPr>
            <w:tcW w:w="0" w:type="auto"/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</w:tcPr>
          <w:p w:rsidR="004C5254" w:rsidRPr="00353094" w:rsidRDefault="004C5254" w:rsidP="003530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765A" w:rsidRDefault="00D7765A" w:rsidP="00D7765A">
      <w:pPr>
        <w:jc w:val="center"/>
        <w:rPr>
          <w:sz w:val="28"/>
          <w:szCs w:val="28"/>
        </w:rPr>
      </w:pPr>
    </w:p>
    <w:p w:rsidR="003B5A90" w:rsidRDefault="003B5A90" w:rsidP="003B5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99"/>
        <w:gridCol w:w="1369"/>
        <w:gridCol w:w="1868"/>
        <w:gridCol w:w="1701"/>
      </w:tblGrid>
      <w:tr w:rsidR="00794176" w:rsidRPr="00353094" w:rsidTr="00353094">
        <w:tc>
          <w:tcPr>
            <w:tcW w:w="2235" w:type="dxa"/>
            <w:vMerge w:val="restart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Состав кредиторской задолженности за счет средств бюджета Платнировского сельского поселения Кореновского района и доходов, полученных от платной и иной приносящей доход деятельности</w:t>
            </w:r>
          </w:p>
        </w:tc>
        <w:tc>
          <w:tcPr>
            <w:tcW w:w="1299" w:type="dxa"/>
            <w:vMerge w:val="restart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Код строки</w:t>
            </w:r>
          </w:p>
        </w:tc>
        <w:tc>
          <w:tcPr>
            <w:tcW w:w="3237" w:type="dxa"/>
            <w:gridSpan w:val="2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701" w:type="dxa"/>
            <w:vMerge w:val="restart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Срок просроченной кредиторской задолженности (дни)</w:t>
            </w:r>
          </w:p>
        </w:tc>
      </w:tr>
      <w:tr w:rsidR="00794176" w:rsidRPr="00353094" w:rsidTr="00353094">
        <w:tc>
          <w:tcPr>
            <w:tcW w:w="2235" w:type="dxa"/>
            <w:vMerge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всего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В том числе просроченная</w:t>
            </w:r>
          </w:p>
        </w:tc>
        <w:tc>
          <w:tcPr>
            <w:tcW w:w="1701" w:type="dxa"/>
            <w:vMerge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794176" w:rsidRPr="00353094" w:rsidTr="00353094">
        <w:tc>
          <w:tcPr>
            <w:tcW w:w="2235" w:type="dxa"/>
          </w:tcPr>
          <w:p w:rsidR="00794176" w:rsidRPr="00353094" w:rsidRDefault="00794176" w:rsidP="00794176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Кредиторская задолженность - всего</w:t>
            </w:r>
          </w:p>
        </w:tc>
        <w:tc>
          <w:tcPr>
            <w:tcW w:w="1299" w:type="dxa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010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794176" w:rsidRPr="00353094" w:rsidTr="00353094">
        <w:tc>
          <w:tcPr>
            <w:tcW w:w="2235" w:type="dxa"/>
          </w:tcPr>
          <w:p w:rsidR="00794176" w:rsidRPr="00353094" w:rsidRDefault="00794176" w:rsidP="00794176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в том числе: по поставщикам подрядчикам</w:t>
            </w:r>
          </w:p>
        </w:tc>
        <w:tc>
          <w:tcPr>
            <w:tcW w:w="1299" w:type="dxa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011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794176" w:rsidRPr="00353094" w:rsidTr="00353094">
        <w:tc>
          <w:tcPr>
            <w:tcW w:w="2235" w:type="dxa"/>
          </w:tcPr>
          <w:p w:rsidR="00794176" w:rsidRPr="00353094" w:rsidRDefault="00794176" w:rsidP="00794176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оплате труда</w:t>
            </w:r>
          </w:p>
        </w:tc>
        <w:tc>
          <w:tcPr>
            <w:tcW w:w="1299" w:type="dxa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012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794176" w:rsidRPr="00353094" w:rsidTr="00353094">
        <w:tc>
          <w:tcPr>
            <w:tcW w:w="2235" w:type="dxa"/>
          </w:tcPr>
          <w:p w:rsidR="00794176" w:rsidRPr="00353094" w:rsidRDefault="00794176" w:rsidP="00794176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 xml:space="preserve">по </w:t>
            </w:r>
            <w:proofErr w:type="spellStart"/>
            <w:r w:rsidRPr="00353094">
              <w:rPr>
                <w:sz w:val="28"/>
                <w:szCs w:val="28"/>
              </w:rPr>
              <w:t>государствен</w:t>
            </w:r>
            <w:proofErr w:type="spellEnd"/>
          </w:p>
          <w:p w:rsidR="00794176" w:rsidRPr="00353094" w:rsidRDefault="00794176" w:rsidP="00794176">
            <w:pPr>
              <w:rPr>
                <w:sz w:val="28"/>
                <w:szCs w:val="28"/>
              </w:rPr>
            </w:pPr>
            <w:proofErr w:type="spellStart"/>
            <w:r w:rsidRPr="00353094">
              <w:rPr>
                <w:sz w:val="28"/>
                <w:szCs w:val="28"/>
              </w:rPr>
              <w:lastRenderedPageBreak/>
              <w:t>ным</w:t>
            </w:r>
            <w:proofErr w:type="spellEnd"/>
            <w:r w:rsidRPr="00353094">
              <w:rPr>
                <w:sz w:val="28"/>
                <w:szCs w:val="28"/>
              </w:rPr>
              <w:t xml:space="preserve"> внебюджетным фондам</w:t>
            </w:r>
          </w:p>
        </w:tc>
        <w:tc>
          <w:tcPr>
            <w:tcW w:w="1299" w:type="dxa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lastRenderedPageBreak/>
              <w:t>013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794176" w:rsidRPr="00353094" w:rsidTr="00353094">
        <w:tc>
          <w:tcPr>
            <w:tcW w:w="2235" w:type="dxa"/>
          </w:tcPr>
          <w:p w:rsidR="00794176" w:rsidRPr="00353094" w:rsidRDefault="00794176" w:rsidP="00794176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lastRenderedPageBreak/>
              <w:t>по налогам  и сборам</w:t>
            </w:r>
          </w:p>
        </w:tc>
        <w:tc>
          <w:tcPr>
            <w:tcW w:w="1299" w:type="dxa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014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794176" w:rsidRPr="00353094" w:rsidTr="00353094">
        <w:tc>
          <w:tcPr>
            <w:tcW w:w="2235" w:type="dxa"/>
          </w:tcPr>
          <w:p w:rsidR="00794176" w:rsidRPr="00353094" w:rsidRDefault="00794176" w:rsidP="00794176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прочим кредиторам</w:t>
            </w:r>
          </w:p>
        </w:tc>
        <w:tc>
          <w:tcPr>
            <w:tcW w:w="1299" w:type="dxa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015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4176" w:rsidRPr="00353094" w:rsidRDefault="00794176" w:rsidP="003530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5A90" w:rsidRDefault="003B5A90" w:rsidP="004C5254">
      <w:pPr>
        <w:jc w:val="center"/>
        <w:rPr>
          <w:sz w:val="28"/>
          <w:szCs w:val="28"/>
        </w:rPr>
      </w:pPr>
    </w:p>
    <w:p w:rsidR="003B5A90" w:rsidRPr="00A538E1" w:rsidRDefault="003B5A90" w:rsidP="00A538E1">
      <w:pPr>
        <w:jc w:val="both"/>
        <w:rPr>
          <w:sz w:val="28"/>
          <w:szCs w:val="28"/>
        </w:rPr>
      </w:pPr>
    </w:p>
    <w:p w:rsidR="00A538E1" w:rsidRPr="00A538E1" w:rsidRDefault="00794176" w:rsidP="00A538E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учреждения____________      _________          _______________</w:t>
      </w:r>
    </w:p>
    <w:p w:rsidR="00663523" w:rsidRDefault="00794176" w:rsidP="007A6BCF">
      <w:pPr>
        <w:rPr>
          <w:sz w:val="20"/>
          <w:szCs w:val="20"/>
        </w:rPr>
      </w:pPr>
      <w:r w:rsidRPr="00794176">
        <w:rPr>
          <w:sz w:val="28"/>
          <w:szCs w:val="28"/>
        </w:rPr>
        <w:t xml:space="preserve">                                                 </w:t>
      </w:r>
      <w:r w:rsidRPr="0079417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                              подпись              расшифровка подписи</w:t>
      </w:r>
    </w:p>
    <w:p w:rsidR="00794176" w:rsidRDefault="00794176" w:rsidP="007A6BCF">
      <w:pPr>
        <w:rPr>
          <w:sz w:val="20"/>
          <w:szCs w:val="20"/>
        </w:rPr>
      </w:pPr>
    </w:p>
    <w:p w:rsidR="00794176" w:rsidRPr="00794176" w:rsidRDefault="00794176" w:rsidP="007A6BCF">
      <w:pPr>
        <w:rPr>
          <w:sz w:val="28"/>
          <w:szCs w:val="28"/>
        </w:rPr>
      </w:pPr>
    </w:p>
    <w:p w:rsidR="00A538E1" w:rsidRDefault="00A538E1" w:rsidP="007A6BCF">
      <w:pPr>
        <w:rPr>
          <w:sz w:val="28"/>
          <w:szCs w:val="28"/>
        </w:rPr>
      </w:pPr>
    </w:p>
    <w:p w:rsidR="00794176" w:rsidRPr="00A538E1" w:rsidRDefault="00353094" w:rsidP="00353094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794176">
        <w:rPr>
          <w:sz w:val="28"/>
          <w:szCs w:val="28"/>
        </w:rPr>
        <w:t xml:space="preserve">         _______________      _________________</w:t>
      </w:r>
    </w:p>
    <w:p w:rsidR="00794176" w:rsidRDefault="00794176" w:rsidP="00794176">
      <w:pPr>
        <w:rPr>
          <w:sz w:val="20"/>
          <w:szCs w:val="20"/>
        </w:rPr>
      </w:pPr>
      <w:r w:rsidRPr="00794176"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 xml:space="preserve">            подпись                                  расшифровка подписи</w:t>
      </w: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794176" w:rsidRDefault="00794176" w:rsidP="00794176">
      <w:pPr>
        <w:rPr>
          <w:sz w:val="20"/>
          <w:szCs w:val="20"/>
        </w:rPr>
      </w:pPr>
    </w:p>
    <w:p w:rsidR="00353094" w:rsidRDefault="00353094" w:rsidP="00794176">
      <w:pPr>
        <w:jc w:val="right"/>
        <w:rPr>
          <w:sz w:val="28"/>
          <w:szCs w:val="28"/>
        </w:rPr>
      </w:pPr>
    </w:p>
    <w:p w:rsidR="00353094" w:rsidRDefault="00353094" w:rsidP="00794176">
      <w:pPr>
        <w:jc w:val="right"/>
        <w:rPr>
          <w:sz w:val="28"/>
          <w:szCs w:val="28"/>
        </w:rPr>
      </w:pPr>
    </w:p>
    <w:p w:rsidR="009A1B8A" w:rsidRDefault="009A1B8A" w:rsidP="00794176">
      <w:pPr>
        <w:jc w:val="right"/>
        <w:rPr>
          <w:sz w:val="28"/>
          <w:szCs w:val="28"/>
        </w:rPr>
      </w:pPr>
    </w:p>
    <w:p w:rsidR="00794176" w:rsidRDefault="00794176" w:rsidP="0079417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Порядку</w:t>
      </w:r>
    </w:p>
    <w:p w:rsidR="00794176" w:rsidRDefault="00794176" w:rsidP="00794176">
      <w:pPr>
        <w:rPr>
          <w:sz w:val="20"/>
          <w:szCs w:val="20"/>
        </w:rPr>
      </w:pPr>
      <w:r w:rsidRPr="00794176">
        <w:rPr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0"/>
        <w:gridCol w:w="1127"/>
        <w:gridCol w:w="1200"/>
        <w:gridCol w:w="874"/>
      </w:tblGrid>
      <w:tr w:rsidR="00C81F51" w:rsidRPr="00353094" w:rsidTr="00353094">
        <w:tc>
          <w:tcPr>
            <w:tcW w:w="0" w:type="auto"/>
            <w:vMerge w:val="restart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Сведения о просроченной кредиторской задолженности муниципального бюджетного учреждения Платнировского сельского поселения Кореновского района и мерах по ее погашению на «___»____20__ г.</w:t>
            </w:r>
          </w:p>
        </w:tc>
        <w:tc>
          <w:tcPr>
            <w:tcW w:w="0" w:type="auto"/>
            <w:vMerge w:val="restart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Коды</w:t>
            </w:r>
          </w:p>
        </w:tc>
      </w:tr>
      <w:tr w:rsidR="00C81F51" w:rsidRPr="00353094" w:rsidTr="00353094">
        <w:tc>
          <w:tcPr>
            <w:tcW w:w="0" w:type="auto"/>
            <w:vMerge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Форма по КФД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  <w:vMerge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  <w:vMerge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ОКПО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  <w:vMerge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</w:tcPr>
          <w:p w:rsidR="00C81F51" w:rsidRPr="00353094" w:rsidRDefault="00C81F51" w:rsidP="00353094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Наименование муниципального бюджетного учреждения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</w:tcPr>
          <w:p w:rsidR="00C81F51" w:rsidRPr="00353094" w:rsidRDefault="00C81F51" w:rsidP="00353094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Наименование органа осуществляющего функции и полномочия учредителя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Глава по БК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Наименование органа, осуществляющего ведение лицевого счета по иным субсидиям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ОКПО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</w:tcPr>
          <w:p w:rsidR="00C81F51" w:rsidRPr="00353094" w:rsidRDefault="00C81F51" w:rsidP="00353094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 xml:space="preserve">Периодичность: 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</w:tcPr>
          <w:p w:rsidR="00C81F51" w:rsidRPr="00353094" w:rsidRDefault="00C81F51" w:rsidP="00353094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Единица измерения: руб.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ОКЕИ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1F51" w:rsidRDefault="00C81F51" w:rsidP="00C81F51">
      <w:pPr>
        <w:jc w:val="center"/>
        <w:rPr>
          <w:sz w:val="28"/>
          <w:szCs w:val="28"/>
        </w:rPr>
      </w:pPr>
    </w:p>
    <w:p w:rsidR="00794176" w:rsidRDefault="00794176" w:rsidP="007A6B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1559"/>
        <w:gridCol w:w="993"/>
        <w:gridCol w:w="1275"/>
        <w:gridCol w:w="1701"/>
        <w:gridCol w:w="1525"/>
      </w:tblGrid>
      <w:tr w:rsidR="00C81F51" w:rsidRPr="00353094" w:rsidTr="00353094">
        <w:tc>
          <w:tcPr>
            <w:tcW w:w="1526" w:type="dxa"/>
            <w:vMerge w:val="restart"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Наименование кредитора</w:t>
            </w:r>
          </w:p>
        </w:tc>
        <w:tc>
          <w:tcPr>
            <w:tcW w:w="992" w:type="dxa"/>
            <w:vMerge w:val="restart"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Код строки</w:t>
            </w:r>
          </w:p>
        </w:tc>
        <w:tc>
          <w:tcPr>
            <w:tcW w:w="3827" w:type="dxa"/>
            <w:gridSpan w:val="3"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Муниципальные контракты (договоры)</w:t>
            </w:r>
          </w:p>
        </w:tc>
        <w:tc>
          <w:tcPr>
            <w:tcW w:w="1701" w:type="dxa"/>
            <w:vMerge w:val="restart"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Причины образования просроченной кредиторской задолженности</w:t>
            </w:r>
          </w:p>
        </w:tc>
        <w:tc>
          <w:tcPr>
            <w:tcW w:w="1525" w:type="dxa"/>
            <w:vMerge w:val="restart"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Меры, принимаемые по погашению просроченной кредиторской задолженности</w:t>
            </w:r>
          </w:p>
        </w:tc>
      </w:tr>
      <w:tr w:rsidR="00C81F51" w:rsidRPr="00353094" w:rsidTr="00353094">
        <w:tc>
          <w:tcPr>
            <w:tcW w:w="1526" w:type="dxa"/>
            <w:vMerge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реквизиты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сумма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1526" w:type="dxa"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1526" w:type="dxa"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81F51" w:rsidRPr="00353094" w:rsidRDefault="00C81F51" w:rsidP="007A6BCF">
            <w:pPr>
              <w:rPr>
                <w:sz w:val="28"/>
                <w:szCs w:val="28"/>
              </w:rPr>
            </w:pPr>
          </w:p>
        </w:tc>
      </w:tr>
    </w:tbl>
    <w:p w:rsidR="00C81F51" w:rsidRDefault="00C81F51" w:rsidP="007A6BCF">
      <w:pPr>
        <w:rPr>
          <w:sz w:val="28"/>
          <w:szCs w:val="28"/>
        </w:rPr>
      </w:pPr>
    </w:p>
    <w:p w:rsidR="00C81F51" w:rsidRPr="00A538E1" w:rsidRDefault="00C81F51" w:rsidP="00C81F5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учреждения____________      _________          _______________</w:t>
      </w:r>
    </w:p>
    <w:p w:rsidR="00C81F51" w:rsidRDefault="00C81F51" w:rsidP="00C81F51">
      <w:pPr>
        <w:rPr>
          <w:sz w:val="20"/>
          <w:szCs w:val="20"/>
        </w:rPr>
      </w:pPr>
      <w:r w:rsidRPr="00794176">
        <w:rPr>
          <w:sz w:val="28"/>
          <w:szCs w:val="28"/>
        </w:rPr>
        <w:t xml:space="preserve">                                                 </w:t>
      </w:r>
      <w:r w:rsidRPr="0079417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                              подпись              расшифровка подписи</w:t>
      </w:r>
    </w:p>
    <w:p w:rsidR="00C81F51" w:rsidRDefault="00C81F51" w:rsidP="00C81F51">
      <w:pPr>
        <w:rPr>
          <w:sz w:val="20"/>
          <w:szCs w:val="20"/>
        </w:rPr>
      </w:pPr>
    </w:p>
    <w:p w:rsidR="00C81F51" w:rsidRPr="00A538E1" w:rsidRDefault="00353094" w:rsidP="00353094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</w:t>
      </w:r>
      <w:r w:rsidR="00C81F51">
        <w:rPr>
          <w:sz w:val="28"/>
          <w:szCs w:val="28"/>
        </w:rPr>
        <w:t xml:space="preserve">          _______________      _________________</w:t>
      </w:r>
    </w:p>
    <w:p w:rsidR="00C81F51" w:rsidRDefault="00C81F51" w:rsidP="00C81F51">
      <w:pPr>
        <w:rPr>
          <w:sz w:val="20"/>
          <w:szCs w:val="20"/>
        </w:rPr>
      </w:pPr>
      <w:r w:rsidRPr="00794176"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 xml:space="preserve">            подпись                                  расшифровка подписи</w:t>
      </w:r>
    </w:p>
    <w:p w:rsidR="00C81F51" w:rsidRPr="00C81F51" w:rsidRDefault="00C81F51" w:rsidP="00C81F51">
      <w:pPr>
        <w:jc w:val="right"/>
        <w:rPr>
          <w:sz w:val="28"/>
          <w:szCs w:val="28"/>
        </w:rPr>
      </w:pPr>
    </w:p>
    <w:p w:rsidR="00353094" w:rsidRDefault="00353094" w:rsidP="00C81F51">
      <w:pPr>
        <w:jc w:val="right"/>
        <w:rPr>
          <w:sz w:val="28"/>
          <w:szCs w:val="28"/>
        </w:rPr>
      </w:pPr>
    </w:p>
    <w:p w:rsidR="00353094" w:rsidRDefault="00353094" w:rsidP="00C81F51">
      <w:pPr>
        <w:jc w:val="right"/>
        <w:rPr>
          <w:sz w:val="28"/>
          <w:szCs w:val="28"/>
        </w:rPr>
      </w:pPr>
    </w:p>
    <w:p w:rsidR="00353094" w:rsidRDefault="00353094" w:rsidP="00C81F51">
      <w:pPr>
        <w:jc w:val="right"/>
        <w:rPr>
          <w:sz w:val="28"/>
          <w:szCs w:val="28"/>
        </w:rPr>
      </w:pPr>
    </w:p>
    <w:p w:rsidR="00353094" w:rsidRDefault="00353094" w:rsidP="00C81F51">
      <w:pPr>
        <w:jc w:val="right"/>
        <w:rPr>
          <w:sz w:val="28"/>
          <w:szCs w:val="28"/>
        </w:rPr>
      </w:pPr>
    </w:p>
    <w:p w:rsidR="00353094" w:rsidRDefault="00353094" w:rsidP="00C81F51">
      <w:pPr>
        <w:jc w:val="right"/>
        <w:rPr>
          <w:sz w:val="28"/>
          <w:szCs w:val="28"/>
        </w:rPr>
      </w:pPr>
    </w:p>
    <w:p w:rsidR="00C81F51" w:rsidRDefault="00C81F51" w:rsidP="00C81F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 к Порядку</w:t>
      </w:r>
    </w:p>
    <w:p w:rsidR="00C81F51" w:rsidRDefault="00C81F51" w:rsidP="00C81F5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6"/>
        <w:gridCol w:w="1219"/>
        <w:gridCol w:w="1342"/>
        <w:gridCol w:w="874"/>
      </w:tblGrid>
      <w:tr w:rsidR="00C81F51" w:rsidRPr="00353094" w:rsidTr="00353094">
        <w:tc>
          <w:tcPr>
            <w:tcW w:w="0" w:type="auto"/>
            <w:vMerge w:val="restart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Расчет превышения предельно допустимого  значения просроченной кредиторской задолженности на 1_____20___ г.</w:t>
            </w:r>
          </w:p>
        </w:tc>
        <w:tc>
          <w:tcPr>
            <w:tcW w:w="0" w:type="auto"/>
            <w:vMerge w:val="restart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Коды</w:t>
            </w:r>
          </w:p>
        </w:tc>
      </w:tr>
      <w:tr w:rsidR="00C81F51" w:rsidRPr="00353094" w:rsidTr="00353094">
        <w:tc>
          <w:tcPr>
            <w:tcW w:w="0" w:type="auto"/>
            <w:vMerge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Форма по КФД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  <w:vMerge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  <w:vMerge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ОКПО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  <w:vMerge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</w:tcPr>
          <w:p w:rsidR="00C81F51" w:rsidRPr="00353094" w:rsidRDefault="00C81F51" w:rsidP="00353094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Наименование муниципального бюджетного учреждения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</w:tcPr>
          <w:p w:rsidR="00C81F51" w:rsidRPr="00353094" w:rsidRDefault="00C81F51" w:rsidP="00353094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Наименование органа осуществляющего функции и полномочия учредителя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Глава по БК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Наименование органа, осуществляющего ведение лицевого счета по иным субсидиям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ОКПО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</w:tcPr>
          <w:p w:rsidR="00C81F51" w:rsidRPr="00353094" w:rsidRDefault="00C81F51" w:rsidP="00353094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Периодичность: квартальная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  <w:tr w:rsidR="00C81F51" w:rsidRPr="00353094" w:rsidTr="00353094">
        <w:tc>
          <w:tcPr>
            <w:tcW w:w="0" w:type="auto"/>
          </w:tcPr>
          <w:p w:rsidR="00C81F51" w:rsidRPr="00353094" w:rsidRDefault="00C81F51" w:rsidP="00353094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Единица измерения: руб.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ОКЕИ</w:t>
            </w:r>
          </w:p>
        </w:tc>
        <w:tc>
          <w:tcPr>
            <w:tcW w:w="0" w:type="auto"/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</w:tcPr>
          <w:p w:rsidR="00C81F51" w:rsidRPr="00353094" w:rsidRDefault="00C81F51" w:rsidP="003530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1F51" w:rsidRDefault="00C81F51" w:rsidP="00C81F51">
      <w:pPr>
        <w:jc w:val="center"/>
        <w:rPr>
          <w:sz w:val="28"/>
          <w:szCs w:val="28"/>
        </w:rPr>
      </w:pPr>
    </w:p>
    <w:p w:rsidR="00794176" w:rsidRDefault="00C81F51" w:rsidP="007A6BCF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Просроченная кредиторская задолженность</w:t>
      </w:r>
    </w:p>
    <w:p w:rsidR="00C81F51" w:rsidRDefault="00C81F51" w:rsidP="007A6B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0"/>
        <w:gridCol w:w="1205"/>
        <w:gridCol w:w="1822"/>
        <w:gridCol w:w="1314"/>
      </w:tblGrid>
      <w:tr w:rsidR="006624BB" w:rsidRPr="00353094" w:rsidTr="00353094">
        <w:tc>
          <w:tcPr>
            <w:tcW w:w="0" w:type="auto"/>
            <w:vMerge w:val="restart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Вид задолженности</w:t>
            </w:r>
          </w:p>
        </w:tc>
        <w:tc>
          <w:tcPr>
            <w:tcW w:w="0" w:type="auto"/>
            <w:vMerge w:val="restart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gridSpan w:val="2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Сумма на отчетную дату</w:t>
            </w:r>
          </w:p>
        </w:tc>
      </w:tr>
      <w:tr w:rsidR="006624BB" w:rsidRPr="00353094" w:rsidTr="00353094">
        <w:tc>
          <w:tcPr>
            <w:tcW w:w="0" w:type="auto"/>
            <w:vMerge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предыдущую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текущую</w:t>
            </w:r>
          </w:p>
        </w:tc>
      </w:tr>
      <w:tr w:rsidR="006624BB" w:rsidRPr="00353094" w:rsidTr="00353094"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оплате труди и прочим выплатам персоналу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010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</w:tr>
      <w:tr w:rsidR="006624BB" w:rsidRPr="00353094" w:rsidTr="00353094"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налоговым платежам и иным обязательным платежам в бюджеты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020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</w:tr>
      <w:tr w:rsidR="006624BB" w:rsidRPr="00353094" w:rsidTr="00353094"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расчетам с поставщиками и подрядчиками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030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</w:tr>
      <w:tr w:rsidR="006624BB" w:rsidRPr="00353094" w:rsidTr="00353094"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По иным имеющимся обязательствам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080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</w:tr>
      <w:tr w:rsidR="006624BB" w:rsidRPr="00353094" w:rsidTr="00353094"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Просроченная кредиторская задолженность, всего (стр. 010+020+030+080)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</w:tr>
      <w:tr w:rsidR="006624BB" w:rsidRPr="00353094" w:rsidTr="00353094"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В том числе по решениям судебных органов и (или) исполнительным листам (</w:t>
            </w:r>
            <w:proofErr w:type="spellStart"/>
            <w:r w:rsidRPr="00353094">
              <w:rPr>
                <w:sz w:val="28"/>
                <w:szCs w:val="28"/>
              </w:rPr>
              <w:t>справочно</w:t>
            </w:r>
            <w:proofErr w:type="spellEnd"/>
            <w:r w:rsidRPr="00353094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</w:tr>
    </w:tbl>
    <w:p w:rsidR="00C81F51" w:rsidRDefault="00C81F51" w:rsidP="007A6BCF">
      <w:pPr>
        <w:rPr>
          <w:sz w:val="28"/>
          <w:szCs w:val="28"/>
        </w:rPr>
      </w:pPr>
    </w:p>
    <w:p w:rsidR="006624BB" w:rsidRDefault="006624BB" w:rsidP="007A6BCF">
      <w:pPr>
        <w:rPr>
          <w:sz w:val="28"/>
          <w:szCs w:val="28"/>
        </w:rPr>
      </w:pPr>
    </w:p>
    <w:p w:rsidR="00353094" w:rsidRDefault="00353094" w:rsidP="007A6BCF">
      <w:pPr>
        <w:rPr>
          <w:sz w:val="28"/>
          <w:szCs w:val="28"/>
        </w:rPr>
      </w:pPr>
    </w:p>
    <w:p w:rsidR="00353094" w:rsidRDefault="00353094" w:rsidP="007A6BCF">
      <w:pPr>
        <w:rPr>
          <w:sz w:val="28"/>
          <w:szCs w:val="28"/>
        </w:rPr>
      </w:pPr>
    </w:p>
    <w:p w:rsidR="00353094" w:rsidRDefault="00353094" w:rsidP="007A6BCF">
      <w:pPr>
        <w:rPr>
          <w:sz w:val="28"/>
          <w:szCs w:val="28"/>
        </w:rPr>
      </w:pPr>
    </w:p>
    <w:p w:rsidR="00353094" w:rsidRDefault="00353094" w:rsidP="007A6BCF">
      <w:pPr>
        <w:rPr>
          <w:sz w:val="28"/>
          <w:szCs w:val="28"/>
        </w:rPr>
      </w:pPr>
    </w:p>
    <w:p w:rsidR="006624BB" w:rsidRDefault="006624BB" w:rsidP="007A6BCF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Финансовые и нефинансовые активы муниципального бюджетного учреждения, обеспечивающие исполнение принятых учреждением обязательств (за исключением стоимости особо ценного движимого имущества и недвижимого имущества)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1"/>
        <w:gridCol w:w="1083"/>
        <w:gridCol w:w="2241"/>
        <w:gridCol w:w="1616"/>
      </w:tblGrid>
      <w:tr w:rsidR="00353094" w:rsidRPr="00353094" w:rsidTr="00353094">
        <w:tc>
          <w:tcPr>
            <w:tcW w:w="0" w:type="auto"/>
            <w:vMerge w:val="restart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Вид актива</w:t>
            </w:r>
          </w:p>
        </w:tc>
        <w:tc>
          <w:tcPr>
            <w:tcW w:w="0" w:type="auto"/>
            <w:vMerge w:val="restart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gridSpan w:val="2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Балансовая (остаточная стоимость) по данным бухгалтерского учета на отчетную дату</w:t>
            </w:r>
          </w:p>
        </w:tc>
      </w:tr>
      <w:tr w:rsidR="00353094" w:rsidRPr="00353094" w:rsidTr="00353094">
        <w:tc>
          <w:tcPr>
            <w:tcW w:w="0" w:type="auto"/>
            <w:vMerge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предыдущую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текущую</w:t>
            </w:r>
          </w:p>
        </w:tc>
      </w:tr>
      <w:tr w:rsidR="00353094" w:rsidRPr="00353094" w:rsidTr="00353094"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Денежные средства учреждения, в том числе  в иностранной валюте по курсу ЦБ РФ на отчетную дату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</w:tr>
      <w:tr w:rsidR="00353094" w:rsidRPr="00353094" w:rsidTr="00353094"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Дебиторская задолженность (за исключением расчетов с поставщиками, подрядчиками и подотчетными лицами)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</w:tr>
      <w:tr w:rsidR="00353094" w:rsidRPr="00353094" w:rsidTr="00353094">
        <w:tc>
          <w:tcPr>
            <w:tcW w:w="0" w:type="auto"/>
          </w:tcPr>
          <w:p w:rsidR="006624BB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Движимое имущество не относящееся  к категории особо ценного имущества</w:t>
            </w:r>
          </w:p>
        </w:tc>
        <w:tc>
          <w:tcPr>
            <w:tcW w:w="0" w:type="auto"/>
          </w:tcPr>
          <w:p w:rsidR="006624BB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</w:tr>
      <w:tr w:rsidR="00353094" w:rsidRPr="00353094" w:rsidTr="00353094">
        <w:tc>
          <w:tcPr>
            <w:tcW w:w="0" w:type="auto"/>
          </w:tcPr>
          <w:p w:rsidR="006624BB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Готовая продукция, товары</w:t>
            </w:r>
          </w:p>
        </w:tc>
        <w:tc>
          <w:tcPr>
            <w:tcW w:w="0" w:type="auto"/>
          </w:tcPr>
          <w:p w:rsidR="006624BB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140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</w:tr>
      <w:tr w:rsidR="00353094" w:rsidRPr="00353094" w:rsidTr="00353094">
        <w:tc>
          <w:tcPr>
            <w:tcW w:w="0" w:type="auto"/>
          </w:tcPr>
          <w:p w:rsidR="006624BB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0" w:type="auto"/>
          </w:tcPr>
          <w:p w:rsidR="006624BB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</w:tr>
      <w:tr w:rsidR="00353094" w:rsidRPr="00353094" w:rsidTr="00353094">
        <w:tc>
          <w:tcPr>
            <w:tcW w:w="0" w:type="auto"/>
          </w:tcPr>
          <w:p w:rsidR="006624BB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0" w:type="auto"/>
          </w:tcPr>
          <w:p w:rsidR="006624BB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24BB" w:rsidRPr="00353094" w:rsidRDefault="006624BB" w:rsidP="007A6BCF">
            <w:pPr>
              <w:rPr>
                <w:sz w:val="28"/>
                <w:szCs w:val="28"/>
              </w:rPr>
            </w:pPr>
          </w:p>
        </w:tc>
      </w:tr>
      <w:tr w:rsidR="00353094" w:rsidRPr="00353094" w:rsidTr="00353094">
        <w:tc>
          <w:tcPr>
            <w:tcW w:w="0" w:type="auto"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Итого (стр. 110+120+130+140+150+180)</w:t>
            </w:r>
          </w:p>
        </w:tc>
        <w:tc>
          <w:tcPr>
            <w:tcW w:w="0" w:type="auto"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</w:p>
        </w:tc>
      </w:tr>
    </w:tbl>
    <w:p w:rsidR="006624BB" w:rsidRDefault="006624BB" w:rsidP="007A6BCF">
      <w:pPr>
        <w:rPr>
          <w:sz w:val="28"/>
          <w:szCs w:val="28"/>
        </w:rPr>
      </w:pPr>
    </w:p>
    <w:p w:rsidR="00353094" w:rsidRDefault="00353094" w:rsidP="007A6BCF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Предельно допустимое значение просроченной кредиторской задолженности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9"/>
        <w:gridCol w:w="1101"/>
        <w:gridCol w:w="1813"/>
        <w:gridCol w:w="1308"/>
      </w:tblGrid>
      <w:tr w:rsidR="00353094" w:rsidRPr="00353094" w:rsidTr="00353094">
        <w:tc>
          <w:tcPr>
            <w:tcW w:w="0" w:type="auto"/>
            <w:vMerge w:val="restart"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 xml:space="preserve"> Код строки</w:t>
            </w:r>
          </w:p>
        </w:tc>
        <w:tc>
          <w:tcPr>
            <w:tcW w:w="0" w:type="auto"/>
            <w:gridSpan w:val="2"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Сумма на отчетную дату</w:t>
            </w:r>
          </w:p>
        </w:tc>
      </w:tr>
      <w:tr w:rsidR="00353094" w:rsidRPr="00353094" w:rsidTr="00353094">
        <w:tc>
          <w:tcPr>
            <w:tcW w:w="0" w:type="auto"/>
            <w:vMerge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предыдущую</w:t>
            </w:r>
          </w:p>
        </w:tc>
        <w:tc>
          <w:tcPr>
            <w:tcW w:w="0" w:type="auto"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текущую</w:t>
            </w:r>
          </w:p>
        </w:tc>
      </w:tr>
      <w:tr w:rsidR="00353094" w:rsidRPr="00353094" w:rsidTr="00353094">
        <w:tc>
          <w:tcPr>
            <w:tcW w:w="0" w:type="auto"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Величина превышения просроченной кредиторской задолженности по всем имеющимся обязательствам над стоимостью активов, их обеспечивающих (стр. 100-стр. 200) (при отрицательном результате проставляется нулевое значение)</w:t>
            </w:r>
          </w:p>
        </w:tc>
        <w:tc>
          <w:tcPr>
            <w:tcW w:w="0" w:type="auto"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  <w:r w:rsidRPr="00353094">
              <w:rPr>
                <w:sz w:val="28"/>
                <w:szCs w:val="28"/>
              </w:rPr>
              <w:t>220</w:t>
            </w:r>
          </w:p>
        </w:tc>
        <w:tc>
          <w:tcPr>
            <w:tcW w:w="0" w:type="auto"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3094" w:rsidRPr="00353094" w:rsidRDefault="00353094" w:rsidP="007A6BCF">
            <w:pPr>
              <w:rPr>
                <w:sz w:val="28"/>
                <w:szCs w:val="28"/>
              </w:rPr>
            </w:pPr>
          </w:p>
        </w:tc>
      </w:tr>
    </w:tbl>
    <w:p w:rsidR="00353094" w:rsidRPr="00A538E1" w:rsidRDefault="00353094" w:rsidP="0035309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учреждения____________      _________          _______________</w:t>
      </w:r>
    </w:p>
    <w:p w:rsidR="00353094" w:rsidRDefault="00353094" w:rsidP="00353094">
      <w:pPr>
        <w:rPr>
          <w:sz w:val="20"/>
          <w:szCs w:val="20"/>
        </w:rPr>
      </w:pPr>
      <w:r w:rsidRPr="00794176">
        <w:rPr>
          <w:sz w:val="28"/>
          <w:szCs w:val="28"/>
        </w:rPr>
        <w:t xml:space="preserve">                                                 </w:t>
      </w:r>
      <w:r w:rsidRPr="0079417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                              подпись              расшифровка подписи</w:t>
      </w:r>
    </w:p>
    <w:p w:rsidR="00353094" w:rsidRPr="00A538E1" w:rsidRDefault="00353094" w:rsidP="00353094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_______________      _________________</w:t>
      </w:r>
    </w:p>
    <w:p w:rsidR="00353094" w:rsidRPr="00353094" w:rsidRDefault="00353094" w:rsidP="007A6BCF">
      <w:pPr>
        <w:rPr>
          <w:sz w:val="28"/>
          <w:szCs w:val="28"/>
        </w:rPr>
      </w:pPr>
      <w:r w:rsidRPr="00794176"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 xml:space="preserve">            подпись                                  расшифровка подписи</w:t>
      </w:r>
    </w:p>
    <w:sectPr w:rsidR="00353094" w:rsidRPr="00353094" w:rsidSect="0066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CF"/>
    <w:rsid w:val="000C56F5"/>
    <w:rsid w:val="00353094"/>
    <w:rsid w:val="00354ACE"/>
    <w:rsid w:val="003740E5"/>
    <w:rsid w:val="003B5A90"/>
    <w:rsid w:val="004A5841"/>
    <w:rsid w:val="004C5254"/>
    <w:rsid w:val="006624BB"/>
    <w:rsid w:val="00663523"/>
    <w:rsid w:val="00782F1A"/>
    <w:rsid w:val="00794176"/>
    <w:rsid w:val="007A2595"/>
    <w:rsid w:val="007A6BCF"/>
    <w:rsid w:val="009A1B8A"/>
    <w:rsid w:val="00A538E1"/>
    <w:rsid w:val="00A72A78"/>
    <w:rsid w:val="00A90FC8"/>
    <w:rsid w:val="00B14164"/>
    <w:rsid w:val="00C81F51"/>
    <w:rsid w:val="00D7765A"/>
    <w:rsid w:val="00DA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BC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7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9A1B8A"/>
    <w:pPr>
      <w:widowControl w:val="0"/>
      <w:suppressAutoHyphens/>
      <w:spacing w:after="120"/>
    </w:pPr>
    <w:rPr>
      <w:rFonts w:eastAsia="DejaVu Sans" w:cs="DejaVu Sans"/>
      <w:kern w:val="2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9A1B8A"/>
    <w:rPr>
      <w:rFonts w:ascii="Times New Roman" w:eastAsia="DejaVu Sans" w:hAnsi="Times New Roman" w:cs="DejaVu Sans"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C4BB-D98B-431E-A9F4-1AB8259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USER</cp:lastModifiedBy>
  <cp:revision>2</cp:revision>
  <dcterms:created xsi:type="dcterms:W3CDTF">2010-12-06T08:00:00Z</dcterms:created>
  <dcterms:modified xsi:type="dcterms:W3CDTF">2010-12-06T08:00:00Z</dcterms:modified>
</cp:coreProperties>
</file>