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Pr="00974471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974471">
        <w:rPr>
          <w:rFonts w:ascii="Times New Roman" w:hAnsi="Times New Roman" w:cs="Times New Roman"/>
          <w:b/>
          <w:sz w:val="28"/>
        </w:rPr>
        <w:t>ПРЕСС-РЕЛИЗ</w:t>
      </w:r>
      <w:r w:rsidRPr="00974471">
        <w:rPr>
          <w:rFonts w:ascii="Times New Roman" w:hAnsi="Times New Roman" w:cs="Times New Roman"/>
          <w:sz w:val="28"/>
        </w:rPr>
        <w:br w:type="textWrapping" w:clear="all"/>
      </w:r>
      <w:r w:rsidRPr="00974471"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Pr="00974471" w:rsidRDefault="00AB6D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74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проверить договор долевого участия</w:t>
      </w:r>
      <w:bookmarkEnd w:id="0"/>
      <w:r w:rsidR="0005657E" w:rsidRPr="00974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B6D00" w:rsidRDefault="00AB6D0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74471">
        <w:rPr>
          <w:rFonts w:ascii="Times New Roman" w:hAnsi="Times New Roman" w:cs="Times New Roman"/>
          <w:b/>
          <w:sz w:val="28"/>
        </w:rPr>
        <w:t>При покупке квартиры в недостроенном доме заключается договор участия в долевом строительстве (ДДУ). Чтобы утвердить право на еще недостроенную недвижимость, сведения о ДДУ вносятся в Единый государственный реестр недвижимости (ЕГРН). Проверить сведения можно, запросив выписку из ЕГРН</w:t>
      </w:r>
      <w:r w:rsidRPr="00974471">
        <w:rPr>
          <w:rFonts w:ascii="Times New Roman" w:hAnsi="Times New Roman" w:cs="Times New Roman"/>
          <w:b/>
          <w:sz w:val="28"/>
        </w:rPr>
        <w:t>.</w:t>
      </w:r>
      <w:r w:rsidRPr="00974471">
        <w:rPr>
          <w:rFonts w:ascii="Times New Roman" w:hAnsi="Times New Roman" w:cs="Times New Roman"/>
          <w:b/>
          <w:sz w:val="28"/>
        </w:rPr>
        <w:t xml:space="preserve"> Эксперты Кадастровой палаты по Краснодарскому краю разбираются, что нужно знать о выписке из ЕГРН о зарегистрированных договорах участия в долевом строительстве.</w:t>
      </w:r>
    </w:p>
    <w:p w:rsidR="00645902" w:rsidRPr="00645902" w:rsidRDefault="00645902" w:rsidP="0064590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45902">
        <w:rPr>
          <w:rFonts w:ascii="Times New Roman" w:hAnsi="Times New Roman" w:cs="Times New Roman"/>
          <w:bCs/>
          <w:sz w:val="28"/>
        </w:rPr>
        <w:t xml:space="preserve">Выписка из Единого государственного реестра недвижимости о зарегистрированных договорах участия в долевом строительстве </w:t>
      </w:r>
      <w:r w:rsidRPr="00974471">
        <w:rPr>
          <w:rFonts w:ascii="Times New Roman" w:hAnsi="Times New Roman" w:cs="Times New Roman"/>
          <w:bCs/>
          <w:sz w:val="28"/>
        </w:rPr>
        <w:t>(</w:t>
      </w:r>
      <w:r w:rsidR="000B2CF7" w:rsidRPr="00974471">
        <w:rPr>
          <w:rFonts w:ascii="Times New Roman" w:hAnsi="Times New Roman" w:cs="Times New Roman"/>
          <w:bCs/>
          <w:sz w:val="28"/>
        </w:rPr>
        <w:t xml:space="preserve">выписка из ЕГРН о </w:t>
      </w:r>
      <w:r w:rsidRPr="00974471">
        <w:rPr>
          <w:rFonts w:ascii="Times New Roman" w:hAnsi="Times New Roman" w:cs="Times New Roman"/>
          <w:bCs/>
          <w:sz w:val="28"/>
        </w:rPr>
        <w:t>ДДУ</w:t>
      </w:r>
      <w:r w:rsidRPr="00645902">
        <w:rPr>
          <w:rFonts w:ascii="Times New Roman" w:hAnsi="Times New Roman" w:cs="Times New Roman"/>
          <w:bCs/>
          <w:sz w:val="28"/>
        </w:rPr>
        <w:t>) – это сведения об обременениях земельного участка,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строительстве.</w:t>
      </w:r>
    </w:p>
    <w:p w:rsidR="005F4588" w:rsidRDefault="005F4588" w:rsidP="005F458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74471">
        <w:rPr>
          <w:rFonts w:ascii="Times New Roman" w:hAnsi="Times New Roman" w:cs="Times New Roman"/>
          <w:bCs/>
          <w:sz w:val="28"/>
        </w:rPr>
        <w:t xml:space="preserve">Чтобы получить данную выписку, </w:t>
      </w:r>
      <w:r w:rsidR="00F54B79" w:rsidRPr="00974471">
        <w:rPr>
          <w:rFonts w:ascii="Times New Roman" w:hAnsi="Times New Roman" w:cs="Times New Roman"/>
          <w:bCs/>
          <w:sz w:val="28"/>
        </w:rPr>
        <w:t>необходимо обратиться</w:t>
      </w:r>
      <w:r w:rsidR="00645902" w:rsidRPr="00645902">
        <w:rPr>
          <w:rFonts w:ascii="Times New Roman" w:hAnsi="Times New Roman" w:cs="Times New Roman"/>
          <w:bCs/>
          <w:sz w:val="28"/>
        </w:rPr>
        <w:t xml:space="preserve"> в любой отдел Многофункционального центра (МФЦ). Заявление заполняется сотрудником МФЦ и подписывается заявителем, при этом указывается кадастровый </w:t>
      </w:r>
      <w:r w:rsidR="00645902" w:rsidRPr="00645902">
        <w:rPr>
          <w:rFonts w:ascii="Times New Roman" w:hAnsi="Times New Roman" w:cs="Times New Roman"/>
          <w:bCs/>
          <w:sz w:val="28"/>
          <w:u w:val="single"/>
        </w:rPr>
        <w:t>номер земельного участка, на котором возводится дом</w:t>
      </w:r>
      <w:r w:rsidR="00645902" w:rsidRPr="00645902">
        <w:rPr>
          <w:rFonts w:ascii="Times New Roman" w:hAnsi="Times New Roman" w:cs="Times New Roman"/>
          <w:bCs/>
          <w:sz w:val="28"/>
        </w:rPr>
        <w:t>. Это связано с тем, что сам строящийся дом и квартиры в нем еще не стоят на кадастровом учете, а значит, в ЕГРН нет сведений об этих объектах капитального строительства и получить сведения на них, соответственно, невозможно. По этой причине обременения в виде договоров долевого участия накладываются на земельный учас</w:t>
      </w:r>
      <w:r>
        <w:rPr>
          <w:rFonts w:ascii="Times New Roman" w:hAnsi="Times New Roman" w:cs="Times New Roman"/>
          <w:bCs/>
          <w:sz w:val="28"/>
        </w:rPr>
        <w:t>ток, на котором возводится дом.</w:t>
      </w:r>
    </w:p>
    <w:p w:rsidR="00645902" w:rsidRPr="00645902" w:rsidRDefault="00645902" w:rsidP="005F458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45902">
        <w:rPr>
          <w:rFonts w:ascii="Times New Roman" w:hAnsi="Times New Roman" w:cs="Times New Roman"/>
          <w:bCs/>
          <w:sz w:val="28"/>
        </w:rPr>
        <w:t xml:space="preserve">Выписка из ЕГРН о ДДУ выдается на все квартиры всех участников долевого строительства, договоры которых зарегистрированы. Этот документ очень объемный. </w:t>
      </w:r>
      <w:r w:rsidRPr="005F4588">
        <w:rPr>
          <w:rFonts w:ascii="Times New Roman" w:hAnsi="Times New Roman" w:cs="Times New Roman"/>
          <w:b/>
          <w:bCs/>
          <w:sz w:val="28"/>
        </w:rPr>
        <w:lastRenderedPageBreak/>
        <w:t>Но только этот документ, на дату его выдачи, подтверждает актуальные сведения о правах участников долевого строительства</w:t>
      </w:r>
      <w:r w:rsidRPr="00645902">
        <w:rPr>
          <w:rFonts w:ascii="Times New Roman" w:hAnsi="Times New Roman" w:cs="Times New Roman"/>
          <w:bCs/>
          <w:sz w:val="28"/>
        </w:rPr>
        <w:t>.</w:t>
      </w:r>
    </w:p>
    <w:p w:rsidR="00DE7F15" w:rsidRDefault="00006095" w:rsidP="0064590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</w:t>
      </w:r>
      <w:r w:rsidR="00645902" w:rsidRPr="00006095">
        <w:rPr>
          <w:rFonts w:ascii="Times New Roman" w:hAnsi="Times New Roman" w:cs="Times New Roman"/>
          <w:bCs/>
          <w:i/>
          <w:sz w:val="28"/>
        </w:rPr>
        <w:t xml:space="preserve">Сведения из реестра недвижимости о зарегистрированных договорах долевого участия являются общедоступными. Любое заинтересованное лицо может обратиться с запросом и получить ее в полном объеме, предъявив паспорт </w:t>
      </w:r>
      <w:r w:rsidR="00F54B79">
        <w:rPr>
          <w:rFonts w:ascii="Times New Roman" w:hAnsi="Times New Roman" w:cs="Times New Roman"/>
          <w:bCs/>
          <w:i/>
          <w:sz w:val="28"/>
        </w:rPr>
        <w:t xml:space="preserve">гражданина </w:t>
      </w:r>
      <w:r w:rsidR="00645902" w:rsidRPr="00006095">
        <w:rPr>
          <w:rFonts w:ascii="Times New Roman" w:hAnsi="Times New Roman" w:cs="Times New Roman"/>
          <w:bCs/>
          <w:i/>
          <w:sz w:val="28"/>
        </w:rPr>
        <w:t>РФ и внеся плату за предоставление сведений</w:t>
      </w:r>
      <w:r>
        <w:rPr>
          <w:rFonts w:ascii="Times New Roman" w:hAnsi="Times New Roman" w:cs="Times New Roman"/>
          <w:bCs/>
          <w:i/>
          <w:sz w:val="28"/>
        </w:rPr>
        <w:t xml:space="preserve">», </w:t>
      </w:r>
      <w:r w:rsidR="00645902" w:rsidRPr="00645902">
        <w:rPr>
          <w:rFonts w:ascii="Times New Roman" w:hAnsi="Times New Roman" w:cs="Times New Roman"/>
          <w:bCs/>
          <w:i/>
          <w:sz w:val="28"/>
        </w:rPr>
        <w:t>-</w:t>
      </w:r>
      <w:r w:rsidR="00645902" w:rsidRPr="00645902">
        <w:rPr>
          <w:rFonts w:ascii="Times New Roman" w:hAnsi="Times New Roman" w:cs="Times New Roman"/>
          <w:bCs/>
          <w:sz w:val="28"/>
        </w:rPr>
        <w:t xml:space="preserve"> </w:t>
      </w:r>
      <w:r w:rsidR="00645902" w:rsidRPr="00006095">
        <w:rPr>
          <w:rFonts w:ascii="Times New Roman" w:hAnsi="Times New Roman" w:cs="Times New Roman"/>
          <w:bCs/>
          <w:sz w:val="28"/>
        </w:rPr>
        <w:t>отмечает</w:t>
      </w:r>
      <w:r w:rsidR="00645902" w:rsidRPr="00645902">
        <w:rPr>
          <w:rFonts w:ascii="Times New Roman" w:hAnsi="Times New Roman" w:cs="Times New Roman"/>
          <w:b/>
          <w:bCs/>
          <w:sz w:val="28"/>
        </w:rPr>
        <w:t xml:space="preserve"> начальник отдела подготовки сведений Кадастровой палаты по Краснодарскому краю Светлана </w:t>
      </w:r>
      <w:proofErr w:type="spellStart"/>
      <w:r w:rsidR="00645902" w:rsidRPr="00645902">
        <w:rPr>
          <w:rFonts w:ascii="Times New Roman" w:hAnsi="Times New Roman" w:cs="Times New Roman"/>
          <w:b/>
          <w:bCs/>
          <w:sz w:val="28"/>
        </w:rPr>
        <w:t>Черечеча</w:t>
      </w:r>
      <w:proofErr w:type="spellEnd"/>
      <w:r w:rsidR="00645902" w:rsidRPr="00645902">
        <w:rPr>
          <w:rFonts w:ascii="Times New Roman" w:hAnsi="Times New Roman" w:cs="Times New Roman"/>
          <w:b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663AB2DE" wp14:editId="74ECEE53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735F1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AA60756" wp14:editId="4E7454D2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12" w:rsidRDefault="00735F12">
      <w:pPr>
        <w:spacing w:after="0" w:line="240" w:lineRule="auto"/>
      </w:pPr>
      <w:r>
        <w:separator/>
      </w:r>
    </w:p>
  </w:endnote>
  <w:endnote w:type="continuationSeparator" w:id="0">
    <w:p w:rsidR="00735F12" w:rsidRDefault="0073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12" w:rsidRDefault="00735F12">
      <w:pPr>
        <w:spacing w:after="0" w:line="240" w:lineRule="auto"/>
      </w:pPr>
      <w:r>
        <w:separator/>
      </w:r>
    </w:p>
  </w:footnote>
  <w:footnote w:type="continuationSeparator" w:id="0">
    <w:p w:rsidR="00735F12" w:rsidRDefault="0073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06095"/>
    <w:rsid w:val="0005657E"/>
    <w:rsid w:val="000B2CF7"/>
    <w:rsid w:val="003D7ABE"/>
    <w:rsid w:val="00550419"/>
    <w:rsid w:val="005F4588"/>
    <w:rsid w:val="00645902"/>
    <w:rsid w:val="00735F12"/>
    <w:rsid w:val="00974471"/>
    <w:rsid w:val="0097640D"/>
    <w:rsid w:val="00AB6D00"/>
    <w:rsid w:val="00CC6BBD"/>
    <w:rsid w:val="00DE7F15"/>
    <w:rsid w:val="00F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B04F9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2070</Characters>
  <Application>Microsoft Office Word</Application>
  <DocSecurity>0</DocSecurity>
  <Lines>42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36</cp:revision>
  <dcterms:created xsi:type="dcterms:W3CDTF">2021-07-30T12:29:00Z</dcterms:created>
  <dcterms:modified xsi:type="dcterms:W3CDTF">2022-06-01T12:35:00Z</dcterms:modified>
</cp:coreProperties>
</file>