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12" w:rsidRDefault="00675C12" w:rsidP="00675C12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C12" w:rsidRPr="00675C12" w:rsidRDefault="00675C12" w:rsidP="00675C12">
      <w:pPr>
        <w:pStyle w:val="1"/>
        <w:keepLines w:val="0"/>
        <w:numPr>
          <w:ilvl w:val="0"/>
          <w:numId w:val="6"/>
        </w:numPr>
        <w:tabs>
          <w:tab w:val="left" w:pos="708"/>
        </w:tabs>
        <w:suppressAutoHyphens/>
        <w:spacing w:before="0" w:line="240" w:lineRule="auto"/>
        <w:ind w:left="0"/>
        <w:rPr>
          <w:rFonts w:ascii="Times New Roman" w:hAnsi="Times New Roman" w:cs="Times New Roman"/>
          <w:color w:val="000000" w:themeColor="text1"/>
        </w:rPr>
      </w:pPr>
      <w:r w:rsidRPr="00675C12">
        <w:rPr>
          <w:rFonts w:ascii="Times New Roman" w:hAnsi="Times New Roman" w:cs="Times New Roman"/>
          <w:color w:val="000000" w:themeColor="text1"/>
        </w:rPr>
        <w:t>АДМИНИСТРАЦИЯ ПЛАТНИРОВСКОГО СЕЛЬСКОГО ПОСЕЛЕНИЯ</w:t>
      </w:r>
    </w:p>
    <w:p w:rsidR="00675C12" w:rsidRPr="00675C12" w:rsidRDefault="00675C12" w:rsidP="00675C12">
      <w:pPr>
        <w:pStyle w:val="2"/>
        <w:numPr>
          <w:ilvl w:val="1"/>
          <w:numId w:val="6"/>
        </w:numPr>
        <w:suppressAutoHyphens/>
        <w:spacing w:after="100" w:line="276" w:lineRule="auto"/>
        <w:ind w:left="0"/>
        <w:rPr>
          <w:color w:val="000000" w:themeColor="text1"/>
          <w:sz w:val="28"/>
          <w:szCs w:val="28"/>
        </w:rPr>
      </w:pPr>
      <w:r w:rsidRPr="00675C12">
        <w:rPr>
          <w:color w:val="000000" w:themeColor="text1"/>
          <w:sz w:val="28"/>
          <w:szCs w:val="28"/>
        </w:rPr>
        <w:t>КОРЕНОВСКОГО РАЙОНА</w:t>
      </w:r>
    </w:p>
    <w:p w:rsidR="00675C12" w:rsidRDefault="00975D3F" w:rsidP="00675C12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75C12" w:rsidRDefault="00675C12" w:rsidP="00675C12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675C12" w:rsidRDefault="00975D3F" w:rsidP="00675C12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16.09.2013</w:t>
      </w:r>
      <w:r w:rsidR="00675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A3A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№ 337</w:t>
      </w:r>
      <w:r w:rsidR="00675C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936245" w:rsidRPr="00675C12" w:rsidRDefault="00675C12" w:rsidP="00675C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05D5" w:rsidRPr="0093627C" w:rsidRDefault="00D4588B" w:rsidP="00D4588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>административного  реглам</w:t>
      </w:r>
      <w:r w:rsidR="00675C12">
        <w:rPr>
          <w:rFonts w:ascii="Times New Roman" w:hAnsi="Times New Roman" w:cs="Times New Roman"/>
          <w:b/>
          <w:bCs/>
          <w:sz w:val="28"/>
          <w:szCs w:val="28"/>
        </w:rPr>
        <w:t>ента  администрации Платнировского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 поселения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Кореновского  района предоставления  муниципальной  услуги «Совершение  нотариальны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>х  действий   администрацией</w:t>
      </w:r>
      <w:r w:rsidR="00650D19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75C12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 w:rsidR="006B05D5"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 поселения</w:t>
      </w:r>
      <w:r w:rsidRPr="009362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4588B" w:rsidRPr="0093627C" w:rsidRDefault="00D4588B" w:rsidP="00D4588B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27C">
        <w:rPr>
          <w:rFonts w:ascii="Times New Roman" w:hAnsi="Times New Roman" w:cs="Times New Roman"/>
          <w:b/>
          <w:bCs/>
          <w:sz w:val="28"/>
          <w:szCs w:val="28"/>
        </w:rPr>
        <w:t>Кореновского  района»</w:t>
      </w:r>
    </w:p>
    <w:p w:rsidR="00D4588B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936245" w:rsidRPr="0093627C" w:rsidRDefault="0093624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D4588B" w:rsidP="00D4588B">
      <w:pPr>
        <w:spacing w:after="0" w:line="200" w:lineRule="atLeast"/>
        <w:ind w:firstLine="795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В целях регламентации муниципальных услуг, предоставляем</w:t>
      </w:r>
      <w:r w:rsidR="00675C12">
        <w:rPr>
          <w:rFonts w:ascii="Times New Roman" w:hAnsi="Times New Roman" w:cs="Times New Roman"/>
          <w:sz w:val="28"/>
          <w:szCs w:val="28"/>
        </w:rPr>
        <w:t>ых  администрацией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 поселения  Кореновского района, а также в соответствии с Федеральным законом от 27 июля 2010 года № 210-ФЗ  «Об организации предоставления государственных и муниципальных услуг», </w:t>
      </w:r>
      <w:r w:rsidR="008C248F">
        <w:rPr>
          <w:rFonts w:ascii="Times New Roman" w:hAnsi="Times New Roman" w:cs="Times New Roman"/>
          <w:sz w:val="28"/>
          <w:szCs w:val="28"/>
        </w:rPr>
        <w:t xml:space="preserve"> </w:t>
      </w:r>
      <w:r w:rsidR="008C248F" w:rsidRPr="003626D5">
        <w:rPr>
          <w:rFonts w:ascii="Times New Roman" w:hAnsi="Times New Roman" w:cs="Times New Roman"/>
          <w:sz w:val="28"/>
          <w:szCs w:val="28"/>
        </w:rPr>
        <w:t>постановлением администрации Платнировского сельского пос</w:t>
      </w:r>
      <w:r w:rsidR="003626D5" w:rsidRPr="003626D5">
        <w:rPr>
          <w:rFonts w:ascii="Times New Roman" w:hAnsi="Times New Roman" w:cs="Times New Roman"/>
          <w:sz w:val="28"/>
          <w:szCs w:val="28"/>
        </w:rPr>
        <w:t>еления Кореновского района от 22 августа 2013 года №299</w:t>
      </w:r>
      <w:r w:rsidR="008C248F" w:rsidRPr="003626D5">
        <w:rPr>
          <w:rFonts w:ascii="Times New Roman" w:hAnsi="Times New Roman" w:cs="Times New Roman"/>
          <w:sz w:val="28"/>
          <w:szCs w:val="28"/>
        </w:rPr>
        <w:t xml:space="preserve"> "Об утверждении Порядка разработки и утверждения административных регламентов предоставления муниципальных услуг",</w:t>
      </w:r>
      <w:r w:rsidR="008C248F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 xml:space="preserve">   п о с т а н о в л я ю:</w:t>
      </w:r>
    </w:p>
    <w:p w:rsidR="00D4588B" w:rsidRPr="0093627C" w:rsidRDefault="00D4588B" w:rsidP="00D4588B">
      <w:pPr>
        <w:spacing w:after="0" w:line="200" w:lineRule="atLeas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1.</w:t>
      </w:r>
      <w:r w:rsidR="00675C12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Утвердить административный регла</w:t>
      </w:r>
      <w:r w:rsidR="00675C12">
        <w:rPr>
          <w:rFonts w:ascii="Times New Roman" w:hAnsi="Times New Roman" w:cs="Times New Roman"/>
          <w:sz w:val="28"/>
          <w:szCs w:val="28"/>
        </w:rPr>
        <w:t>мент администрации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 поселения Кореновского района предоставления муниципальной услуги «</w:t>
      </w:r>
      <w:r w:rsidRPr="0093627C">
        <w:rPr>
          <w:rFonts w:ascii="Times New Roman" w:hAnsi="Times New Roman" w:cs="Times New Roman"/>
          <w:bCs/>
          <w:sz w:val="28"/>
          <w:szCs w:val="28"/>
        </w:rPr>
        <w:t>Совершение  нотари</w:t>
      </w:r>
      <w:r w:rsidR="00790BFD">
        <w:rPr>
          <w:rFonts w:ascii="Times New Roman" w:hAnsi="Times New Roman" w:cs="Times New Roman"/>
          <w:bCs/>
          <w:sz w:val="28"/>
          <w:szCs w:val="28"/>
        </w:rPr>
        <w:t>альных  действий   администрацией</w:t>
      </w:r>
      <w:r w:rsidR="00675C1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75C12">
        <w:rPr>
          <w:rFonts w:ascii="Times New Roman" w:hAnsi="Times New Roman" w:cs="Times New Roman"/>
          <w:sz w:val="28"/>
          <w:szCs w:val="28"/>
        </w:rPr>
        <w:t>Платнировского</w:t>
      </w:r>
      <w:r w:rsidRPr="0093627C">
        <w:rPr>
          <w:rFonts w:ascii="Times New Roman" w:hAnsi="Times New Roman" w:cs="Times New Roman"/>
          <w:bCs/>
          <w:sz w:val="28"/>
          <w:szCs w:val="28"/>
        </w:rPr>
        <w:t xml:space="preserve">  сельского  поселения  Кореновского  района</w:t>
      </w:r>
      <w:r w:rsidRPr="0093627C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D4588B" w:rsidRPr="0093627C" w:rsidRDefault="00D4588B" w:rsidP="00D4588B">
      <w:pPr>
        <w:spacing w:after="0" w:line="200" w:lineRule="atLeast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2.</w:t>
      </w:r>
      <w:r w:rsidR="00675C12">
        <w:rPr>
          <w:rFonts w:ascii="Times New Roman" w:hAnsi="Times New Roman" w:cs="Times New Roman"/>
          <w:sz w:val="28"/>
          <w:szCs w:val="28"/>
        </w:rPr>
        <w:t xml:space="preserve"> </w:t>
      </w:r>
      <w:r w:rsidR="006E524E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 на информационных стендах</w:t>
      </w:r>
      <w:r w:rsidRPr="0093627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</w:t>
      </w:r>
      <w:r w:rsidR="00675C12">
        <w:rPr>
          <w:rFonts w:ascii="Times New Roman" w:hAnsi="Times New Roman" w:cs="Times New Roman"/>
          <w:sz w:val="28"/>
          <w:szCs w:val="28"/>
        </w:rPr>
        <w:t>сайте администрации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 поселения  Кореновского  района.</w:t>
      </w:r>
    </w:p>
    <w:p w:rsidR="00D4588B" w:rsidRDefault="00C353A7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88B" w:rsidRPr="00936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93627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официального </w:t>
      </w:r>
      <w:r w:rsidR="006E524E">
        <w:rPr>
          <w:rFonts w:ascii="Times New Roman" w:hAnsi="Times New Roman" w:cs="Times New Roman"/>
          <w:sz w:val="28"/>
          <w:szCs w:val="28"/>
        </w:rPr>
        <w:t>обнародования</w:t>
      </w:r>
      <w:r w:rsidR="00D4588B" w:rsidRPr="0093627C">
        <w:rPr>
          <w:rFonts w:ascii="Times New Roman" w:hAnsi="Times New Roman" w:cs="Times New Roman"/>
          <w:sz w:val="28"/>
          <w:szCs w:val="28"/>
        </w:rPr>
        <w:t>.</w:t>
      </w:r>
    </w:p>
    <w:p w:rsidR="00790BFD" w:rsidRDefault="00790BFD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936245" w:rsidRDefault="00936245" w:rsidP="00D4588B">
      <w:pPr>
        <w:spacing w:after="0" w:line="200" w:lineRule="atLeast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936245" w:rsidRPr="0093627C" w:rsidRDefault="00CA0E9E" w:rsidP="00CA0E9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4588B" w:rsidRPr="0093627C" w:rsidRDefault="00CA0E9E" w:rsidP="00D458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C353A7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D4588B" w:rsidRPr="0093627C" w:rsidRDefault="00D4588B" w:rsidP="00D4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>сельского  поселения</w:t>
      </w:r>
    </w:p>
    <w:p w:rsidR="00D4588B" w:rsidRPr="0093627C" w:rsidRDefault="00D4588B" w:rsidP="00D45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Кореновского   района                                                      </w:t>
      </w:r>
      <w:r w:rsidR="00CA0E9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A0E9E">
        <w:rPr>
          <w:rFonts w:ascii="Times New Roman" w:hAnsi="Times New Roman" w:cs="Times New Roman"/>
          <w:sz w:val="28"/>
          <w:szCs w:val="28"/>
        </w:rPr>
        <w:t>С.Г.Мандрыченко</w:t>
      </w:r>
      <w:proofErr w:type="spellEnd"/>
    </w:p>
    <w:p w:rsidR="009829B5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75D3F" w:rsidRDefault="00975D3F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C353A7" w:rsidRDefault="00C353A7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Default="00790BFD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62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4588B" w:rsidRPr="0093627C">
        <w:rPr>
          <w:rFonts w:ascii="Times New Roman" w:hAnsi="Times New Roman" w:cs="Times New Roman"/>
          <w:sz w:val="28"/>
          <w:szCs w:val="28"/>
        </w:rPr>
        <w:t xml:space="preserve"> </w:t>
      </w:r>
      <w:r w:rsidR="00C064C9">
        <w:rPr>
          <w:rFonts w:ascii="Times New Roman" w:hAnsi="Times New Roman" w:cs="Times New Roman"/>
          <w:sz w:val="28"/>
          <w:szCs w:val="28"/>
        </w:rPr>
        <w:t xml:space="preserve">     </w:t>
      </w:r>
      <w:r w:rsidR="00D4588B" w:rsidRPr="0093627C">
        <w:rPr>
          <w:rFonts w:ascii="Times New Roman" w:hAnsi="Times New Roman" w:cs="Times New Roman"/>
          <w:sz w:val="28"/>
          <w:szCs w:val="28"/>
        </w:rPr>
        <w:t>ПРИЛОЖЕНИЕ</w:t>
      </w:r>
      <w:r w:rsidR="00C06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7" w:rsidRPr="0093627C" w:rsidRDefault="00C353A7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Pr="0093627C" w:rsidRDefault="00790BFD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4588B" w:rsidRPr="0093627C">
        <w:rPr>
          <w:rFonts w:ascii="Times New Roman" w:hAnsi="Times New Roman" w:cs="Times New Roman"/>
          <w:sz w:val="28"/>
          <w:szCs w:val="28"/>
        </w:rPr>
        <w:t>УТВЕРЖДЕН</w:t>
      </w: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3627C">
        <w:rPr>
          <w:rFonts w:ascii="Times New Roman" w:hAnsi="Times New Roman" w:cs="Times New Roman"/>
          <w:sz w:val="28"/>
          <w:szCs w:val="28"/>
        </w:rPr>
        <w:t xml:space="preserve">постановлением    администрации </w:t>
      </w:r>
    </w:p>
    <w:p w:rsidR="00D4588B" w:rsidRPr="0093627C" w:rsidRDefault="00D4588B" w:rsidP="00D4588B">
      <w:pPr>
        <w:tabs>
          <w:tab w:val="left" w:pos="531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Платнировского</w:t>
      </w:r>
      <w:r w:rsidRPr="0093627C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3627C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D4588B" w:rsidRPr="0093627C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353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3A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3627C">
        <w:rPr>
          <w:rFonts w:ascii="Times New Roman" w:hAnsi="Times New Roman" w:cs="Times New Roman"/>
          <w:sz w:val="28"/>
          <w:szCs w:val="28"/>
        </w:rPr>
        <w:t xml:space="preserve">от </w:t>
      </w:r>
      <w:r w:rsidR="00975D3F">
        <w:rPr>
          <w:rFonts w:ascii="Times New Roman" w:hAnsi="Times New Roman" w:cs="Times New Roman"/>
          <w:sz w:val="28"/>
          <w:szCs w:val="28"/>
        </w:rPr>
        <w:t>16.09.2013</w:t>
      </w:r>
      <w:r w:rsidR="006A3A47">
        <w:rPr>
          <w:rFonts w:ascii="Times New Roman" w:hAnsi="Times New Roman" w:cs="Times New Roman"/>
          <w:sz w:val="28"/>
          <w:szCs w:val="28"/>
        </w:rPr>
        <w:t xml:space="preserve"> </w:t>
      </w:r>
      <w:r w:rsidR="00936245">
        <w:rPr>
          <w:rFonts w:ascii="Times New Roman" w:hAnsi="Times New Roman" w:cs="Times New Roman"/>
          <w:sz w:val="28"/>
          <w:szCs w:val="28"/>
        </w:rPr>
        <w:t xml:space="preserve"> </w:t>
      </w:r>
      <w:r w:rsidRPr="0093627C">
        <w:rPr>
          <w:rFonts w:ascii="Times New Roman" w:hAnsi="Times New Roman" w:cs="Times New Roman"/>
          <w:sz w:val="28"/>
          <w:szCs w:val="28"/>
        </w:rPr>
        <w:t>№</w:t>
      </w:r>
      <w:r w:rsidR="00975D3F">
        <w:rPr>
          <w:rFonts w:ascii="Times New Roman" w:hAnsi="Times New Roman" w:cs="Times New Roman"/>
          <w:sz w:val="28"/>
          <w:szCs w:val="28"/>
        </w:rPr>
        <w:t xml:space="preserve"> 337</w:t>
      </w:r>
    </w:p>
    <w:p w:rsidR="00D4588B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93627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36245" w:rsidRPr="0093627C" w:rsidRDefault="00936245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D4588B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0E9E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D4588B" w:rsidRPr="00CA0E9E" w:rsidRDefault="00D4588B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bCs/>
          <w:sz w:val="28"/>
          <w:szCs w:val="28"/>
        </w:rPr>
        <w:t>по  предоставлению муниципальной услуги  «Совершение нотар</w:t>
      </w:r>
      <w:r w:rsidR="006B05D5" w:rsidRPr="00CA0E9E">
        <w:rPr>
          <w:rFonts w:ascii="Times New Roman" w:eastAsia="Times New Roman" w:hAnsi="Times New Roman" w:cs="Times New Roman"/>
          <w:bCs/>
          <w:sz w:val="28"/>
          <w:szCs w:val="28"/>
        </w:rPr>
        <w:t>иальных  действий    администрацией</w:t>
      </w:r>
      <w:r w:rsidR="00C353A7" w:rsidRPr="00CA0E9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353A7" w:rsidRPr="00CA0E9E">
        <w:rPr>
          <w:rFonts w:ascii="Times New Roman" w:hAnsi="Times New Roman" w:cs="Times New Roman"/>
          <w:sz w:val="28"/>
          <w:szCs w:val="28"/>
        </w:rPr>
        <w:t>Платнировского</w:t>
      </w:r>
      <w:r w:rsidRPr="00CA0E9E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сельского  поселения Кореновского  района»</w:t>
      </w:r>
    </w:p>
    <w:p w:rsidR="0093627C" w:rsidRPr="00CA0E9E" w:rsidRDefault="0093627C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6245" w:rsidRPr="00CA0E9E" w:rsidRDefault="00936245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88B" w:rsidRPr="00CA0E9E" w:rsidRDefault="0093627C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. Общие  положения</w:t>
      </w:r>
    </w:p>
    <w:p w:rsidR="0093627C" w:rsidRPr="00CA0E9E" w:rsidRDefault="0093627C" w:rsidP="00D45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27C" w:rsidRPr="00CA0E9E" w:rsidRDefault="0093627C" w:rsidP="0093624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           Административный регламент предоставления муниципальной услуги </w:t>
      </w:r>
      <w:r w:rsidRPr="00CA0E9E">
        <w:rPr>
          <w:rFonts w:ascii="Times New Roman" w:hAnsi="Times New Roman" w:cs="Times New Roman"/>
          <w:color w:val="000000"/>
          <w:sz w:val="28"/>
          <w:szCs w:val="28"/>
        </w:rPr>
        <w:t>(далее - административный регламент)  разработан в целях повышения качества, доступности и прозрачности предоставления муниципальной услуги по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совершению нотариальных действий,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органа местного самоуправле</w:t>
      </w:r>
      <w:r w:rsidR="00C353A7" w:rsidRPr="00CA0E9E">
        <w:rPr>
          <w:rFonts w:ascii="Times New Roman" w:eastAsia="Times New Roman" w:hAnsi="Times New Roman" w:cs="Times New Roman"/>
          <w:sz w:val="28"/>
          <w:szCs w:val="28"/>
        </w:rPr>
        <w:t xml:space="preserve">ния – администрации </w:t>
      </w:r>
      <w:r w:rsidR="00C353A7" w:rsidRPr="00CA0E9E">
        <w:rPr>
          <w:rFonts w:ascii="Times New Roman" w:hAnsi="Times New Roman" w:cs="Times New Roman"/>
          <w:sz w:val="28"/>
          <w:szCs w:val="28"/>
        </w:rPr>
        <w:t>Платнировского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Кореновского  района </w:t>
      </w:r>
      <w:r w:rsidRPr="00CA0E9E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администрация) при осуществлении полномочий по предоставлению муниципальной услуги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A0E9E">
        <w:rPr>
          <w:rFonts w:ascii="Times New Roman" w:hAnsi="Times New Roman" w:cs="Times New Roman"/>
          <w:bCs/>
          <w:sz w:val="28"/>
          <w:szCs w:val="28"/>
        </w:rPr>
        <w:t>По совершению нотариальных действий</w:t>
      </w:r>
      <w:r w:rsidRPr="00CA0E9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3627C" w:rsidRPr="00CA0E9E" w:rsidRDefault="0093627C" w:rsidP="009362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27C" w:rsidRPr="00CA0E9E" w:rsidRDefault="0093627C" w:rsidP="00936245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1.1.</w:t>
      </w:r>
      <w:r w:rsidR="00936245" w:rsidRPr="00CA0E9E">
        <w:rPr>
          <w:rFonts w:ascii="Times New Roman" w:hAnsi="Times New Roman" w:cs="Times New Roman"/>
          <w:sz w:val="28"/>
          <w:szCs w:val="28"/>
        </w:rPr>
        <w:t xml:space="preserve"> Основные термины и определения</w:t>
      </w:r>
    </w:p>
    <w:p w:rsidR="0093627C" w:rsidRPr="00CA0E9E" w:rsidRDefault="0093627C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27C" w:rsidRPr="00CA0E9E" w:rsidRDefault="0093627C" w:rsidP="0073690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15D7" w:rsidRPr="00CA0E9E">
        <w:rPr>
          <w:rFonts w:ascii="Times New Roman" w:hAnsi="Times New Roman" w:cs="Times New Roman"/>
          <w:bCs/>
          <w:sz w:val="28"/>
          <w:szCs w:val="28"/>
        </w:rPr>
        <w:t>М</w:t>
      </w:r>
      <w:r w:rsidRPr="00CA0E9E">
        <w:rPr>
          <w:rFonts w:ascii="Times New Roman" w:hAnsi="Times New Roman" w:cs="Times New Roman"/>
          <w:bCs/>
          <w:sz w:val="28"/>
          <w:szCs w:val="28"/>
        </w:rPr>
        <w:t>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уставами муниципальных образований;</w:t>
      </w:r>
    </w:p>
    <w:p w:rsidR="0093627C" w:rsidRPr="00CA0E9E" w:rsidRDefault="0093627C" w:rsidP="0073690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0C15D7" w:rsidRPr="00CA0E9E" w:rsidRDefault="0093627C" w:rsidP="000C15D7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lastRenderedPageBreak/>
        <w:t>нотариальные действия – юридически значимые действия, совершаемые нотариусами, должностными лицами местных органов исполнительной власти, а также  уполномоченными должностным</w:t>
      </w:r>
      <w:r w:rsidR="000C15D7" w:rsidRPr="00CA0E9E">
        <w:rPr>
          <w:rFonts w:ascii="Times New Roman" w:hAnsi="Times New Roman" w:cs="Times New Roman"/>
          <w:sz w:val="28"/>
          <w:szCs w:val="28"/>
        </w:rPr>
        <w:t>и лицами консульских учреждений;</w:t>
      </w:r>
    </w:p>
    <w:p w:rsidR="0093627C" w:rsidRPr="00CA0E9E" w:rsidRDefault="000C15D7" w:rsidP="00936245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з</w:t>
      </w:r>
      <w:r w:rsidR="0093627C" w:rsidRPr="00CA0E9E">
        <w:rPr>
          <w:rFonts w:ascii="Times New Roman" w:eastAsia="Times New Roman" w:hAnsi="Times New Roman" w:cs="Times New Roman"/>
          <w:sz w:val="28"/>
          <w:szCs w:val="28"/>
        </w:rPr>
        <w:t>аявители - физические лица, юридические лица  и их представители, нуждающиеся в совершении нотариальных действий.</w:t>
      </w:r>
      <w:r w:rsidR="0093627C" w:rsidRPr="00CA0E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36245" w:rsidRPr="00CA0E9E" w:rsidRDefault="00936245" w:rsidP="00936245">
      <w:pPr>
        <w:tabs>
          <w:tab w:val="left" w:pos="0"/>
        </w:tabs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4E8B" w:rsidRPr="00CA0E9E" w:rsidRDefault="000C15D7" w:rsidP="00936245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1.2</w:t>
      </w:r>
      <w:r w:rsidR="00264E8B" w:rsidRPr="00CA0E9E">
        <w:rPr>
          <w:rFonts w:ascii="Times New Roman" w:hAnsi="Times New Roman" w:cs="Times New Roman"/>
          <w:bCs/>
          <w:sz w:val="28"/>
          <w:szCs w:val="28"/>
        </w:rPr>
        <w:t>. Орган,  предоставляющий  муниципальную  услугу</w:t>
      </w:r>
    </w:p>
    <w:p w:rsidR="00264E8B" w:rsidRPr="00CA0E9E" w:rsidRDefault="00264E8B" w:rsidP="00936245">
      <w:pPr>
        <w:autoSpaceDE w:val="0"/>
        <w:autoSpaceDN w:val="0"/>
        <w:adjustRightInd w:val="0"/>
        <w:spacing w:after="0"/>
        <w:ind w:left="36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B" w:rsidRPr="00CA0E9E" w:rsidRDefault="00264E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</w:t>
      </w:r>
      <w:r w:rsidR="00C353A7" w:rsidRPr="00CA0E9E">
        <w:rPr>
          <w:rFonts w:ascii="Times New Roman" w:hAnsi="Times New Roman" w:cs="Times New Roman"/>
          <w:sz w:val="28"/>
          <w:szCs w:val="28"/>
        </w:rPr>
        <w:t>тся: на территории  Платнировского</w:t>
      </w:r>
      <w:r w:rsidRPr="00CA0E9E">
        <w:rPr>
          <w:rFonts w:ascii="Times New Roman" w:hAnsi="Times New Roman" w:cs="Times New Roman"/>
          <w:sz w:val="28"/>
          <w:szCs w:val="28"/>
        </w:rPr>
        <w:t xml:space="preserve">    сельского  поселения  Кореновского  района.</w:t>
      </w:r>
    </w:p>
    <w:p w:rsidR="00264E8B" w:rsidRPr="00CA0E9E" w:rsidRDefault="00264E8B" w:rsidP="00264E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</w:t>
      </w:r>
      <w:r w:rsidR="000C15D7" w:rsidRPr="00CA0E9E">
        <w:rPr>
          <w:rFonts w:ascii="Times New Roman" w:hAnsi="Times New Roman" w:cs="Times New Roman"/>
          <w:sz w:val="28"/>
          <w:szCs w:val="28"/>
        </w:rPr>
        <w:t>2</w:t>
      </w:r>
      <w:r w:rsidRPr="00CA0E9E">
        <w:rPr>
          <w:rFonts w:ascii="Times New Roman" w:hAnsi="Times New Roman" w:cs="Times New Roman"/>
          <w:sz w:val="28"/>
          <w:szCs w:val="28"/>
        </w:rPr>
        <w:t>.</w:t>
      </w:r>
      <w:r w:rsidR="000C15D7" w:rsidRPr="00CA0E9E">
        <w:rPr>
          <w:rFonts w:ascii="Times New Roman" w:hAnsi="Times New Roman" w:cs="Times New Roman"/>
          <w:sz w:val="28"/>
          <w:szCs w:val="28"/>
        </w:rPr>
        <w:t>1</w:t>
      </w:r>
      <w:r w:rsidRPr="00CA0E9E">
        <w:rPr>
          <w:rFonts w:ascii="Times New Roman" w:hAnsi="Times New Roman" w:cs="Times New Roman"/>
          <w:sz w:val="28"/>
          <w:szCs w:val="28"/>
        </w:rPr>
        <w:t>. Предоставление му</w:t>
      </w:r>
      <w:r w:rsidR="00C353A7" w:rsidRPr="00CA0E9E">
        <w:rPr>
          <w:rFonts w:ascii="Times New Roman" w:hAnsi="Times New Roman" w:cs="Times New Roman"/>
          <w:sz w:val="28"/>
          <w:szCs w:val="28"/>
        </w:rPr>
        <w:t xml:space="preserve">ниципальной услуги в </w:t>
      </w:r>
      <w:proofErr w:type="spellStart"/>
      <w:r w:rsidR="00C353A7" w:rsidRPr="00CA0E9E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CA0E9E">
        <w:rPr>
          <w:rFonts w:ascii="Times New Roman" w:hAnsi="Times New Roman" w:cs="Times New Roman"/>
          <w:sz w:val="28"/>
          <w:szCs w:val="28"/>
        </w:rPr>
        <w:t xml:space="preserve"> сельском поселении  Кореновского  района осуществляется специально уполномоче</w:t>
      </w:r>
      <w:r w:rsidR="00C353A7" w:rsidRPr="00CA0E9E">
        <w:rPr>
          <w:rFonts w:ascii="Times New Roman" w:hAnsi="Times New Roman" w:cs="Times New Roman"/>
          <w:sz w:val="28"/>
          <w:szCs w:val="28"/>
        </w:rPr>
        <w:t>нным администрацией Платнировского</w:t>
      </w:r>
      <w:r w:rsidRPr="00CA0E9E">
        <w:rPr>
          <w:rFonts w:ascii="Times New Roman" w:hAnsi="Times New Roman" w:cs="Times New Roman"/>
          <w:sz w:val="28"/>
          <w:szCs w:val="28"/>
        </w:rPr>
        <w:t xml:space="preserve"> сельского поселения должностным  лицом (далее - должностное  ли</w:t>
      </w:r>
      <w:r w:rsidR="00C353A7" w:rsidRPr="00CA0E9E">
        <w:rPr>
          <w:rFonts w:ascii="Times New Roman" w:hAnsi="Times New Roman" w:cs="Times New Roman"/>
          <w:sz w:val="28"/>
          <w:szCs w:val="28"/>
        </w:rPr>
        <w:t xml:space="preserve">цо администрации) </w:t>
      </w:r>
      <w:r w:rsidRPr="00CA0E9E">
        <w:rPr>
          <w:rFonts w:ascii="Times New Roman" w:hAnsi="Times New Roman" w:cs="Times New Roman"/>
          <w:sz w:val="28"/>
          <w:szCs w:val="28"/>
        </w:rPr>
        <w:t>.</w:t>
      </w:r>
    </w:p>
    <w:p w:rsidR="00790BFD" w:rsidRPr="00CA0E9E" w:rsidRDefault="00790BFD" w:rsidP="00264E8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27C" w:rsidRPr="00CA0E9E" w:rsidRDefault="000C15D7" w:rsidP="0093624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1.3</w:t>
      </w:r>
      <w:r w:rsidR="0093627C" w:rsidRPr="00CA0E9E">
        <w:rPr>
          <w:rFonts w:ascii="Times New Roman" w:hAnsi="Times New Roman" w:cs="Times New Roman"/>
          <w:sz w:val="28"/>
          <w:szCs w:val="28"/>
        </w:rPr>
        <w:t>. Информация  о  предоставлении муниципальной услуги</w:t>
      </w:r>
    </w:p>
    <w:p w:rsidR="0093627C" w:rsidRPr="00CA0E9E" w:rsidRDefault="0093627C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627C" w:rsidRPr="00CA0E9E" w:rsidRDefault="00264E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</w:t>
      </w:r>
      <w:r w:rsidR="000C15D7" w:rsidRPr="00CA0E9E">
        <w:rPr>
          <w:rFonts w:ascii="Times New Roman" w:hAnsi="Times New Roman" w:cs="Times New Roman"/>
          <w:sz w:val="28"/>
          <w:szCs w:val="28"/>
        </w:rPr>
        <w:t>3</w:t>
      </w:r>
      <w:r w:rsidR="00503566" w:rsidRPr="00CA0E9E">
        <w:rPr>
          <w:rFonts w:ascii="Times New Roman" w:hAnsi="Times New Roman" w:cs="Times New Roman"/>
          <w:sz w:val="28"/>
          <w:szCs w:val="28"/>
        </w:rPr>
        <w:t>.1. Информация  для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Заявителей о порядке предоставления муниципальной </w:t>
      </w:r>
      <w:r w:rsidR="00503566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>услуги</w:t>
      </w:r>
      <w:r w:rsidR="00503566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03566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93627C" w:rsidRPr="00CA0E9E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размещения информационных материалов на стенде в помещениях администрации </w:t>
      </w:r>
      <w:r w:rsidR="00C353A7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3A7" w:rsidRPr="00CA0E9E">
        <w:rPr>
          <w:rFonts w:ascii="Times New Roman" w:hAnsi="Times New Roman" w:cs="Times New Roman"/>
          <w:sz w:val="28"/>
          <w:szCs w:val="28"/>
        </w:rPr>
        <w:t>Платнировского</w:t>
      </w:r>
      <w:r w:rsidR="00503566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03566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поселения;</w:t>
      </w:r>
    </w:p>
    <w:p w:rsidR="0093627C" w:rsidRPr="00CA0E9E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консультирования </w:t>
      </w:r>
      <w:r w:rsidR="00503566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заявителей;</w:t>
      </w:r>
    </w:p>
    <w:p w:rsidR="0093627C" w:rsidRPr="00CA0E9E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размещения информации на сайте органа местного самоуправления.</w:t>
      </w:r>
    </w:p>
    <w:p w:rsidR="0093627C" w:rsidRPr="00CA0E9E" w:rsidRDefault="00264E8B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</w:t>
      </w:r>
      <w:r w:rsidR="000C15D7" w:rsidRPr="00CA0E9E">
        <w:rPr>
          <w:rFonts w:ascii="Times New Roman" w:hAnsi="Times New Roman" w:cs="Times New Roman"/>
          <w:sz w:val="28"/>
          <w:szCs w:val="28"/>
        </w:rPr>
        <w:t>3</w:t>
      </w:r>
      <w:r w:rsidR="0093627C" w:rsidRPr="00CA0E9E">
        <w:rPr>
          <w:rFonts w:ascii="Times New Roman" w:hAnsi="Times New Roman" w:cs="Times New Roman"/>
          <w:sz w:val="28"/>
          <w:szCs w:val="28"/>
        </w:rPr>
        <w:t>.2. На информационных стендах размещаются информационные материалы, которые включают в себя: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извлечения из законодательных или иных нормативных правовых актов, содержащих нормы, регулирующие деятельность по предоставлению муниципальной услуги;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текст настоящего административного регламента с приложениями (извлечения – на информационном стенде);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блок – схема порядка предоставления мун</w:t>
      </w:r>
      <w:r w:rsidR="007F223F" w:rsidRPr="00CA0E9E">
        <w:rPr>
          <w:rFonts w:ascii="Times New Roman" w:eastAsia="Times New Roman" w:hAnsi="Times New Roman" w:cs="Times New Roman"/>
          <w:sz w:val="28"/>
          <w:szCs w:val="28"/>
        </w:rPr>
        <w:t>иципальной услуги (приложение к административному регламенту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) и краткое описание порядка предоставления муниципальной услуги;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- месторасположение, режим работы, номера телефонов и электронной почты </w:t>
      </w:r>
      <w:r w:rsidR="00503566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перечень документов необходимых для предоставления муниципальной услуги при совершении нотариальных действий.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-основания для отказа в предоставлении муниципальной услуги;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-порядок информирования о предоставлении муниципальной услуги;</w:t>
      </w:r>
    </w:p>
    <w:p w:rsidR="0093627C" w:rsidRPr="00CA0E9E" w:rsidRDefault="0093627C" w:rsidP="00503566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порядок</w:t>
      </w:r>
      <w:r w:rsidR="00503566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получения</w:t>
      </w:r>
      <w:r w:rsidR="00503566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консультаций.</w:t>
      </w:r>
    </w:p>
    <w:p w:rsidR="0093627C" w:rsidRPr="00CA0E9E" w:rsidRDefault="00264E8B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</w:t>
      </w:r>
      <w:r w:rsidR="000C15D7" w:rsidRPr="00CA0E9E">
        <w:rPr>
          <w:rFonts w:ascii="Times New Roman" w:hAnsi="Times New Roman" w:cs="Times New Roman"/>
          <w:sz w:val="28"/>
          <w:szCs w:val="28"/>
        </w:rPr>
        <w:t>3</w:t>
      </w:r>
      <w:r w:rsidR="0093627C" w:rsidRPr="00CA0E9E">
        <w:rPr>
          <w:rFonts w:ascii="Times New Roman" w:hAnsi="Times New Roman" w:cs="Times New Roman"/>
          <w:sz w:val="28"/>
          <w:szCs w:val="28"/>
        </w:rPr>
        <w:t>.3. Консультирование заявителей о предоставлении муниципальной услуги осуществляется должн</w:t>
      </w:r>
      <w:r w:rsidR="00C353A7" w:rsidRPr="00CA0E9E">
        <w:rPr>
          <w:rFonts w:ascii="Times New Roman" w:hAnsi="Times New Roman" w:cs="Times New Roman"/>
          <w:sz w:val="28"/>
          <w:szCs w:val="28"/>
        </w:rPr>
        <w:t xml:space="preserve">остным лицом  администрации    - </w:t>
      </w:r>
      <w:r w:rsidR="00C064C9" w:rsidRPr="00CA0E9E">
        <w:rPr>
          <w:rFonts w:ascii="Times New Roman" w:hAnsi="Times New Roman" w:cs="Times New Roman"/>
          <w:sz w:val="28"/>
          <w:szCs w:val="28"/>
        </w:rPr>
        <w:lastRenderedPageBreak/>
        <w:t xml:space="preserve">понедельник, вторник, </w:t>
      </w:r>
      <w:r w:rsidR="00C353A7" w:rsidRPr="00CA0E9E">
        <w:rPr>
          <w:rFonts w:ascii="Times New Roman" w:hAnsi="Times New Roman" w:cs="Times New Roman"/>
          <w:sz w:val="28"/>
          <w:szCs w:val="28"/>
        </w:rPr>
        <w:t>среда</w:t>
      </w:r>
      <w:r w:rsidR="00C064C9" w:rsidRPr="00CA0E9E">
        <w:rPr>
          <w:rFonts w:ascii="Times New Roman" w:hAnsi="Times New Roman" w:cs="Times New Roman"/>
          <w:sz w:val="28"/>
          <w:szCs w:val="28"/>
        </w:rPr>
        <w:t>, четверг, пятница  с 8-00 до 15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-00, перерыв </w:t>
      </w:r>
      <w:r w:rsidR="00C064C9" w:rsidRPr="00CA0E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627C" w:rsidRPr="00CA0E9E">
        <w:rPr>
          <w:rFonts w:ascii="Times New Roman" w:hAnsi="Times New Roman" w:cs="Times New Roman"/>
          <w:sz w:val="28"/>
          <w:szCs w:val="28"/>
        </w:rPr>
        <w:t>с 12-00 до 13-00</w:t>
      </w:r>
      <w:r w:rsidR="00C353A7" w:rsidRPr="00CA0E9E">
        <w:rPr>
          <w:rFonts w:ascii="Times New Roman" w:hAnsi="Times New Roman" w:cs="Times New Roman"/>
          <w:sz w:val="28"/>
          <w:szCs w:val="28"/>
        </w:rPr>
        <w:t>;</w:t>
      </w:r>
    </w:p>
    <w:p w:rsidR="0093627C" w:rsidRPr="00CA0E9E" w:rsidRDefault="00503566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адрес: 35316</w:t>
      </w:r>
      <w:r w:rsidR="00C353A7" w:rsidRPr="00CA0E9E">
        <w:rPr>
          <w:rFonts w:ascii="Times New Roman" w:hAnsi="Times New Roman" w:cs="Times New Roman"/>
          <w:sz w:val="28"/>
          <w:szCs w:val="28"/>
        </w:rPr>
        <w:t>7</w:t>
      </w:r>
      <w:r w:rsidRPr="00CA0E9E">
        <w:rPr>
          <w:rFonts w:ascii="Times New Roman" w:hAnsi="Times New Roman" w:cs="Times New Roman"/>
          <w:sz w:val="28"/>
          <w:szCs w:val="28"/>
        </w:rPr>
        <w:t xml:space="preserve">7, Краснодарский  край, </w:t>
      </w:r>
      <w:proofErr w:type="spellStart"/>
      <w:r w:rsidRPr="00CA0E9E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CA0E9E">
        <w:rPr>
          <w:rFonts w:ascii="Times New Roman" w:hAnsi="Times New Roman" w:cs="Times New Roman"/>
          <w:sz w:val="28"/>
          <w:szCs w:val="28"/>
        </w:rPr>
        <w:t xml:space="preserve">  район, </w:t>
      </w:r>
      <w:r w:rsidR="00C353A7" w:rsidRPr="00CA0E9E">
        <w:rPr>
          <w:rFonts w:ascii="Times New Roman" w:hAnsi="Times New Roman" w:cs="Times New Roman"/>
          <w:sz w:val="28"/>
          <w:szCs w:val="28"/>
        </w:rPr>
        <w:t xml:space="preserve">                   ст. Платнировская,  ул. Красная, 47;</w:t>
      </w:r>
    </w:p>
    <w:p w:rsidR="00503566" w:rsidRPr="00CA0E9E" w:rsidRDefault="00C353A7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по телефонам: 8 (86142) 71-1-93;  </w:t>
      </w:r>
    </w:p>
    <w:p w:rsidR="0093627C" w:rsidRPr="00CA0E9E" w:rsidRDefault="00503566" w:rsidP="00503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 </w:t>
      </w:r>
      <w:r w:rsidR="0093627C" w:rsidRPr="00CA0E9E">
        <w:rPr>
          <w:rFonts w:ascii="Times New Roman" w:hAnsi="Times New Roman" w:cs="Times New Roman"/>
          <w:sz w:val="28"/>
          <w:szCs w:val="28"/>
        </w:rPr>
        <w:t>- направив запрос на адрес электронной почты</w:t>
      </w:r>
      <w:r w:rsidR="00E51D62" w:rsidRPr="00CA0E9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E51D62" w:rsidRPr="00CA0E9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platnirovka</w:t>
        </w:r>
        <w:r w:rsidR="00E51D62" w:rsidRPr="00CA0E9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 w:rsidR="00E51D62" w:rsidRPr="00CA0E9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 w:rsidR="00E51D62" w:rsidRPr="00CA0E9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="00E51D62" w:rsidRPr="00CA0E9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E51D62" w:rsidRPr="00CA0E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3627C" w:rsidRPr="00CA0E9E" w:rsidRDefault="00E51D62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направив письменный запрос;</w:t>
      </w:r>
    </w:p>
    <w:p w:rsidR="0093627C" w:rsidRPr="00CA0E9E" w:rsidRDefault="00503566" w:rsidP="009362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  - на Интернет-сайте : </w:t>
      </w:r>
      <w:proofErr w:type="spellStart"/>
      <w:r w:rsidR="002D1318" w:rsidRPr="00CA0E9E">
        <w:rPr>
          <w:rFonts w:ascii="Times New Roman" w:hAnsi="Times New Roman"/>
          <w:sz w:val="28"/>
          <w:szCs w:val="28"/>
          <w:shd w:val="clear" w:color="auto" w:fill="FFFFFF"/>
        </w:rPr>
        <w:t>www</w:t>
      </w:r>
      <w:proofErr w:type="spellEnd"/>
      <w:r w:rsidR="002D1318" w:rsidRPr="00CA0E9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2D1318" w:rsidRPr="00CA0E9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platnirovskaja</w:t>
      </w:r>
      <w:proofErr w:type="spellEnd"/>
      <w:r w:rsidR="002D1318" w:rsidRPr="00CA0E9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2D1318" w:rsidRPr="00CA0E9E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Pr="00CA0E9E">
        <w:rPr>
          <w:rFonts w:ascii="Times New Roman" w:hAnsi="Times New Roman" w:cs="Times New Roman"/>
          <w:sz w:val="28"/>
          <w:szCs w:val="28"/>
        </w:rPr>
        <w:t>.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627C" w:rsidRPr="00CA0E9E" w:rsidRDefault="00264E8B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</w:t>
      </w:r>
      <w:r w:rsidR="000C15D7" w:rsidRPr="00CA0E9E">
        <w:rPr>
          <w:rFonts w:ascii="Times New Roman" w:hAnsi="Times New Roman" w:cs="Times New Roman"/>
          <w:sz w:val="28"/>
          <w:szCs w:val="28"/>
        </w:rPr>
        <w:t>3</w:t>
      </w:r>
      <w:r w:rsidR="0093627C" w:rsidRPr="00CA0E9E">
        <w:rPr>
          <w:rFonts w:ascii="Times New Roman" w:hAnsi="Times New Roman" w:cs="Times New Roman"/>
          <w:sz w:val="28"/>
          <w:szCs w:val="28"/>
        </w:rPr>
        <w:t>.4. Консультации  предоставляются по следующим вопросам:</w:t>
      </w:r>
    </w:p>
    <w:p w:rsidR="0093627C" w:rsidRPr="00CA0E9E" w:rsidRDefault="0093627C" w:rsidP="0050356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о порядке и сроках предоставления муниципальной услуги;</w:t>
      </w:r>
    </w:p>
    <w:p w:rsidR="0093627C" w:rsidRPr="00CA0E9E" w:rsidRDefault="00264E8B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1.</w:t>
      </w:r>
      <w:r w:rsidR="000C15D7" w:rsidRPr="00CA0E9E">
        <w:rPr>
          <w:rFonts w:ascii="Times New Roman" w:hAnsi="Times New Roman" w:cs="Times New Roman"/>
          <w:sz w:val="28"/>
          <w:szCs w:val="28"/>
        </w:rPr>
        <w:t>3</w:t>
      </w:r>
      <w:r w:rsidR="0093627C" w:rsidRPr="00CA0E9E">
        <w:rPr>
          <w:rFonts w:ascii="Times New Roman" w:hAnsi="Times New Roman" w:cs="Times New Roman"/>
          <w:sz w:val="28"/>
          <w:szCs w:val="28"/>
        </w:rPr>
        <w:t>.5. Заявителю</w:t>
      </w:r>
      <w:r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по</w:t>
      </w:r>
      <w:r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93627C" w:rsidRPr="00CA0E9E">
        <w:rPr>
          <w:rFonts w:ascii="Times New Roman" w:hAnsi="Times New Roman" w:cs="Times New Roman"/>
          <w:sz w:val="28"/>
          <w:szCs w:val="28"/>
        </w:rPr>
        <w:t xml:space="preserve"> вопросам:</w:t>
      </w:r>
    </w:p>
    <w:p w:rsidR="0093627C" w:rsidRPr="00CA0E9E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93627C" w:rsidRPr="00CA0E9E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- источника получения документов, необходимых для предоставления муниципальной услуги (орган, организация и их местоположение);</w:t>
      </w:r>
    </w:p>
    <w:p w:rsidR="0093627C" w:rsidRPr="00CA0E9E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- времени приема и выдачи документов;</w:t>
      </w:r>
    </w:p>
    <w:p w:rsidR="0093627C" w:rsidRPr="00CA0E9E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- сроков предоставления муниципальной услуги;</w:t>
      </w:r>
    </w:p>
    <w:p w:rsidR="0093627C" w:rsidRPr="00CA0E9E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- о принятом решении по конкретному обращению заявителя;</w:t>
      </w:r>
    </w:p>
    <w:p w:rsidR="0093627C" w:rsidRPr="00CA0E9E" w:rsidRDefault="0093627C" w:rsidP="005035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- 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790BFD" w:rsidRPr="00CA0E9E" w:rsidRDefault="0093627C" w:rsidP="0073690A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При ответах на телефонные звонки должностное лицо администрации подробно,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 исполнительно-распорядительного органа местного самоуправления, в который позвонил заявитель, фамилии, имени, отчестве  должностного лица, принявшего телефонный звонок. Время разговора в порядке консультирования по телефону не должно превышать 10 минут. </w:t>
      </w:r>
    </w:p>
    <w:p w:rsidR="007F223F" w:rsidRPr="00CA0E9E" w:rsidRDefault="007F223F" w:rsidP="0073690A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1.3.6. Муниципальная услуга "Совершение нотариальных действий" предо</w:t>
      </w:r>
      <w:r w:rsidR="008C248F" w:rsidRPr="00CA0E9E">
        <w:rPr>
          <w:rFonts w:ascii="Times New Roman" w:eastAsia="Times New Roman" w:hAnsi="Times New Roman" w:cs="Times New Roman"/>
          <w:sz w:val="28"/>
          <w:szCs w:val="28"/>
        </w:rPr>
        <w:t>ставляется - среда  с 8-00 до 16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-00, перерыв с 12-00 до 13-00</w:t>
      </w:r>
      <w:r w:rsidR="00FE6BDC" w:rsidRPr="00CA0E9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E6BDC" w:rsidRPr="00CA0E9E">
        <w:rPr>
          <w:rFonts w:ascii="Times New Roman" w:hAnsi="Times New Roman" w:cs="Times New Roman"/>
          <w:sz w:val="28"/>
          <w:szCs w:val="28"/>
        </w:rPr>
        <w:t>совершение нотариальных действий вне помеще</w:t>
      </w:r>
      <w:r w:rsidR="008C248F" w:rsidRPr="00CA0E9E">
        <w:rPr>
          <w:rFonts w:ascii="Times New Roman" w:hAnsi="Times New Roman" w:cs="Times New Roman"/>
          <w:sz w:val="28"/>
          <w:szCs w:val="28"/>
        </w:rPr>
        <w:t>ния осуществляется с 13-00 до 16</w:t>
      </w:r>
      <w:r w:rsidR="00FE6BDC" w:rsidRPr="00CA0E9E">
        <w:rPr>
          <w:rFonts w:ascii="Times New Roman" w:hAnsi="Times New Roman" w:cs="Times New Roman"/>
          <w:sz w:val="28"/>
          <w:szCs w:val="28"/>
        </w:rPr>
        <w:t>-00)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D4588B" w:rsidP="00D4588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предоставления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услуги</w:t>
      </w:r>
    </w:p>
    <w:p w:rsidR="0073690A" w:rsidRPr="00CA0E9E" w:rsidRDefault="0073690A" w:rsidP="0073690A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br/>
        <w:t>- совершение нотариальных действий по удостоверению доверенности, удостоверению завещания, свидетельствованию верность копий документов, выписок из них и подлинность подписи на документах, по принятию мер по охране наследственного имущества и в случае необходимости управления им.</w:t>
      </w:r>
    </w:p>
    <w:p w:rsidR="00936245" w:rsidRPr="00CA0E9E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223F" w:rsidRPr="00CA0E9E" w:rsidRDefault="007F223F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71177C" w:rsidP="00936245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2.3.   </w:t>
      </w:r>
      <w:r w:rsidR="00D4588B" w:rsidRPr="00CA0E9E">
        <w:rPr>
          <w:rFonts w:ascii="Times New Roman" w:hAnsi="Times New Roman" w:cs="Times New Roman"/>
          <w:sz w:val="28"/>
          <w:szCs w:val="28"/>
        </w:rPr>
        <w:t>Срок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>услуги</w:t>
      </w:r>
    </w:p>
    <w:p w:rsidR="00936245" w:rsidRPr="00CA0E9E" w:rsidRDefault="00936245" w:rsidP="00936245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 предоставляется  в срок не позднее 30 дней </w:t>
      </w:r>
      <w:r w:rsidR="0025383E" w:rsidRPr="00CA0E9E">
        <w:rPr>
          <w:rFonts w:ascii="Times New Roman" w:eastAsia="Times New Roman" w:hAnsi="Times New Roman" w:cs="Times New Roman"/>
          <w:sz w:val="28"/>
          <w:szCs w:val="28"/>
        </w:rPr>
        <w:t xml:space="preserve">с момента  обращения  заявителя, по устному заявления, </w:t>
      </w:r>
      <w:r w:rsidR="007F223F" w:rsidRPr="00CA0E9E">
        <w:rPr>
          <w:rFonts w:ascii="Times New Roman" w:eastAsia="Times New Roman" w:hAnsi="Times New Roman" w:cs="Times New Roman"/>
          <w:sz w:val="28"/>
          <w:szCs w:val="28"/>
        </w:rPr>
        <w:t xml:space="preserve">может предоставляться </w:t>
      </w:r>
      <w:r w:rsidR="0025383E" w:rsidRPr="00CA0E9E">
        <w:rPr>
          <w:rFonts w:ascii="Times New Roman" w:eastAsia="Times New Roman" w:hAnsi="Times New Roman" w:cs="Times New Roman"/>
          <w:sz w:val="28"/>
          <w:szCs w:val="28"/>
        </w:rPr>
        <w:t>в день обращения.</w:t>
      </w:r>
    </w:p>
    <w:p w:rsidR="0025383E" w:rsidRPr="00CA0E9E" w:rsidRDefault="0025383E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муниципальной </w:t>
      </w:r>
      <w:r w:rsidR="006B05D5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услуги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 xml:space="preserve">Предоставление муниципальной услуги осуществляется в соответствии с законодательством Российской Федерации,  Краснодарского  края и нормативно-правовыми актами органов местного самоуправления  </w:t>
      </w:r>
      <w:r w:rsidR="008C248F" w:rsidRPr="00CA0E9E">
        <w:rPr>
          <w:rFonts w:ascii="Times New Roman" w:hAnsi="Times New Roman" w:cs="Times New Roman"/>
          <w:sz w:val="28"/>
          <w:szCs w:val="28"/>
        </w:rPr>
        <w:t>Платнировского</w:t>
      </w:r>
      <w:r w:rsidR="00650D19" w:rsidRPr="00CA0E9E">
        <w:rPr>
          <w:rFonts w:ascii="Times New Roman" w:hAnsi="Times New Roman" w:cs="Times New Roman"/>
          <w:sz w:val="28"/>
          <w:szCs w:val="28"/>
        </w:rPr>
        <w:t xml:space="preserve">  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>сельского  поселения</w:t>
      </w:r>
      <w:r w:rsidRPr="00CA0E9E">
        <w:rPr>
          <w:rFonts w:ascii="Times New Roman" w:hAnsi="Times New Roman" w:cs="Times New Roman"/>
          <w:bCs/>
          <w:sz w:val="28"/>
          <w:szCs w:val="28"/>
        </w:rPr>
        <w:t>:</w:t>
      </w:r>
    </w:p>
    <w:p w:rsidR="00D4588B" w:rsidRPr="00CA0E9E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 Конституцией Российской Федерации. </w:t>
      </w:r>
    </w:p>
    <w:p w:rsidR="00D4588B" w:rsidRPr="00CA0E9E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06.10.2003 </w:t>
      </w:r>
      <w:r w:rsidRPr="00CA0E9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A0E9E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D4588B" w:rsidRPr="00CA0E9E" w:rsidRDefault="00D4588B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Инструкцией о порядке совершения нотариальных действий главами местных администраций поселений и муниципальных районов и специально </w:t>
      </w:r>
      <w:bookmarkStart w:id="0" w:name="_GoBack"/>
      <w:bookmarkEnd w:id="0"/>
      <w:r w:rsidRPr="00CA0E9E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местного самоуправления поселений и муниципальных районов, утвержденной  Приказом Министерства  юстиции Российской Федерации от 27.12.2007 года </w:t>
      </w:r>
      <w:r w:rsidRPr="00CA0E9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A0E9E">
        <w:rPr>
          <w:rFonts w:ascii="Times New Roman" w:hAnsi="Times New Roman" w:cs="Times New Roman"/>
          <w:sz w:val="28"/>
          <w:szCs w:val="28"/>
        </w:rPr>
        <w:t xml:space="preserve"> 256</w:t>
      </w:r>
      <w:r w:rsidR="0025383E" w:rsidRPr="00CA0E9E">
        <w:rPr>
          <w:rFonts w:ascii="Times New Roman" w:hAnsi="Times New Roman" w:cs="Times New Roman"/>
          <w:sz w:val="28"/>
          <w:szCs w:val="28"/>
        </w:rPr>
        <w:t xml:space="preserve"> (с изменениями от 27 августа 2008 года, 3 августа 2009 года)</w:t>
      </w:r>
      <w:r w:rsidRPr="00CA0E9E">
        <w:rPr>
          <w:rFonts w:ascii="Times New Roman" w:hAnsi="Times New Roman" w:cs="Times New Roman"/>
          <w:sz w:val="28"/>
          <w:szCs w:val="28"/>
        </w:rPr>
        <w:t xml:space="preserve"> (далее - Инструкция);</w:t>
      </w:r>
    </w:p>
    <w:p w:rsidR="00D4588B" w:rsidRPr="00CA0E9E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риказом Минюста Российской Федерации от 10.04.2002  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 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документах»;</w:t>
      </w:r>
    </w:p>
    <w:p w:rsidR="00D4588B" w:rsidRPr="00CA0E9E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Г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ражданским кодексом Российской Федерации (далее – ГК РФ);</w:t>
      </w:r>
    </w:p>
    <w:p w:rsidR="00D4588B" w:rsidRPr="00CA0E9E" w:rsidRDefault="000206FD" w:rsidP="00650D1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алоговым кодексом Российской Федерации;</w:t>
      </w:r>
    </w:p>
    <w:p w:rsidR="00D4588B" w:rsidRPr="00CA0E9E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сновами законодательства Российской Федерации о нотариате;</w:t>
      </w:r>
    </w:p>
    <w:p w:rsidR="00D4588B" w:rsidRPr="00CA0E9E" w:rsidRDefault="000206FD" w:rsidP="00650D1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25383E" w:rsidRPr="00CA0E9E">
        <w:rPr>
          <w:rFonts w:ascii="Times New Roman" w:eastAsia="Times New Roman" w:hAnsi="Times New Roman" w:cs="Times New Roman"/>
          <w:sz w:val="28"/>
          <w:szCs w:val="28"/>
        </w:rPr>
        <w:t>ставом  Платнировского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588B" w:rsidRPr="00CA0E9E" w:rsidRDefault="000206FD" w:rsidP="00D4588B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25383E" w:rsidRPr="00CA0E9E">
        <w:rPr>
          <w:rFonts w:ascii="Times New Roman" w:eastAsia="Times New Roman" w:hAnsi="Times New Roman" w:cs="Times New Roman"/>
          <w:sz w:val="28"/>
          <w:szCs w:val="28"/>
        </w:rPr>
        <w:t>аспоряжением  главы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48F" w:rsidRPr="00CA0E9E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</w:rPr>
        <w:t>ельского</w:t>
      </w:r>
      <w:r w:rsidR="008C248F" w:rsidRPr="00CA0E9E">
        <w:rPr>
          <w:rFonts w:ascii="Times New Roman" w:eastAsia="Times New Roman" w:hAnsi="Times New Roman" w:cs="Times New Roman"/>
          <w:sz w:val="28"/>
          <w:szCs w:val="28"/>
        </w:rPr>
        <w:t xml:space="preserve"> поселения               от 15 июля </w:t>
      </w:r>
      <w:r w:rsidR="0025383E" w:rsidRPr="00CA0E9E">
        <w:rPr>
          <w:rFonts w:ascii="Times New Roman" w:eastAsia="Times New Roman" w:hAnsi="Times New Roman" w:cs="Times New Roman"/>
          <w:sz w:val="28"/>
          <w:szCs w:val="28"/>
        </w:rPr>
        <w:t>2008</w:t>
      </w:r>
      <w:r w:rsidR="008C248F" w:rsidRPr="00CA0E9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5383E" w:rsidRPr="00CA0E9E">
        <w:rPr>
          <w:rFonts w:ascii="Times New Roman" w:eastAsia="Times New Roman" w:hAnsi="Times New Roman" w:cs="Times New Roman"/>
          <w:sz w:val="28"/>
          <w:szCs w:val="28"/>
        </w:rPr>
        <w:t xml:space="preserve"> № 114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83E" w:rsidRPr="00CA0E9E">
        <w:rPr>
          <w:rFonts w:ascii="Times New Roman" w:hAnsi="Times New Roman" w:cs="Times New Roman"/>
          <w:sz w:val="28"/>
          <w:szCs w:val="28"/>
        </w:rPr>
        <w:t xml:space="preserve">«О возложении обязанностей по совершению нотариальных действий в </w:t>
      </w:r>
      <w:proofErr w:type="spellStart"/>
      <w:r w:rsidR="0025383E" w:rsidRPr="00CA0E9E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25383E" w:rsidRPr="00CA0E9E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</w:t>
      </w:r>
      <w:r w:rsidRPr="00CA0E9E">
        <w:rPr>
          <w:rFonts w:ascii="Times New Roman" w:hAnsi="Times New Roman" w:cs="Times New Roman"/>
          <w:sz w:val="28"/>
          <w:szCs w:val="28"/>
        </w:rPr>
        <w:t>»;</w:t>
      </w:r>
    </w:p>
    <w:p w:rsidR="000206FD" w:rsidRPr="00CA0E9E" w:rsidRDefault="000206FD" w:rsidP="000206FD">
      <w:pPr>
        <w:spacing w:line="200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kern w:val="2"/>
          <w:sz w:val="28"/>
          <w:szCs w:val="28"/>
        </w:rPr>
        <w:t xml:space="preserve">- постановление администрации Платнировского сельского поселения </w:t>
      </w:r>
      <w:r w:rsidR="003626D5" w:rsidRPr="00CA0E9E">
        <w:rPr>
          <w:rFonts w:ascii="Times New Roman" w:hAnsi="Times New Roman" w:cs="Times New Roman"/>
          <w:kern w:val="2"/>
          <w:sz w:val="28"/>
          <w:szCs w:val="28"/>
        </w:rPr>
        <w:t>Кореновского района от 22 августа 2013 года №299</w:t>
      </w:r>
      <w:r w:rsidRPr="00CA0E9E">
        <w:rPr>
          <w:rFonts w:ascii="Times New Roman" w:hAnsi="Times New Roman" w:cs="Times New Roman"/>
          <w:kern w:val="2"/>
          <w:sz w:val="28"/>
          <w:szCs w:val="28"/>
        </w:rPr>
        <w:t xml:space="preserve"> "</w:t>
      </w:r>
      <w:r w:rsidRPr="00CA0E9E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услуг". </w:t>
      </w:r>
    </w:p>
    <w:p w:rsidR="00A42AE6" w:rsidRPr="00CA0E9E" w:rsidRDefault="00A42AE6" w:rsidP="00602BFE">
      <w:pPr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588B" w:rsidRPr="00CA0E9E" w:rsidRDefault="00A42AE6" w:rsidP="00650D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D4588B" w:rsidRPr="00CA0E9E">
        <w:rPr>
          <w:rFonts w:ascii="Times New Roman" w:hAnsi="Times New Roman" w:cs="Times New Roman"/>
          <w:sz w:val="28"/>
          <w:szCs w:val="28"/>
        </w:rPr>
        <w:t>.  Перечень документов, необходимые для предоставления муниципальной</w:t>
      </w:r>
      <w:r w:rsidR="00790BFD" w:rsidRPr="00CA0E9E">
        <w:rPr>
          <w:rFonts w:ascii="Times New Roman" w:hAnsi="Times New Roman" w:cs="Times New Roman"/>
          <w:sz w:val="28"/>
          <w:szCs w:val="28"/>
        </w:rPr>
        <w:t xml:space="preserve"> 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36245" w:rsidRPr="00CA0E9E" w:rsidRDefault="00936245" w:rsidP="00650D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Для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удостоверения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доверенностей:</w:t>
      </w:r>
    </w:p>
    <w:p w:rsidR="00936245" w:rsidRPr="00CA0E9E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4588B" w:rsidRPr="00CA0E9E" w:rsidRDefault="00D4588B" w:rsidP="000206FD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для физических лиц: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паспорт или другие документы, удостоверяющие личность заявителя;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документов об уплате государственной пошлины или нотариального тарифа.</w:t>
      </w:r>
    </w:p>
    <w:p w:rsidR="00D4588B" w:rsidRPr="00CA0E9E" w:rsidRDefault="00D4588B" w:rsidP="000206FD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 юридического лица;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его избрание (назначение), составленные в соответствии с порядком избрания (назначения), установленным уставом юридического лица (например, протокол общего собрания, протокол заседания правления об избрании (назначении), приказ о назначении директором (генеральным директором). В подтверждение полномочий представителя юридического лица, действующего по доверенности юридического лица, должностному лицу местного самоуправления должны быть представлены: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 юридического лица;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доверенность от имени юридического лица за подписью его руководителя или иного лица, уполномоченного на это его учредительными документами, с приложением оттиска печати этой организации.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документов об уплате государственной пошлины или нотариального тарифа.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Для свидетельствования верности копий документов и выписок из них: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паспорт или другие документы, удостоверяющие личность заявителя;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- 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</w:t>
      </w:r>
    </w:p>
    <w:p w:rsidR="00936245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документов об уплате государственной пошлины или нотариального тарифа.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Для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свидетельствования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подлинности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подписи 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документах: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-паспорт или другие документы, удостоверяющие личность заявителя;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br/>
        <w:t>-документов об уплате государственной пошлины или нотариального тарифа.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Для 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удостоверения </w:t>
      </w:r>
      <w:r w:rsidR="00790BFD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завещания: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-паспорт или другие документы, удостоверяющие личность заявителя;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br/>
        <w:t>-документов об уплате государственной пошлины или нотариального тарифа.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Для принятия мер по охране наследственного имущества и в случае</w:t>
      </w:r>
      <w:r w:rsidR="00D17D1B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необходимости</w:t>
      </w:r>
      <w:r w:rsidR="00D17D1B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управления </w:t>
      </w:r>
      <w:r w:rsidR="00D17D1B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им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Заявитель представил документ, подтверждающий факт смерти наследодателя (объявления его судом умершим), место открытия наследства, факт принадлежности наследодателю имущества, о принятии мер по охране которого просит заявитель, а также: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lastRenderedPageBreak/>
        <w:t>- наследник документально подтвердил наличие отношений, являющихся основанием для наследования по закону, или право на наследование имущества по завещанию;</w:t>
      </w:r>
    </w:p>
    <w:p w:rsidR="00D4588B" w:rsidRPr="00CA0E9E" w:rsidRDefault="00D4588B" w:rsidP="00D17D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исполнитель завещания документально подтвердил, что он является исполнителем завещания;</w:t>
      </w:r>
    </w:p>
    <w:p w:rsidR="00D4588B" w:rsidRPr="00CA0E9E" w:rsidRDefault="00D4588B" w:rsidP="00D17D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другое лицо, действующее в интересах сохранения наследственного имущества, документально подтвердило наличие правомочия действовать в интересах сохранения наследственного имущества.</w:t>
      </w:r>
    </w:p>
    <w:p w:rsidR="00650D19" w:rsidRPr="00CA0E9E" w:rsidRDefault="00650D19" w:rsidP="00D17D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0176F4" w:rsidP="00936245">
      <w:pPr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2.</w:t>
      </w:r>
      <w:r w:rsidR="00A42AE6" w:rsidRPr="00CA0E9E">
        <w:rPr>
          <w:rFonts w:ascii="Times New Roman" w:hAnsi="Times New Roman" w:cs="Times New Roman"/>
          <w:bCs/>
          <w:sz w:val="28"/>
          <w:szCs w:val="28"/>
        </w:rPr>
        <w:t>6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. Перечень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оснований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отказа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приеме 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документов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Не принимаются для совершения нотариальных действий документы, имеющие подчистки либо приписки, зачеркнутые слова и иные неоговоренные исправления, а также документы, исполненные карандашом.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A42AE6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2.7</w:t>
      </w:r>
      <w:r w:rsidR="00D4588B" w:rsidRPr="00CA0E9E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может быть в случае: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совершение такого действия противоречит закону;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действие подлежит совершению должностным лицом органа местного самоуправления 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нотариусом;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с просьбой о совершении нотариального действия обратился гражданин, признанный судом недееспособным или ограниченно дееспособным, либо представитель, не имеющий необходимых полномочий;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содержание документа, за свидетельствованием подлинности подписи на котором обратилось физическое или юридическое лицо, противоречит актам Российской Федерации;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документы, представленные для совершения нотариального действия, не соответствуют требованиям законодательства.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Совершение нотариального действия может быть отложено в случае: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необходимости истребования дополнительных сведений от физических и юридических лиц;</w:t>
      </w:r>
    </w:p>
    <w:p w:rsidR="00D4588B" w:rsidRPr="00CA0E9E" w:rsidRDefault="00D4588B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направления документов на экспертизу.</w:t>
      </w:r>
    </w:p>
    <w:p w:rsidR="0073690A" w:rsidRPr="00CA0E9E" w:rsidRDefault="0073690A" w:rsidP="003713C7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A42AE6" w:rsidP="0071177C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2.8</w:t>
      </w:r>
      <w:r w:rsidR="0071177C" w:rsidRPr="00CA0E9E">
        <w:rPr>
          <w:rFonts w:ascii="Times New Roman" w:hAnsi="Times New Roman" w:cs="Times New Roman"/>
          <w:sz w:val="28"/>
          <w:szCs w:val="28"/>
        </w:rPr>
        <w:t xml:space="preserve">.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Платность </w:t>
      </w:r>
      <w:r w:rsidR="00650D19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50D19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50D19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>услуги</w:t>
      </w:r>
    </w:p>
    <w:p w:rsidR="0073690A" w:rsidRPr="00CA0E9E" w:rsidRDefault="0073690A" w:rsidP="0071177C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Муниципальная услуга по совершению нотариальных действий предоставляется на платной основе в соответствии с действующим законодательством РФ.</w:t>
      </w: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Оплата нотариальных действий, совершаемых должностным лицом администрации, производится в порядке, установленном ст. 22 Основ законодательства Российской Федерации о нотариате. 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lastRenderedPageBreak/>
        <w:t>За совершение нотариальных действий, для которых законодательством Российской Федерации предусмотрена обязательная нотариальная форма должностное лицо администрации, взимает государственную пошлину по ставкам, установленным законодательством Российской Федерации о налогах и сборах (Статья 333.24. Налогового кодекса Российской Федерации (часть вторая).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За совершение нотариальных действий, для которых законодательством Российской Федерации не предусмотрена обязательная нотариальная форма, должностное лицо администрации взимает нотариальный тариф в размере, установленном в соответствии с требованиями статьи 22.1 Основ законодательства Российской Федерации о нотариате.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br/>
        <w:t>За нотариальные действия, совершаемые вне помещения администрации, государственная пошлина уплачивается в размере, увеличенном в полтора раза.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При удостоверении доверенности, выданной в отношении нескольких лиц, государственная пошлина уплачивается однократно.</w:t>
      </w:r>
      <w:r w:rsidRPr="00CA0E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При совершении  удостоверения доверенности   предоставляются льготы по уплате госпошлины для физических и юридических лиц, установленные подпунктами 11,12 статьи 333-35, статьей 333-38 Налогового кодекса Российской Федерации.</w:t>
      </w:r>
    </w:p>
    <w:p w:rsidR="00936245" w:rsidRPr="00CA0E9E" w:rsidRDefault="00936245" w:rsidP="00711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A42AE6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936245" w:rsidRPr="00CA0E9E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Время для приема заявителя и рассмотрения документов, предоставленных 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заявителем 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может 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превышать </w:t>
      </w:r>
      <w:r w:rsidR="00650D19" w:rsidRPr="00CA0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30 минут.</w:t>
      </w:r>
    </w:p>
    <w:p w:rsidR="00936245" w:rsidRPr="00CA0E9E" w:rsidRDefault="00936245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A42AE6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2.10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.Требования</w:t>
      </w:r>
      <w:r w:rsidR="00D17D1B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D17D1B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местам </w:t>
      </w:r>
      <w:r w:rsidR="00D17D1B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D17D1B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муниципальной </w:t>
      </w:r>
      <w:r w:rsidR="00D17D1B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936245" w:rsidRPr="00CA0E9E" w:rsidRDefault="00936245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D4588B" w:rsidP="0093624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Вход в администрацию оборудуется вывеской с полным наименованием администрации.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стендами;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специально оборудованными местами для оформления документов, которые обеспечиваются образцами заполнения документов и канцелярскими принадлежностями.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Места для ожидания в очереди оборудуются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трёх мест.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Рабочее место должностного лица администрации оборудуется персональным компьютером с возможностью доступа к печатающим устройствам.</w:t>
      </w:r>
    </w:p>
    <w:p w:rsidR="00D4588B" w:rsidRPr="00CA0E9E" w:rsidRDefault="00D4588B" w:rsidP="0071177C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A42AE6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2.11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.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Показатели 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доступности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качества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муниципальной 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936245" w:rsidRPr="00CA0E9E" w:rsidRDefault="00936245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Предоставление муниципальной услуги в соответствии с административным регламентом позволит повысить уровень качества и доступности предоставляемых заявителям муниципальных услуг за счет:</w:t>
      </w:r>
    </w:p>
    <w:p w:rsidR="00D4588B" w:rsidRPr="00CA0E9E" w:rsidRDefault="00D4588B" w:rsidP="007117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- открытости информации о деятельности органов местного самоуправления;</w:t>
      </w:r>
    </w:p>
    <w:p w:rsidR="00D4588B" w:rsidRPr="00CA0E9E" w:rsidRDefault="00D4588B" w:rsidP="007117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- снижения издержек граждан и организаций на преодоление административных барьеров, при взаимодействии с органами местного самоуправления;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повышения качества и эффективности исполнения принимаемых решений;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повышения уровня удовлетворенности граждан и организаций качеством и доступностью государственных и муниципальных услуг;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создания единообразной правовой регламентации действий и процедур по исполнению муниципальных услуг, процедур внутренней деятельности органов местного самоуправления и их взаимодействия между собой;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доступности для граждан и организаций информации о порядке и ходе исполнения муниципальной услуги на каждой стадии;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контроля за исполнением муниципальной услуги.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588B" w:rsidRPr="00CA0E9E" w:rsidRDefault="00A42AE6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>. Требования, учитывающие особенности предоставления муниципальной услуги в многофункциональных центрах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588B" w:rsidRPr="00CA0E9E" w:rsidRDefault="0071177C" w:rsidP="0093624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2.12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.1. Предоставление муниципальной услуги в многофункциональных центрах осуществляется в соответств</w:t>
      </w:r>
      <w:r w:rsidR="008C248F" w:rsidRPr="00CA0E9E">
        <w:rPr>
          <w:rFonts w:ascii="Times New Roman" w:hAnsi="Times New Roman" w:cs="Times New Roman"/>
          <w:bCs/>
          <w:sz w:val="28"/>
          <w:szCs w:val="28"/>
        </w:rPr>
        <w:t xml:space="preserve">ии Федеральным законом от 27 июля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2010</w:t>
      </w:r>
      <w:r w:rsidR="008C248F" w:rsidRPr="00CA0E9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N 210-ФЗ «Об организации предоставления государ</w:t>
      </w:r>
      <w:r w:rsidR="00650D19" w:rsidRPr="00CA0E9E">
        <w:rPr>
          <w:rFonts w:ascii="Times New Roman" w:hAnsi="Times New Roman" w:cs="Times New Roman"/>
          <w:bCs/>
          <w:sz w:val="28"/>
          <w:szCs w:val="28"/>
        </w:rPr>
        <w:t>ственных и муниципальных услуг»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="00D4588B" w:rsidRPr="00CA0E9E">
          <w:rPr>
            <w:rFonts w:ascii="Times New Roman" w:hAnsi="Times New Roman" w:cs="Times New Roman"/>
            <w:bCs/>
            <w:sz w:val="28"/>
            <w:szCs w:val="28"/>
          </w:rPr>
          <w:t>иными</w:t>
        </w:r>
      </w:hyperlink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 по принципу "одного окна",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запросом, а взаимодействие с органом, предоставляющим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D4588B" w:rsidRPr="00CA0E9E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>2.12</w:t>
      </w:r>
      <w:r w:rsidR="00D05DC4" w:rsidRPr="00CA0E9E">
        <w:rPr>
          <w:rFonts w:ascii="Times New Roman" w:hAnsi="Times New Roman" w:cs="Times New Roman"/>
          <w:bCs/>
          <w:sz w:val="28"/>
          <w:szCs w:val="28"/>
        </w:rPr>
        <w:t>.2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. В случаях, предусмотренных нормативными правовыми актами Российской Федерации или нормативными правовыми актами субъекта Российской Федерации, предоставление муниципальной услуги в многофункциональных центрах может осуществляться исключительно в электронной форме.</w:t>
      </w:r>
    </w:p>
    <w:p w:rsidR="00D4588B" w:rsidRPr="00CA0E9E" w:rsidRDefault="00D4588B" w:rsidP="0071177C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588B" w:rsidRPr="00CA0E9E" w:rsidRDefault="00A42AE6" w:rsidP="00936245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0D19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>Требования, учитывающие особенности предоставления муниципальной</w:t>
      </w:r>
      <w:r w:rsidR="00650D19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услуги</w:t>
      </w:r>
      <w:r w:rsidR="00650D19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650D19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</w:t>
      </w:r>
      <w:r w:rsidR="00650D19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форме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588B" w:rsidRPr="00CA0E9E" w:rsidRDefault="0071177C" w:rsidP="0093624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sz w:val="28"/>
          <w:szCs w:val="28"/>
        </w:rPr>
        <w:t>.1.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D4588B" w:rsidRPr="00CA0E9E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sz w:val="28"/>
          <w:szCs w:val="28"/>
        </w:rPr>
        <w:t>.2. Подача заявителем запроса и иных документов, необходимых для предоставления муниципальной услуги, и прием таких запроса и документов с использованием единого портала муниципальных услуг;</w:t>
      </w:r>
    </w:p>
    <w:p w:rsidR="00D4588B" w:rsidRPr="00CA0E9E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sz w:val="28"/>
          <w:szCs w:val="28"/>
        </w:rPr>
        <w:t>.3. Получение заявителем сведений о ходе выполнения запроса о предоставлении муниципальной услуги;</w:t>
      </w:r>
    </w:p>
    <w:p w:rsidR="00D4588B" w:rsidRPr="00CA0E9E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.4. </w:t>
      </w:r>
      <w:hyperlink r:id="rId9" w:history="1">
        <w:r w:rsidR="00D4588B" w:rsidRPr="00CA0E9E">
          <w:rPr>
            <w:rFonts w:ascii="Times New Roman" w:hAnsi="Times New Roman" w:cs="Times New Roman"/>
            <w:sz w:val="28"/>
            <w:szCs w:val="28"/>
          </w:rPr>
          <w:t>Взаимодействие</w:t>
        </w:r>
      </w:hyperlink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муниципальные услуги, органов местного самоуправления, организаций, участвующих в предоставлении предусмотренных Федеральным законом от 27.07.2010 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N 210-ФЗ «Об организации предоставления государственных и муниципальных услуг»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 муниципальных услуг;</w:t>
      </w:r>
    </w:p>
    <w:p w:rsidR="00D4588B" w:rsidRPr="00CA0E9E" w:rsidRDefault="0071177C" w:rsidP="0071177C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sz w:val="28"/>
          <w:szCs w:val="28"/>
        </w:rPr>
        <w:t>.5. Получение заявителем результата предоставления  муниципальной услуги, если иное не установлено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N 210-ФЗ</w:t>
      </w:r>
      <w:r w:rsidR="00D4588B" w:rsidRPr="00CA0E9E">
        <w:rPr>
          <w:rFonts w:ascii="Times New Roman" w:hAnsi="Times New Roman" w:cs="Times New Roman"/>
          <w:sz w:val="28"/>
          <w:szCs w:val="28"/>
        </w:rPr>
        <w:t>;</w:t>
      </w:r>
    </w:p>
    <w:p w:rsidR="003713C7" w:rsidRPr="00CA0E9E" w:rsidRDefault="0071177C" w:rsidP="006E524E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2.13</w:t>
      </w:r>
      <w:r w:rsidR="00D4588B" w:rsidRPr="00CA0E9E">
        <w:rPr>
          <w:rFonts w:ascii="Times New Roman" w:hAnsi="Times New Roman" w:cs="Times New Roman"/>
          <w:sz w:val="28"/>
          <w:szCs w:val="28"/>
        </w:rPr>
        <w:t>.6. Иные действия, необходимые для предоставления муниципальной услуги.</w:t>
      </w:r>
    </w:p>
    <w:p w:rsidR="00D4588B" w:rsidRPr="00CA0E9E" w:rsidRDefault="00D4588B" w:rsidP="0071177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650D19" w:rsidP="00711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CA0E9E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Административные</w:t>
      </w:r>
      <w:r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bCs/>
          <w:sz w:val="28"/>
          <w:szCs w:val="28"/>
        </w:rPr>
        <w:t>процедуры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left="36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68E" w:rsidRPr="00CA0E9E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Pr="00CA0E9E">
        <w:rPr>
          <w:rFonts w:ascii="Times New Roman" w:hAnsi="Times New Roman" w:cs="Times New Roman"/>
          <w:bCs/>
          <w:sz w:val="28"/>
          <w:szCs w:val="28"/>
        </w:rPr>
        <w:t>Состав, последовательность и ср</w:t>
      </w:r>
      <w:r w:rsidR="00A42AE6" w:rsidRPr="00CA0E9E">
        <w:rPr>
          <w:rFonts w:ascii="Times New Roman" w:hAnsi="Times New Roman" w:cs="Times New Roman"/>
          <w:bCs/>
          <w:sz w:val="28"/>
          <w:szCs w:val="28"/>
        </w:rPr>
        <w:t>оки выполнения муниципальной услуги</w:t>
      </w:r>
    </w:p>
    <w:p w:rsidR="00D4588B" w:rsidRPr="00CA0E9E" w:rsidRDefault="00D4588B" w:rsidP="0004768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9E">
        <w:rPr>
          <w:rFonts w:ascii="Times New Roman" w:hAnsi="Times New Roman" w:cs="Times New Roman"/>
          <w:sz w:val="28"/>
          <w:szCs w:val="28"/>
        </w:rPr>
        <w:t>Исполнение муниципальной  услуги включает следующие административные процедуры:</w:t>
      </w:r>
    </w:p>
    <w:p w:rsidR="00D4588B" w:rsidRPr="00CA0E9E" w:rsidRDefault="00A42AE6" w:rsidP="0004768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прием заявления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 xml:space="preserve"> и рассмотрение предоставленных заявителем документов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(допускается устное обращение)</w:t>
      </w:r>
      <w:r w:rsidR="00D4588B" w:rsidRPr="00CA0E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588B" w:rsidRPr="00CA0E9E" w:rsidRDefault="00D4588B" w:rsidP="0004768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- совершение нотариальных действий.</w:t>
      </w:r>
    </w:p>
    <w:p w:rsidR="00D4588B" w:rsidRPr="00CA0E9E" w:rsidRDefault="00D4588B" w:rsidP="0004768E">
      <w:pPr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A0E9E">
        <w:rPr>
          <w:rFonts w:ascii="Times New Roman" w:hAnsi="Times New Roman" w:cs="Times New Roman"/>
          <w:bCs/>
          <w:sz w:val="28"/>
          <w:szCs w:val="28"/>
        </w:rPr>
        <w:t xml:space="preserve">3.1.1. </w:t>
      </w:r>
      <w:r w:rsidR="00A42AE6" w:rsidRPr="00CA0E9E">
        <w:rPr>
          <w:rFonts w:ascii="Times New Roman" w:hAnsi="Times New Roman" w:cs="Times New Roman"/>
          <w:bCs/>
          <w:sz w:val="28"/>
          <w:szCs w:val="28"/>
          <w:u w:val="single"/>
        </w:rPr>
        <w:t>Прием заявления</w:t>
      </w:r>
      <w:r w:rsidRPr="00CA0E9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рассмотрение предоставленных заявителем документов.</w:t>
      </w:r>
    </w:p>
    <w:p w:rsidR="00D4588B" w:rsidRPr="00CA0E9E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к должностному лицу администрации, ответственному за исполнение муниципальной услуги по совершению нотариальных  действий.       </w:t>
      </w:r>
    </w:p>
    <w:p w:rsidR="00D4588B" w:rsidRPr="00CA0E9E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Время ожидания заявителя при обращении к должностному лицу не может превышать 30 мин.</w:t>
      </w:r>
    </w:p>
    <w:p w:rsidR="00D4588B" w:rsidRPr="00CA0E9E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Должностное лицо администрации, к которому обратился заявитель, обязан назвать должность, фамилию, имя отчество предложить представится заявителю, выяснить в целях совершения какого нотариального действия обращается заявитель и предложить предоставить необходимые документы для совершения нотариальных действий.</w:t>
      </w:r>
    </w:p>
    <w:p w:rsidR="00D4588B" w:rsidRPr="00CA0E9E" w:rsidRDefault="00D4588B" w:rsidP="0004768E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>Должностное лицо администрации устанавливает личность обратившегося за совершением нотариального действия заявителя.</w:t>
      </w:r>
    </w:p>
    <w:p w:rsidR="00D4588B" w:rsidRPr="00CA0E9E" w:rsidRDefault="00D4588B" w:rsidP="00A42AE6">
      <w:pPr>
        <w:spacing w:after="0" w:line="20" w:lineRule="atLeast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Установление личности должно производиться на основании паспорта или других документов, исключающих любые</w:t>
      </w:r>
      <w:r w:rsidR="00A42AE6" w:rsidRPr="00CA0E9E">
        <w:rPr>
          <w:rFonts w:ascii="Times New Roman" w:eastAsia="Times New Roman" w:hAnsi="Times New Roman" w:cs="Times New Roman"/>
          <w:sz w:val="28"/>
          <w:szCs w:val="28"/>
        </w:rPr>
        <w:t xml:space="preserve"> сомнения относительно личности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br/>
        <w:t>Время для приема заявителя и рассмотрения документов, предоставленных заявителем не может превышать 30 минут.</w:t>
      </w:r>
    </w:p>
    <w:p w:rsidR="00D4588B" w:rsidRPr="00CA0E9E" w:rsidRDefault="00D4588B" w:rsidP="009829B5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</w:t>
      </w:r>
      <w:r w:rsidR="00A42AE6" w:rsidRPr="00CA0E9E">
        <w:rPr>
          <w:rFonts w:ascii="Times New Roman" w:eastAsia="Times New Roman" w:hAnsi="Times New Roman" w:cs="Times New Roman"/>
          <w:sz w:val="28"/>
          <w:szCs w:val="28"/>
        </w:rPr>
        <w:t xml:space="preserve">заявления и 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>предоставленных заявителем документов для предоставления муниципальной услуги по совершению нотариальных действий</w:t>
      </w:r>
      <w:r w:rsidR="00A42AE6" w:rsidRPr="00CA0E9E">
        <w:rPr>
          <w:rFonts w:ascii="Times New Roman" w:eastAsia="Times New Roman" w:hAnsi="Times New Roman" w:cs="Times New Roman"/>
          <w:sz w:val="28"/>
          <w:szCs w:val="28"/>
        </w:rPr>
        <w:t xml:space="preserve"> (допускается устное обращение)</w:t>
      </w: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 или отказ должностного лица администрации  в совершении нотариальных действий.</w:t>
      </w:r>
    </w:p>
    <w:p w:rsidR="009829B5" w:rsidRPr="00CA0E9E" w:rsidRDefault="009829B5" w:rsidP="009829B5">
      <w:pPr>
        <w:spacing w:after="0" w:line="2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88B" w:rsidRPr="00CA0E9E" w:rsidRDefault="00D4588B" w:rsidP="009829B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0E9E"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="009829B5" w:rsidRPr="00CA0E9E">
        <w:rPr>
          <w:rFonts w:ascii="Times New Roman" w:eastAsia="Times New Roman" w:hAnsi="Times New Roman" w:cs="Times New Roman"/>
          <w:sz w:val="28"/>
          <w:szCs w:val="28"/>
          <w:u w:val="single"/>
        </w:rPr>
        <w:t>овершение нотариальных действий</w:t>
      </w:r>
    </w:p>
    <w:p w:rsidR="009829B5" w:rsidRPr="00CA0E9E" w:rsidRDefault="009829B5" w:rsidP="009829B5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5DC4" w:rsidRPr="00CA0E9E" w:rsidRDefault="00D4588B" w:rsidP="00D05DC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3.1.2.1. </w:t>
      </w:r>
      <w:r w:rsidR="00D05DC4" w:rsidRPr="00CA0E9E">
        <w:rPr>
          <w:rFonts w:ascii="Times New Roman" w:hAnsi="Times New Roman" w:cs="Times New Roman"/>
          <w:sz w:val="28"/>
          <w:szCs w:val="28"/>
        </w:rPr>
        <w:t>В развитие федеральной нормы приказом Министерства юстиции Российской Федерации от 27 декабря 2007 года № 256 утверждена "Инструкция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районов".</w:t>
      </w:r>
    </w:p>
    <w:p w:rsidR="00D4588B" w:rsidRPr="00CA0E9E" w:rsidRDefault="00D05DC4" w:rsidP="00D05DC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3.2.2.2. </w:t>
      </w:r>
      <w:r w:rsidR="00D4588B" w:rsidRPr="00CA0E9E">
        <w:rPr>
          <w:rFonts w:ascii="Times New Roman" w:hAnsi="Times New Roman" w:cs="Times New Roman"/>
          <w:sz w:val="28"/>
          <w:szCs w:val="28"/>
        </w:rPr>
        <w:t>Выдача  удостоверенного завещания должна быть осуществлена в течение 30 минут.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Выдача удостоверенной доверенности должна быть осуществлена в течение 30 минут.</w:t>
      </w:r>
    </w:p>
    <w:p w:rsidR="00D4588B" w:rsidRPr="00CA0E9E" w:rsidRDefault="00C808D1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Выдача засвидетельствования копии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документа должна быть осуществлена в течение 15 минут.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Выдача засвидетельствованной подписи на документе должна быть осуществлена в течение 15 минут.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left="36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0E9E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CA0E9E">
        <w:rPr>
          <w:rFonts w:ascii="Times New Roman" w:hAnsi="Times New Roman" w:cs="Times New Roman"/>
          <w:bCs/>
          <w:sz w:val="28"/>
          <w:szCs w:val="28"/>
        </w:rPr>
        <w:t>.  Формы контроля за исполнением административного регламента</w:t>
      </w: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 административными процедурами по предоставлению муниципальной услуги, и принятием решений должностным лицом администрации, осуществляется главой сельского поселения.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главой сельского поселения, проверок соблюдения и исполнения должностным лицом администрации положений настоящего административного регламента, иных проверок соблюдения  и исполнения должностным лицом администрации положений настоящего административного регламента, иных правовых актов.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главой сельского поселения .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lastRenderedPageBreak/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потребителей результатов предоставления  муниципальной услуги, рассмотрение принятие решений и подготовку ответов на обращения потребителей результатов предоставления муниципальной услуги, содержащих жалобы на решения, действия (бездействия) должностного лица администрации.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прав потребителей результатов предоставления муниципальной услуги, осуществляется привлечение виновных лиц к ответственности в соответствии с законодательством РФ.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Проведение проверок может носить плановый и внеплановый характер.</w:t>
      </w:r>
    </w:p>
    <w:p w:rsidR="00D4588B" w:rsidRPr="00CA0E9E" w:rsidRDefault="00D4588B" w:rsidP="009362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A0E9E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действий (бездействий) должностного лица, а также принимаемого им решения при предоставлении муниципальной услуги</w:t>
      </w:r>
    </w:p>
    <w:p w:rsidR="00C60C72" w:rsidRPr="00CA0E9E" w:rsidRDefault="00C60C72" w:rsidP="009362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C54E54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.1.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досудебном (внесудебном) </w:t>
      </w:r>
      <w:r w:rsidR="00D4588B" w:rsidRPr="00CA0E9E">
        <w:rPr>
          <w:rFonts w:ascii="Times New Roman" w:hAnsi="Times New Roman" w:cs="Times New Roman"/>
          <w:sz w:val="28"/>
          <w:szCs w:val="28"/>
        </w:rPr>
        <w:t>порядке.</w:t>
      </w:r>
    </w:p>
    <w:p w:rsidR="00D4588B" w:rsidRPr="00CA0E9E" w:rsidRDefault="00C54E54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.1.1.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почте.</w:t>
      </w:r>
    </w:p>
    <w:p w:rsidR="00D4588B" w:rsidRPr="00CA0E9E" w:rsidRDefault="00C54E54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>.1.2.</w:t>
      </w:r>
      <w:r w:rsidR="00D4588B" w:rsidRPr="00CA0E9E">
        <w:rPr>
          <w:rFonts w:ascii="Times New Roman" w:hAnsi="Times New Roman" w:cs="Times New Roman"/>
          <w:sz w:val="28"/>
          <w:szCs w:val="28"/>
        </w:rPr>
        <w:t> О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>снованиями для начала процедуры досудебного (внесудебного) обжалования являются:</w:t>
      </w:r>
    </w:p>
    <w:p w:rsidR="00D4588B" w:rsidRPr="00CA0E9E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обращение заявителя в администрацию</w:t>
      </w:r>
      <w:r w:rsidRPr="00CA0E9E">
        <w:rPr>
          <w:rFonts w:ascii="Times New Roman" w:hAnsi="Times New Roman" w:cs="Times New Roman"/>
          <w:sz w:val="28"/>
          <w:szCs w:val="28"/>
        </w:rPr>
        <w:t xml:space="preserve"> лично с жалобой в письменной (устной) форме;</w:t>
      </w:r>
    </w:p>
    <w:p w:rsidR="00D4588B" w:rsidRPr="00CA0E9E" w:rsidRDefault="00D4588B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color w:val="000000"/>
          <w:sz w:val="28"/>
          <w:szCs w:val="28"/>
        </w:rPr>
        <w:t>- поступление в администрацию жалобы в письменной форме по почте.</w:t>
      </w:r>
    </w:p>
    <w:p w:rsidR="00D4588B" w:rsidRPr="00CA0E9E" w:rsidRDefault="00C54E54" w:rsidP="00D4588B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.1.3. Заявители вправе обжаловать 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>в досудебном (внесудебном) порядке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действия (бездействие) и решения должностных лиц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D4588B" w:rsidRPr="00CA0E9E" w:rsidRDefault="00C54E54" w:rsidP="00C60C72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.1.4. При подаче жалобы заявитель вправе получить в администрации следующую информацию,</w:t>
      </w:r>
      <w:r w:rsidR="00D4588B" w:rsidRPr="00CA0E9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необходимую для обоснования и рассмотрения жалобы</w:t>
      </w:r>
      <w:r w:rsidR="00D4588B" w:rsidRPr="00CA0E9E">
        <w:rPr>
          <w:rFonts w:ascii="Times New Roman" w:hAnsi="Times New Roman" w:cs="Times New Roman"/>
          <w:sz w:val="28"/>
          <w:szCs w:val="28"/>
        </w:rPr>
        <w:t>: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о местонахождении администрации;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сведения о режиме работы администрации;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о графике приема заявителей главой администрации;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- о перечне номеров телефонов для получения сведений о прохождении процедур рассмотрения жалобы;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о входящем номере, под которым зарегистрирована жалоба в администрации;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- о сроке рассмотрения жалобы;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- о принятых промежуточных решениях (принятие к рассмотрению, </w:t>
      </w:r>
      <w:r w:rsidRPr="00CA0E9E">
        <w:rPr>
          <w:rFonts w:ascii="Times New Roman" w:hAnsi="Times New Roman" w:cs="Times New Roman"/>
          <w:sz w:val="28"/>
          <w:szCs w:val="28"/>
        </w:rPr>
        <w:lastRenderedPageBreak/>
        <w:t>истребование документов).</w:t>
      </w:r>
    </w:p>
    <w:p w:rsidR="00D4588B" w:rsidRPr="00CA0E9E" w:rsidRDefault="00D4588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 администрации.</w:t>
      </w:r>
    </w:p>
    <w:p w:rsidR="00D4588B" w:rsidRPr="00CA0E9E" w:rsidRDefault="00C54E54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.1.5. Запись заявителей на личный прием к главе администрации, в том числе: для рассмотрения устной жалобы, осуществляется при личном обращении и (или) при обращении по номерам телефонов </w:t>
      </w:r>
    </w:p>
    <w:p w:rsidR="00D4588B" w:rsidRPr="00CA0E9E" w:rsidRDefault="00C54E54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.1.6. Заявитель может обратиться с жалобой в следующих случаях: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4588B" w:rsidRPr="00CA0E9E" w:rsidRDefault="00C54E54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.1.7.Общие требования к порядку подачи и рассмотрения жалобы: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2) Жалоба может быть направлена по почте, через многофункциональный центр, с использованием информационно-</w:t>
      </w:r>
      <w:r w:rsidRPr="00CA0E9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3) Особенности подачи и рассмотрения  жалоб на решения и действия (бездействие) органа местного самоуправления  и их должностных лиц, муниципальных служащих  устанавливаются соответственно муниципальными нормативными правовыми актами.</w:t>
      </w:r>
    </w:p>
    <w:p w:rsidR="00D4588B" w:rsidRPr="00CA0E9E" w:rsidRDefault="00C54E54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.1.8.</w:t>
      </w:r>
      <w:r w:rsidR="00060386" w:rsidRPr="00CA0E9E">
        <w:rPr>
          <w:rFonts w:ascii="Times New Roman" w:hAnsi="Times New Roman" w:cs="Times New Roman"/>
          <w:sz w:val="28"/>
          <w:szCs w:val="28"/>
        </w:rPr>
        <w:t xml:space="preserve"> </w:t>
      </w:r>
      <w:r w:rsidR="00D4588B" w:rsidRPr="00CA0E9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решения и действия (бездействие) которых обжалуются;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588B" w:rsidRPr="00CA0E9E" w:rsidRDefault="00C54E54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.1.9</w:t>
      </w:r>
      <w:r w:rsidR="00663D91" w:rsidRPr="00CA0E9E">
        <w:rPr>
          <w:rFonts w:ascii="Times New Roman" w:hAnsi="Times New Roman" w:cs="Times New Roman"/>
          <w:sz w:val="28"/>
          <w:szCs w:val="28"/>
        </w:rPr>
        <w:t>.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4588B" w:rsidRPr="00CA0E9E" w:rsidRDefault="00C54E54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.1.10. По результатам рассмотрения жалобы орган, предоставляющий муниципальную услугу, принимает одно из следующих решений:</w:t>
      </w:r>
    </w:p>
    <w:p w:rsidR="00D4588B" w:rsidRPr="00CA0E9E" w:rsidRDefault="00D4588B" w:rsidP="00C60C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D4588B" w:rsidRPr="00CA0E9E" w:rsidRDefault="00D4588B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D4588B" w:rsidRPr="00CA0E9E" w:rsidRDefault="00C54E54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.1.11. Не позднее дня, следующего за днем принятия решения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4588B" w:rsidRPr="00CA0E9E" w:rsidRDefault="00C54E54" w:rsidP="00663D9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.1.12.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наделенное полномочиями по рассмотрению жалоб, незамедлительно направляет имеющиеся ма</w:t>
      </w:r>
      <w:r w:rsidR="00663D91" w:rsidRPr="00CA0E9E">
        <w:rPr>
          <w:rFonts w:ascii="Times New Roman" w:hAnsi="Times New Roman" w:cs="Times New Roman"/>
          <w:sz w:val="28"/>
          <w:szCs w:val="28"/>
        </w:rPr>
        <w:t xml:space="preserve">териалы в 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прокуратуру.</w:t>
      </w:r>
    </w:p>
    <w:p w:rsidR="00D4588B" w:rsidRPr="00CA0E9E" w:rsidRDefault="00C54E54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.2.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D4588B" w:rsidRPr="00CA0E9E" w:rsidRDefault="00C54E54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4</w:t>
      </w:r>
      <w:r w:rsidR="00D4588B" w:rsidRPr="00CA0E9E">
        <w:rPr>
          <w:rFonts w:ascii="Times New Roman" w:hAnsi="Times New Roman" w:cs="Times New Roman"/>
          <w:sz w:val="28"/>
          <w:szCs w:val="28"/>
        </w:rPr>
        <w:t>.2.1.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Арбит</w:t>
      </w:r>
      <w:r w:rsidR="0016544D" w:rsidRPr="00CA0E9E">
        <w:rPr>
          <w:rFonts w:ascii="Times New Roman" w:hAnsi="Times New Roman" w:cs="Times New Roman"/>
          <w:sz w:val="28"/>
          <w:szCs w:val="28"/>
        </w:rPr>
        <w:t>ражный суд Краснодарского  края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и суды общей юрисдикции.</w:t>
      </w:r>
    </w:p>
    <w:p w:rsidR="0025383E" w:rsidRPr="00CA0E9E" w:rsidRDefault="0025383E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83E" w:rsidRPr="00CA0E9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383E" w:rsidRPr="00CA0E9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25383E" w:rsidRPr="00CA0E9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25383E" w:rsidRPr="00CA0E9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5383E" w:rsidRPr="00CA0E9E" w:rsidRDefault="0025383E" w:rsidP="002538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И.М.Лысак</w:t>
      </w:r>
    </w:p>
    <w:p w:rsidR="00D17D1B" w:rsidRPr="00CA0E9E" w:rsidRDefault="00D17D1B" w:rsidP="00D45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8F9" w:rsidRPr="00CA0E9E" w:rsidRDefault="00F438F9" w:rsidP="00663D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8F9" w:rsidRPr="00CA0E9E" w:rsidRDefault="00F438F9" w:rsidP="00663D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8F9" w:rsidRPr="00CA0E9E" w:rsidRDefault="00F438F9" w:rsidP="00663D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8F9" w:rsidRPr="00CA0E9E" w:rsidRDefault="00F438F9" w:rsidP="00663D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8F9" w:rsidRPr="00CA0E9E" w:rsidRDefault="00F438F9" w:rsidP="00663D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E54" w:rsidRPr="00CA0E9E" w:rsidRDefault="00C54E54" w:rsidP="00663D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663D91">
      <w:pPr>
        <w:jc w:val="right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63D91" w:rsidRPr="00CA0E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50D19" w:rsidRPr="00CA0E9E">
        <w:rPr>
          <w:rFonts w:ascii="Times New Roman" w:hAnsi="Times New Roman" w:cs="Times New Roman"/>
          <w:sz w:val="28"/>
          <w:szCs w:val="28"/>
        </w:rPr>
        <w:t xml:space="preserve">  </w:t>
      </w:r>
      <w:r w:rsidR="00663D91" w:rsidRPr="00CA0E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63D91" w:rsidRPr="00CA0E9E" w:rsidRDefault="00663D91" w:rsidP="00663D91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C064C9" w:rsidRPr="00CA0E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A0E9E">
        <w:rPr>
          <w:rFonts w:ascii="Times New Roman" w:hAnsi="Times New Roman" w:cs="Times New Roman"/>
          <w:sz w:val="28"/>
          <w:szCs w:val="28"/>
        </w:rPr>
        <w:t>ПРИЛОЖЕНИЕ</w:t>
      </w:r>
      <w:r w:rsidR="00C064C9" w:rsidRPr="00CA0E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4C9" w:rsidRPr="00CA0E9E" w:rsidRDefault="00C064C9" w:rsidP="00C064C9">
      <w:pPr>
        <w:spacing w:after="0" w:line="200" w:lineRule="atLeast"/>
        <w:rPr>
          <w:rStyle w:val="rvts7"/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</w:t>
      </w:r>
      <w:r w:rsidR="00D4588B" w:rsidRPr="00CA0E9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D4588B" w:rsidRPr="00CA0E9E">
        <w:rPr>
          <w:rStyle w:val="rvts7"/>
          <w:rFonts w:ascii="Times New Roman" w:hAnsi="Times New Roman" w:cs="Times New Roman"/>
          <w:sz w:val="28"/>
          <w:szCs w:val="28"/>
        </w:rPr>
        <w:t xml:space="preserve"> </w:t>
      </w:r>
    </w:p>
    <w:p w:rsidR="00C064C9" w:rsidRPr="00CA0E9E" w:rsidRDefault="00C064C9" w:rsidP="00C064C9">
      <w:pPr>
        <w:pStyle w:val="rvps2"/>
        <w:spacing w:before="28"/>
        <w:rPr>
          <w:rStyle w:val="rvts7"/>
          <w:sz w:val="28"/>
          <w:szCs w:val="28"/>
        </w:rPr>
      </w:pPr>
      <w:r w:rsidRPr="00CA0E9E">
        <w:rPr>
          <w:rStyle w:val="rvts7"/>
          <w:sz w:val="28"/>
          <w:szCs w:val="28"/>
        </w:rPr>
        <w:t xml:space="preserve">                                                                       </w:t>
      </w:r>
      <w:r w:rsidR="00D4588B" w:rsidRPr="00CA0E9E">
        <w:rPr>
          <w:rStyle w:val="rvts7"/>
          <w:sz w:val="28"/>
          <w:szCs w:val="28"/>
        </w:rPr>
        <w:t xml:space="preserve">администрации </w:t>
      </w:r>
      <w:r w:rsidRPr="00CA0E9E">
        <w:rPr>
          <w:rStyle w:val="rvts7"/>
          <w:sz w:val="28"/>
          <w:szCs w:val="28"/>
        </w:rPr>
        <w:t>Платнировского</w:t>
      </w:r>
      <w:r w:rsidR="00D4588B" w:rsidRPr="00CA0E9E">
        <w:rPr>
          <w:rStyle w:val="rvts7"/>
          <w:sz w:val="28"/>
          <w:szCs w:val="28"/>
        </w:rPr>
        <w:t xml:space="preserve"> </w:t>
      </w:r>
    </w:p>
    <w:p w:rsidR="00C064C9" w:rsidRPr="00CA0E9E" w:rsidRDefault="00C064C9" w:rsidP="00C064C9">
      <w:pPr>
        <w:pStyle w:val="rvps2"/>
        <w:spacing w:before="28"/>
        <w:rPr>
          <w:rStyle w:val="rvts7"/>
          <w:sz w:val="28"/>
          <w:szCs w:val="28"/>
        </w:rPr>
      </w:pPr>
      <w:r w:rsidRPr="00CA0E9E">
        <w:rPr>
          <w:rStyle w:val="rvts7"/>
          <w:sz w:val="28"/>
          <w:szCs w:val="28"/>
        </w:rPr>
        <w:t xml:space="preserve">                                                                                </w:t>
      </w:r>
      <w:r w:rsidR="00D4588B" w:rsidRPr="00CA0E9E">
        <w:rPr>
          <w:rStyle w:val="rvts7"/>
          <w:sz w:val="28"/>
          <w:szCs w:val="28"/>
        </w:rPr>
        <w:t xml:space="preserve">сельского поселения </w:t>
      </w:r>
    </w:p>
    <w:p w:rsidR="00D4588B" w:rsidRPr="00CA0E9E" w:rsidRDefault="00C064C9" w:rsidP="00C064C9">
      <w:pPr>
        <w:pStyle w:val="rvps2"/>
        <w:spacing w:before="28"/>
        <w:rPr>
          <w:rStyle w:val="rvts7"/>
          <w:sz w:val="28"/>
          <w:szCs w:val="28"/>
        </w:rPr>
      </w:pPr>
      <w:r w:rsidRPr="00CA0E9E">
        <w:rPr>
          <w:rStyle w:val="rvts7"/>
          <w:sz w:val="28"/>
          <w:szCs w:val="28"/>
        </w:rPr>
        <w:t xml:space="preserve">                                                          </w:t>
      </w:r>
      <w:r w:rsidR="00D4588B" w:rsidRPr="00CA0E9E">
        <w:rPr>
          <w:rStyle w:val="rvts7"/>
          <w:sz w:val="28"/>
          <w:szCs w:val="28"/>
        </w:rPr>
        <w:t xml:space="preserve">по предоставлению  муниципальной услуги </w:t>
      </w:r>
    </w:p>
    <w:p w:rsidR="003626D5" w:rsidRPr="00CA0E9E" w:rsidRDefault="00C064C9" w:rsidP="003626D5">
      <w:pPr>
        <w:pStyle w:val="rvps2"/>
        <w:spacing w:before="28" w:after="28"/>
        <w:jc w:val="right"/>
        <w:rPr>
          <w:sz w:val="28"/>
          <w:szCs w:val="28"/>
        </w:rPr>
      </w:pPr>
      <w:r w:rsidRPr="00CA0E9E">
        <w:rPr>
          <w:sz w:val="28"/>
          <w:szCs w:val="28"/>
        </w:rPr>
        <w:t xml:space="preserve">                                                           </w:t>
      </w:r>
      <w:r w:rsidR="00D4588B" w:rsidRPr="00CA0E9E">
        <w:rPr>
          <w:sz w:val="28"/>
          <w:szCs w:val="28"/>
        </w:rPr>
        <w:t>«По совершению  нотариальных действий</w:t>
      </w:r>
      <w:r w:rsidR="003626D5" w:rsidRPr="00CA0E9E">
        <w:rPr>
          <w:sz w:val="28"/>
          <w:szCs w:val="28"/>
        </w:rPr>
        <w:t xml:space="preserve"> администрацией Платнировского </w:t>
      </w:r>
    </w:p>
    <w:p w:rsidR="00D4588B" w:rsidRPr="00CA0E9E" w:rsidRDefault="003626D5" w:rsidP="003626D5">
      <w:pPr>
        <w:pStyle w:val="rvps2"/>
        <w:spacing w:before="28" w:after="28"/>
        <w:jc w:val="right"/>
        <w:rPr>
          <w:sz w:val="28"/>
          <w:szCs w:val="28"/>
        </w:rPr>
      </w:pPr>
      <w:r w:rsidRPr="00CA0E9E">
        <w:rPr>
          <w:sz w:val="28"/>
          <w:szCs w:val="28"/>
        </w:rPr>
        <w:t>сельского поселения Кореновского района</w:t>
      </w:r>
      <w:r w:rsidR="00D4588B" w:rsidRPr="00CA0E9E">
        <w:rPr>
          <w:sz w:val="28"/>
          <w:szCs w:val="28"/>
        </w:rPr>
        <w:t>»</w:t>
      </w:r>
    </w:p>
    <w:p w:rsidR="00D4588B" w:rsidRPr="00CA0E9E" w:rsidRDefault="00D4588B" w:rsidP="00D4588B">
      <w:pPr>
        <w:pStyle w:val="rvps2"/>
        <w:spacing w:before="28" w:after="28"/>
        <w:jc w:val="center"/>
        <w:rPr>
          <w:sz w:val="28"/>
          <w:szCs w:val="28"/>
        </w:rPr>
      </w:pPr>
    </w:p>
    <w:p w:rsidR="00C60C72" w:rsidRPr="00CA0E9E" w:rsidRDefault="00C60C72" w:rsidP="00D4588B">
      <w:pPr>
        <w:pStyle w:val="rvps2"/>
        <w:spacing w:before="28" w:after="28"/>
        <w:jc w:val="center"/>
        <w:rPr>
          <w:sz w:val="28"/>
          <w:szCs w:val="28"/>
        </w:rPr>
      </w:pPr>
    </w:p>
    <w:p w:rsidR="00D4588B" w:rsidRPr="00CA0E9E" w:rsidRDefault="00D4588B" w:rsidP="00060386">
      <w:pPr>
        <w:spacing w:after="0" w:line="100" w:lineRule="atLeast"/>
        <w:jc w:val="center"/>
        <w:rPr>
          <w:rStyle w:val="rvts7"/>
          <w:rFonts w:ascii="Times New Roman" w:hAnsi="Times New Roman" w:cs="Times New Roman"/>
          <w:sz w:val="28"/>
          <w:szCs w:val="28"/>
        </w:rPr>
      </w:pPr>
      <w:r w:rsidRPr="00CA0E9E">
        <w:rPr>
          <w:rStyle w:val="rvts7"/>
          <w:rFonts w:ascii="Times New Roman" w:hAnsi="Times New Roman" w:cs="Times New Roman"/>
          <w:sz w:val="28"/>
          <w:szCs w:val="28"/>
        </w:rPr>
        <w:t>БЛОК-С</w:t>
      </w:r>
      <w:r w:rsidR="00060386" w:rsidRPr="00CA0E9E">
        <w:rPr>
          <w:rStyle w:val="rvts7"/>
          <w:rFonts w:ascii="Times New Roman" w:hAnsi="Times New Roman" w:cs="Times New Roman"/>
          <w:sz w:val="28"/>
          <w:szCs w:val="28"/>
        </w:rPr>
        <w:t>ХЕМА</w:t>
      </w:r>
    </w:p>
    <w:p w:rsidR="00060386" w:rsidRPr="00CA0E9E" w:rsidRDefault="00060386" w:rsidP="00060386">
      <w:pPr>
        <w:spacing w:after="0" w:line="100" w:lineRule="atLeast"/>
        <w:jc w:val="center"/>
        <w:rPr>
          <w:rStyle w:val="rvts7"/>
          <w:rFonts w:ascii="Times New Roman" w:hAnsi="Times New Roman" w:cs="Times New Roman"/>
          <w:sz w:val="28"/>
          <w:szCs w:val="28"/>
        </w:rPr>
      </w:pPr>
      <w:r w:rsidRPr="00CA0E9E">
        <w:rPr>
          <w:rStyle w:val="rvts7"/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</w:p>
    <w:p w:rsidR="00D4588B" w:rsidRPr="00CA0E9E" w:rsidRDefault="00060386" w:rsidP="00060386">
      <w:pPr>
        <w:spacing w:after="0" w:line="100" w:lineRule="atLeast"/>
        <w:jc w:val="center"/>
        <w:rPr>
          <w:rStyle w:val="rvts7"/>
          <w:rFonts w:ascii="Times New Roman" w:hAnsi="Times New Roman" w:cs="Times New Roman"/>
          <w:sz w:val="28"/>
          <w:szCs w:val="28"/>
        </w:rPr>
      </w:pPr>
      <w:r w:rsidRPr="00CA0E9E">
        <w:rPr>
          <w:rStyle w:val="rvts7"/>
          <w:rFonts w:ascii="Times New Roman" w:hAnsi="Times New Roman" w:cs="Times New Roman"/>
          <w:sz w:val="28"/>
          <w:szCs w:val="28"/>
        </w:rPr>
        <w:t xml:space="preserve"> «Совершение нотариальных действий администрацией Платнировского сельского поселения Кореновского района</w:t>
      </w:r>
      <w:r w:rsidR="00D4588B" w:rsidRPr="00CA0E9E">
        <w:rPr>
          <w:rStyle w:val="rvts7"/>
          <w:rFonts w:ascii="Times New Roman" w:hAnsi="Times New Roman" w:cs="Times New Roman"/>
          <w:sz w:val="28"/>
          <w:szCs w:val="28"/>
        </w:rPr>
        <w:t>»</w:t>
      </w:r>
    </w:p>
    <w:p w:rsidR="00D4588B" w:rsidRPr="00CA0E9E" w:rsidRDefault="00D4588B" w:rsidP="00D458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9581"/>
      </w:tblGrid>
      <w:tr w:rsidR="00D4588B" w:rsidRPr="00CA0E9E" w:rsidTr="007559D0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CA0E9E" w:rsidRDefault="00D4588B" w:rsidP="000603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9E">
              <w:rPr>
                <w:rFonts w:ascii="Times New Roman" w:hAnsi="Times New Roman" w:cs="Times New Roman"/>
                <w:sz w:val="24"/>
                <w:szCs w:val="24"/>
              </w:rPr>
              <w:t>Начало исполнения</w:t>
            </w:r>
            <w:r w:rsidR="00060386" w:rsidRPr="00CA0E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CA0E9E">
              <w:rPr>
                <w:rFonts w:ascii="Times New Roman" w:hAnsi="Times New Roman" w:cs="Times New Roman"/>
                <w:sz w:val="24"/>
                <w:szCs w:val="24"/>
              </w:rPr>
              <w:t xml:space="preserve"> услуги: Заявитель обращается за муниципальной услугой</w:t>
            </w:r>
          </w:p>
        </w:tc>
      </w:tr>
    </w:tbl>
    <w:p w:rsidR="007559D0" w:rsidRPr="00CA0E9E" w:rsidRDefault="00C452BD" w:rsidP="007559D0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CA0E9E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.05pt;margin-top:24.15pt;width:471.45pt;height:39.75pt;z-index:251665408;mso-position-horizontal-relative:text;mso-position-vertical-relative:text">
            <v:textbox>
              <w:txbxContent>
                <w:p w:rsidR="007559D0" w:rsidRPr="00CE3662" w:rsidRDefault="00C808D1" w:rsidP="007559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необходимых документов для совершения нотариальных действий</w:t>
                  </w:r>
                  <w:r w:rsidR="00F43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уплаты государственной пошлины</w:t>
                  </w:r>
                </w:p>
              </w:txbxContent>
            </v:textbox>
          </v:rect>
        </w:pict>
      </w:r>
      <w:proofErr w:type="spellStart"/>
      <w:r w:rsidR="00D4588B" w:rsidRPr="00CA0E9E">
        <w:rPr>
          <w:rFonts w:ascii="Times New Roman" w:hAnsi="Times New Roman" w:cs="Times New Roman"/>
          <w:sz w:val="24"/>
          <w:szCs w:val="24"/>
        </w:rPr>
        <w:t>↓</w:t>
      </w:r>
      <w:proofErr w:type="spellEnd"/>
    </w:p>
    <w:p w:rsidR="00F438F9" w:rsidRPr="00CA0E9E" w:rsidRDefault="00F438F9" w:rsidP="007559D0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588B" w:rsidRPr="00CA0E9E" w:rsidRDefault="00C452BD" w:rsidP="00650D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E9E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36.7pt;margin-top:12.15pt;width:0;height:12.75pt;z-index:251681792" o:connectortype="straight">
            <v:stroke endarrow="block"/>
          </v:shape>
        </w:pict>
      </w:r>
      <w:r w:rsidRPr="00CA0E9E"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36.7pt;margin-top:20.4pt;width:.05pt;height:.05pt;z-index:251680768" o:connectortype="straight">
            <v:stroke endarrow="block"/>
          </v:shape>
        </w:pict>
      </w:r>
      <w:r w:rsidRPr="00CA0E9E"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0;margin-top:0;width:.05pt;height:.05pt;z-index:251660288;mso-wrap-style:none;v-text-anchor:middle" strokeweight=".26mm">
            <v:fill color2="black"/>
            <v:stroke joinstyle="round"/>
          </v:rect>
        </w:pict>
      </w:r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CA0E9E" w:rsidTr="00F438F9">
        <w:trPr>
          <w:trHeight w:val="63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CA0E9E" w:rsidRDefault="00C452BD" w:rsidP="000603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9E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left:0;text-align:left;margin-left:236.95pt;margin-top:10.7pt;width:.75pt;height:11.6pt;flip:x;z-index:251666432" o:connectortype="straight">
                  <v:stroke endarrow="block"/>
                </v:shape>
              </w:pict>
            </w:r>
            <w:r w:rsidR="00C808D1" w:rsidRPr="00CA0E9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F438F9" w:rsidRPr="00CA0E9E">
              <w:rPr>
                <w:rFonts w:ascii="Times New Roman" w:hAnsi="Times New Roman" w:cs="Times New Roman"/>
                <w:sz w:val="24"/>
                <w:szCs w:val="24"/>
              </w:rPr>
              <w:t>заявления на предоставление муниципальной услуги</w:t>
            </w:r>
          </w:p>
        </w:tc>
      </w:tr>
    </w:tbl>
    <w:p w:rsidR="00D4588B" w:rsidRPr="00CA0E9E" w:rsidRDefault="00C452BD" w:rsidP="00650D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0E9E"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0;margin-top:0;width:.05pt;height:.05pt;z-index:251661312;mso-wrap-style:none;mso-position-horizontal-relative:text;mso-position-vertical-relative:text;v-text-anchor:middle" strokeweight=".26mm">
            <v:fill color2="black"/>
            <v:stroke joinstyle="round"/>
          </v:rect>
        </w:pict>
      </w:r>
      <w:proofErr w:type="spellStart"/>
      <w:r w:rsidR="00D4588B" w:rsidRPr="00CA0E9E">
        <w:rPr>
          <w:rFonts w:ascii="Times New Roman" w:hAnsi="Times New Roman" w:cs="Times New Roman"/>
          <w:sz w:val="24"/>
          <w:szCs w:val="24"/>
        </w:rPr>
        <w:t>↓</w:t>
      </w:r>
      <w:proofErr w:type="spellEnd"/>
    </w:p>
    <w:tbl>
      <w:tblPr>
        <w:tblW w:w="0" w:type="auto"/>
        <w:tblInd w:w="-5" w:type="dxa"/>
        <w:tblLayout w:type="fixed"/>
        <w:tblLook w:val="0000"/>
      </w:tblPr>
      <w:tblGrid>
        <w:gridCol w:w="9581"/>
      </w:tblGrid>
      <w:tr w:rsidR="00D4588B" w:rsidRPr="00CA0E9E" w:rsidTr="00276359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88B" w:rsidRPr="00CA0E9E" w:rsidRDefault="007559D0" w:rsidP="005D4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9E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4588B" w:rsidRPr="00CA0E9E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отказа в предоставлении муниципальной услуги</w:t>
            </w:r>
          </w:p>
        </w:tc>
      </w:tr>
    </w:tbl>
    <w:p w:rsidR="00D4588B" w:rsidRPr="00CA0E9E" w:rsidRDefault="00C452BD" w:rsidP="007559D0">
      <w:pPr>
        <w:tabs>
          <w:tab w:val="left" w:pos="1515"/>
          <w:tab w:val="center" w:pos="4677"/>
          <w:tab w:val="left" w:pos="75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364.2pt;margin-top:0;width:0;height:21.7pt;z-index:251668480;mso-position-horizontal-relative:text;mso-position-vertical-relative:text" o:connectortype="straight">
            <v:stroke endarrow="block"/>
          </v:shape>
        </w:pict>
      </w:r>
      <w:r w:rsidRPr="00CA0E9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76.95pt;margin-top:.05pt;width:.75pt;height:21.65pt;z-index:251667456;mso-position-horizontal-relative:text;mso-position-vertical-relative:text" o:connectortype="straight">
            <v:stroke endarrow="block"/>
          </v:shape>
        </w:pict>
      </w:r>
      <w:r w:rsidR="007559D0" w:rsidRPr="00CA0E9E">
        <w:rPr>
          <w:rFonts w:ascii="Times New Roman" w:eastAsia="Times New Roman" w:hAnsi="Times New Roman" w:cs="Times New Roman"/>
          <w:sz w:val="28"/>
          <w:szCs w:val="28"/>
        </w:rPr>
        <w:tab/>
      </w:r>
      <w:r w:rsidRPr="00CA0E9E">
        <w:rPr>
          <w:rFonts w:ascii="Times New Roman" w:hAnsi="Times New Roman" w:cs="Times New Roman"/>
          <w:sz w:val="28"/>
          <w:szCs w:val="28"/>
        </w:rPr>
        <w:pict>
          <v:rect id="_x0000_s1028" style="position:absolute;margin-left:0;margin-top:0;width:.05pt;height:.05pt;z-index:251662336;mso-wrap-style:none;mso-position-horizontal-relative:text;mso-position-vertical-relative:text;v-text-anchor:middle" strokeweight=".26mm">
            <v:fill color2="black"/>
            <v:stroke joinstyle="round"/>
          </v:rect>
        </w:pict>
      </w:r>
      <w:r w:rsidR="007559D0" w:rsidRPr="00CA0E9E">
        <w:rPr>
          <w:rFonts w:ascii="Times New Roman" w:eastAsia="Times New Roman" w:hAnsi="Times New Roman" w:cs="Times New Roman"/>
          <w:sz w:val="28"/>
          <w:szCs w:val="28"/>
        </w:rPr>
        <w:tab/>
      </w:r>
      <w:r w:rsidR="007559D0" w:rsidRPr="00CA0E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59D0" w:rsidRPr="00CA0E9E" w:rsidRDefault="00C452BD" w:rsidP="007559D0">
      <w:pPr>
        <w:tabs>
          <w:tab w:val="left" w:pos="711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9" style="position:absolute;margin-left:342.45pt;margin-top:3.65pt;width:51pt;height:30.75pt;z-index:251670528">
            <v:textbox>
              <w:txbxContent>
                <w:p w:rsidR="007559D0" w:rsidRPr="00CE3662" w:rsidRDefault="007559D0" w:rsidP="00CE3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xbxContent>
            </v:textbox>
          </v:rect>
        </w:pict>
      </w:r>
      <w:r w:rsidRPr="00CA0E9E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8" style="position:absolute;margin-left:33.5pt;margin-top:3.65pt;width:83.95pt;height:30.75pt;z-index:251669504">
            <v:textbox>
              <w:txbxContent>
                <w:p w:rsidR="007559D0" w:rsidRPr="00CE3662" w:rsidRDefault="007559D0" w:rsidP="00CE3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xbxContent>
            </v:textbox>
          </v:rect>
        </w:pict>
      </w:r>
      <w:r w:rsidR="007559D0" w:rsidRPr="00CA0E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59D0" w:rsidRPr="00CA0E9E" w:rsidRDefault="00C452BD" w:rsidP="007559D0">
      <w:pPr>
        <w:tabs>
          <w:tab w:val="left" w:pos="1515"/>
          <w:tab w:val="center" w:pos="4677"/>
          <w:tab w:val="left" w:pos="75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A0E9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368.7pt;margin-top:5.9pt;width:0;height:33.8pt;z-index:251675648" o:connectortype="straight">
            <v:stroke endarrow="block"/>
          </v:shape>
        </w:pict>
      </w:r>
      <w:r w:rsidRPr="00CA0E9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76.95pt;margin-top:5.9pt;width:0;height:22.6pt;z-index:251671552" o:connectortype="straight">
            <v:stroke endarrow="block"/>
          </v:shape>
        </w:pict>
      </w:r>
    </w:p>
    <w:p w:rsidR="00D4588B" w:rsidRPr="00CA0E9E" w:rsidRDefault="00C452BD" w:rsidP="00CE3662">
      <w:pPr>
        <w:tabs>
          <w:tab w:val="left" w:pos="180"/>
          <w:tab w:val="center" w:pos="4677"/>
          <w:tab w:val="left" w:pos="7515"/>
        </w:tabs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margin-left:307.2pt;margin-top:17.9pt;width:145.5pt;height:71.25pt;z-index:251674624">
            <v:textbox>
              <w:txbxContent>
                <w:p w:rsidR="00CE3662" w:rsidRPr="00CE3662" w:rsidRDefault="00CE3662" w:rsidP="00CE3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принятия решения о возможности предоставления муниципальной услуги</w:t>
                  </w:r>
                </w:p>
              </w:txbxContent>
            </v:textbox>
          </v:rect>
        </w:pict>
      </w:r>
      <w:r w:rsidRPr="00CA0E9E">
        <w:rPr>
          <w:rFonts w:ascii="Times New Roman" w:hAnsi="Times New Roman" w:cs="Times New Roman"/>
          <w:noProof/>
          <w:sz w:val="28"/>
          <w:szCs w:val="28"/>
        </w:rPr>
        <w:pict>
          <v:rect id="_x0000_s1042" style="position:absolute;margin-left:11.7pt;margin-top:11.15pt;width:140.25pt;height:50.25pt;z-index:251673600">
            <v:textbox>
              <w:txbxContent>
                <w:p w:rsidR="00CE3662" w:rsidRPr="00CE3662" w:rsidRDefault="00CE3662" w:rsidP="00CE36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 в предоставлении</w:t>
                  </w:r>
                  <w:r w:rsidRPr="00CE3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</v:rect>
        </w:pict>
      </w:r>
      <w:r w:rsidR="00CE3662" w:rsidRPr="00CA0E9E">
        <w:rPr>
          <w:rFonts w:ascii="Times New Roman" w:hAnsi="Times New Roman" w:cs="Times New Roman"/>
          <w:sz w:val="28"/>
          <w:szCs w:val="28"/>
        </w:rPr>
        <w:tab/>
      </w:r>
      <w:r w:rsidRPr="00CA0E9E">
        <w:rPr>
          <w:rFonts w:ascii="Times New Roman" w:hAnsi="Times New Roman" w:cs="Times New Roman"/>
          <w:sz w:val="28"/>
          <w:szCs w:val="28"/>
        </w:rPr>
        <w:pict>
          <v:rect id="_x0000_s1029" style="position:absolute;margin-left:0;margin-top:0;width:.05pt;height:.05pt;z-index:251663360;mso-wrap-style:none;mso-position-horizontal-relative:text;mso-position-vertical-relative:text;v-text-anchor:middle" strokeweight=".26mm">
            <v:fill color2="black"/>
            <v:stroke joinstyle="round"/>
          </v:rect>
        </w:pict>
      </w:r>
    </w:p>
    <w:p w:rsidR="00D4588B" w:rsidRPr="00CA0E9E" w:rsidRDefault="00C452BD" w:rsidP="00650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sz w:val="28"/>
          <w:szCs w:val="28"/>
        </w:rPr>
        <w:pict>
          <v:rect id="_x0000_s1030" style="position:absolute;left:0;text-align:left;margin-left:0;margin-top:0;width:.05pt;height:.05pt;z-index:251664384;mso-wrap-style:none;v-text-anchor:middle" strokeweight=".26mm">
            <v:fill color2="black"/>
            <v:stroke joinstyle="round"/>
          </v:rect>
        </w:pict>
      </w:r>
    </w:p>
    <w:p w:rsidR="00CE3662" w:rsidRPr="00CA0E9E" w:rsidRDefault="00C452BD" w:rsidP="00C60C72">
      <w:pPr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381.45pt;margin-top:32.15pt;width:1.5pt;height:30.65pt;z-index:251677696" o:connectortype="straight">
            <v:stroke endarrow="block"/>
          </v:shape>
        </w:pict>
      </w:r>
      <w:r w:rsidRPr="00CA0E9E"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82.95pt;margin-top:4.4pt;width:0;height:39.65pt;z-index:251676672" o:connectortype="straight">
            <v:stroke endarrow="block"/>
          </v:shape>
        </w:pict>
      </w:r>
    </w:p>
    <w:p w:rsidR="00CE3662" w:rsidRPr="00CA0E9E" w:rsidRDefault="00CE3662" w:rsidP="00CE3662">
      <w:pPr>
        <w:rPr>
          <w:rFonts w:ascii="Times New Roman" w:hAnsi="Times New Roman" w:cs="Times New Roman"/>
          <w:sz w:val="28"/>
          <w:szCs w:val="28"/>
        </w:rPr>
      </w:pPr>
    </w:p>
    <w:p w:rsidR="00CE3662" w:rsidRPr="00CA0E9E" w:rsidRDefault="00C452BD" w:rsidP="00CE3662">
      <w:pPr>
        <w:tabs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 w:rsidRPr="00CA0E9E"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margin-left:307.2pt;margin-top:5.75pt;width:145.5pt;height:51pt;z-index:251679744">
            <v:textbox>
              <w:txbxContent>
                <w:p w:rsidR="00CE3662" w:rsidRPr="00CE3662" w:rsidRDefault="00CE3662" w:rsidP="00CE3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муниципальной услуги</w:t>
                  </w:r>
                </w:p>
              </w:txbxContent>
            </v:textbox>
          </v:rect>
        </w:pict>
      </w:r>
      <w:r w:rsidRPr="00CA0E9E">
        <w:rPr>
          <w:rFonts w:ascii="Times New Roman" w:hAnsi="Times New Roman" w:cs="Times New Roman"/>
          <w:noProof/>
          <w:sz w:val="28"/>
          <w:szCs w:val="28"/>
        </w:rPr>
        <w:pict>
          <v:rect id="_x0000_s1047" style="position:absolute;margin-left:5.7pt;margin-top:2pt;width:177pt;height:69.75pt;z-index:251678720">
            <v:textbox>
              <w:txbxContent>
                <w:p w:rsidR="00CE3662" w:rsidRPr="00CE3662" w:rsidRDefault="00CE3662" w:rsidP="00CE36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письменное уведомление об отказе в предоставлении муниципальной услуги</w:t>
                  </w:r>
                </w:p>
              </w:txbxContent>
            </v:textbox>
          </v:rect>
        </w:pict>
      </w:r>
      <w:r w:rsidR="00CE3662" w:rsidRPr="00CA0E9E">
        <w:rPr>
          <w:rFonts w:ascii="Times New Roman" w:hAnsi="Times New Roman" w:cs="Times New Roman"/>
          <w:sz w:val="28"/>
          <w:szCs w:val="28"/>
        </w:rPr>
        <w:tab/>
      </w:r>
    </w:p>
    <w:p w:rsidR="00CE3662" w:rsidRPr="00CA0E9E" w:rsidRDefault="00CE3662" w:rsidP="00CE3662">
      <w:pPr>
        <w:rPr>
          <w:rFonts w:ascii="Times New Roman" w:hAnsi="Times New Roman" w:cs="Times New Roman"/>
          <w:sz w:val="28"/>
          <w:szCs w:val="28"/>
        </w:rPr>
      </w:pPr>
    </w:p>
    <w:p w:rsidR="00CE3662" w:rsidRPr="00CA0E9E" w:rsidRDefault="00CE3662" w:rsidP="00CE3662">
      <w:pPr>
        <w:rPr>
          <w:rFonts w:ascii="Times New Roman" w:hAnsi="Times New Roman" w:cs="Times New Roman"/>
          <w:sz w:val="28"/>
          <w:szCs w:val="28"/>
        </w:rPr>
      </w:pPr>
    </w:p>
    <w:p w:rsidR="00D4588B" w:rsidRPr="00CA0E9E" w:rsidRDefault="00D4588B" w:rsidP="00CE3662">
      <w:pPr>
        <w:rPr>
          <w:rFonts w:ascii="Times New Roman" w:hAnsi="Times New Roman" w:cs="Times New Roman"/>
          <w:sz w:val="28"/>
          <w:szCs w:val="28"/>
        </w:rPr>
      </w:pPr>
    </w:p>
    <w:sectPr w:rsidR="00D4588B" w:rsidRPr="00CA0E9E" w:rsidSect="009829B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70303D"/>
    <w:multiLevelType w:val="multilevel"/>
    <w:tmpl w:val="A168C3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B3F495B"/>
    <w:multiLevelType w:val="multilevel"/>
    <w:tmpl w:val="BC9E8A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2A34D4E"/>
    <w:multiLevelType w:val="hybridMultilevel"/>
    <w:tmpl w:val="367EEBD2"/>
    <w:lvl w:ilvl="0" w:tplc="707E0B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B299B0">
      <w:numFmt w:val="none"/>
      <w:lvlText w:val=""/>
      <w:lvlJc w:val="left"/>
      <w:pPr>
        <w:tabs>
          <w:tab w:val="num" w:pos="360"/>
        </w:tabs>
      </w:pPr>
    </w:lvl>
    <w:lvl w:ilvl="2" w:tplc="5D608544">
      <w:numFmt w:val="none"/>
      <w:lvlText w:val=""/>
      <w:lvlJc w:val="left"/>
      <w:pPr>
        <w:tabs>
          <w:tab w:val="num" w:pos="360"/>
        </w:tabs>
      </w:pPr>
    </w:lvl>
    <w:lvl w:ilvl="3" w:tplc="E64CADA8">
      <w:numFmt w:val="none"/>
      <w:lvlText w:val=""/>
      <w:lvlJc w:val="left"/>
      <w:pPr>
        <w:tabs>
          <w:tab w:val="num" w:pos="360"/>
        </w:tabs>
      </w:pPr>
    </w:lvl>
    <w:lvl w:ilvl="4" w:tplc="A1E44820">
      <w:numFmt w:val="none"/>
      <w:lvlText w:val=""/>
      <w:lvlJc w:val="left"/>
      <w:pPr>
        <w:tabs>
          <w:tab w:val="num" w:pos="360"/>
        </w:tabs>
      </w:pPr>
    </w:lvl>
    <w:lvl w:ilvl="5" w:tplc="6D9C7CFA">
      <w:numFmt w:val="none"/>
      <w:lvlText w:val=""/>
      <w:lvlJc w:val="left"/>
      <w:pPr>
        <w:tabs>
          <w:tab w:val="num" w:pos="360"/>
        </w:tabs>
      </w:pPr>
    </w:lvl>
    <w:lvl w:ilvl="6" w:tplc="15327224">
      <w:numFmt w:val="none"/>
      <w:lvlText w:val=""/>
      <w:lvlJc w:val="left"/>
      <w:pPr>
        <w:tabs>
          <w:tab w:val="num" w:pos="360"/>
        </w:tabs>
      </w:pPr>
    </w:lvl>
    <w:lvl w:ilvl="7" w:tplc="2A345FDC">
      <w:numFmt w:val="none"/>
      <w:lvlText w:val=""/>
      <w:lvlJc w:val="left"/>
      <w:pPr>
        <w:tabs>
          <w:tab w:val="num" w:pos="360"/>
        </w:tabs>
      </w:pPr>
    </w:lvl>
    <w:lvl w:ilvl="8" w:tplc="D534A4D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9C1228A"/>
    <w:multiLevelType w:val="multilevel"/>
    <w:tmpl w:val="7B60AB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464002C"/>
    <w:multiLevelType w:val="hybridMultilevel"/>
    <w:tmpl w:val="DB5277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588B"/>
    <w:rsid w:val="000176F4"/>
    <w:rsid w:val="000206FD"/>
    <w:rsid w:val="0004768E"/>
    <w:rsid w:val="00060386"/>
    <w:rsid w:val="00085A3A"/>
    <w:rsid w:val="000C15D7"/>
    <w:rsid w:val="0016544D"/>
    <w:rsid w:val="0025383E"/>
    <w:rsid w:val="00264E8B"/>
    <w:rsid w:val="002D0128"/>
    <w:rsid w:val="002D1318"/>
    <w:rsid w:val="003626D5"/>
    <w:rsid w:val="003713C7"/>
    <w:rsid w:val="003A6500"/>
    <w:rsid w:val="00415AFE"/>
    <w:rsid w:val="004956BF"/>
    <w:rsid w:val="00503566"/>
    <w:rsid w:val="005C125D"/>
    <w:rsid w:val="005D44E2"/>
    <w:rsid w:val="005F2EB8"/>
    <w:rsid w:val="00602BFE"/>
    <w:rsid w:val="0062380C"/>
    <w:rsid w:val="00650D19"/>
    <w:rsid w:val="00663D91"/>
    <w:rsid w:val="00675C12"/>
    <w:rsid w:val="006A3A47"/>
    <w:rsid w:val="006B05D5"/>
    <w:rsid w:val="006E2477"/>
    <w:rsid w:val="006E524E"/>
    <w:rsid w:val="0071177C"/>
    <w:rsid w:val="00724BA8"/>
    <w:rsid w:val="0073690A"/>
    <w:rsid w:val="0075128D"/>
    <w:rsid w:val="007559D0"/>
    <w:rsid w:val="00790BFD"/>
    <w:rsid w:val="007F223F"/>
    <w:rsid w:val="008309E3"/>
    <w:rsid w:val="008450A5"/>
    <w:rsid w:val="008C248F"/>
    <w:rsid w:val="008E58CD"/>
    <w:rsid w:val="008F13D1"/>
    <w:rsid w:val="008F2343"/>
    <w:rsid w:val="00912CC0"/>
    <w:rsid w:val="00936245"/>
    <w:rsid w:val="0093627C"/>
    <w:rsid w:val="00975D3F"/>
    <w:rsid w:val="009829B5"/>
    <w:rsid w:val="00A42AE6"/>
    <w:rsid w:val="00B54D35"/>
    <w:rsid w:val="00B85D83"/>
    <w:rsid w:val="00B934DE"/>
    <w:rsid w:val="00B9545E"/>
    <w:rsid w:val="00BA728C"/>
    <w:rsid w:val="00BB3702"/>
    <w:rsid w:val="00BF4651"/>
    <w:rsid w:val="00C064C9"/>
    <w:rsid w:val="00C24401"/>
    <w:rsid w:val="00C353A7"/>
    <w:rsid w:val="00C452BD"/>
    <w:rsid w:val="00C54E54"/>
    <w:rsid w:val="00C60C72"/>
    <w:rsid w:val="00C808D1"/>
    <w:rsid w:val="00C82FC3"/>
    <w:rsid w:val="00C83993"/>
    <w:rsid w:val="00CA0E9E"/>
    <w:rsid w:val="00CC3D54"/>
    <w:rsid w:val="00CE3662"/>
    <w:rsid w:val="00D05DC4"/>
    <w:rsid w:val="00D17D1B"/>
    <w:rsid w:val="00D4588B"/>
    <w:rsid w:val="00E51D62"/>
    <w:rsid w:val="00F40EB5"/>
    <w:rsid w:val="00F438F9"/>
    <w:rsid w:val="00F773BD"/>
    <w:rsid w:val="00FC0E1E"/>
    <w:rsid w:val="00FE189D"/>
    <w:rsid w:val="00FE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37"/>
        <o:r id="V:Rule11" type="connector" idref="#_x0000_s1040"/>
        <o:r id="V:Rule12" type="connector" idref="#_x0000_s1052"/>
        <o:r id="V:Rule13" type="connector" idref="#_x0000_s1045"/>
        <o:r id="V:Rule14" type="connector" idref="#_x0000_s1044"/>
        <o:r id="V:Rule15" type="connector" idref="#_x0000_s1036"/>
        <o:r id="V:Rule16" type="connector" idref="#_x0000_s1051"/>
        <o:r id="V:Rule17" type="connector" idref="#_x0000_s1032"/>
        <o:r id="V:Rule1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C0"/>
  </w:style>
  <w:style w:type="paragraph" w:styleId="1">
    <w:name w:val="heading 1"/>
    <w:basedOn w:val="a"/>
    <w:next w:val="a"/>
    <w:link w:val="10"/>
    <w:uiPriority w:val="9"/>
    <w:qFormat/>
    <w:rsid w:val="00675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458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588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D458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7">
    <w:name w:val="rvts7"/>
    <w:basedOn w:val="a0"/>
    <w:rsid w:val="00D4588B"/>
  </w:style>
  <w:style w:type="paragraph" w:customStyle="1" w:styleId="rvps2">
    <w:name w:val="rvps2"/>
    <w:basedOn w:val="a"/>
    <w:rsid w:val="00D458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Title">
    <w:name w:val="ConsPlusTitle"/>
    <w:rsid w:val="00D4588B"/>
    <w:pPr>
      <w:widowControl w:val="0"/>
      <w:suppressAutoHyphens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D4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8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F23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2345;fld=134;dst=100009" TargetMode="External"/><Relationship Id="rId3" Type="http://schemas.openxmlformats.org/officeDocument/2006/relationships/styles" Target="styles.xml"/><Relationship Id="rId7" Type="http://schemas.openxmlformats.org/officeDocument/2006/relationships/hyperlink" Target="mailto:platnirovka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803;fld=134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1F1F3-C337-4F34-A6E2-A4638DDB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Gambit</dc:creator>
  <cp:keywords/>
  <dc:description/>
  <cp:lastModifiedBy>Пользователь</cp:lastModifiedBy>
  <cp:revision>51</cp:revision>
  <cp:lastPrinted>2013-09-19T11:30:00Z</cp:lastPrinted>
  <dcterms:created xsi:type="dcterms:W3CDTF">2013-02-28T12:32:00Z</dcterms:created>
  <dcterms:modified xsi:type="dcterms:W3CDTF">2013-09-19T11:31:00Z</dcterms:modified>
</cp:coreProperties>
</file>