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BF7" w:rsidRPr="00270BF7" w:rsidRDefault="00270BF7" w:rsidP="00270BF7">
      <w:pPr>
        <w:jc w:val="center"/>
        <w:rPr>
          <w:spacing w:val="8"/>
          <w:kern w:val="144"/>
          <w:sz w:val="28"/>
          <w:szCs w:val="28"/>
        </w:rPr>
      </w:pPr>
    </w:p>
    <w:p w:rsidR="00270BF7" w:rsidRPr="00270BF7" w:rsidRDefault="00270BF7" w:rsidP="00270BF7">
      <w:pPr>
        <w:tabs>
          <w:tab w:val="left" w:pos="709"/>
          <w:tab w:val="left" w:pos="851"/>
        </w:tabs>
        <w:jc w:val="center"/>
        <w:rPr>
          <w:noProof/>
          <w:sz w:val="20"/>
          <w:szCs w:val="20"/>
        </w:rPr>
      </w:pPr>
      <w:r>
        <w:rPr>
          <w:noProof/>
          <w:sz w:val="20"/>
          <w:szCs w:val="20"/>
        </w:rPr>
        <w:drawing>
          <wp:inline distT="0" distB="0" distL="0" distR="0">
            <wp:extent cx="685800" cy="714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714375"/>
                    </a:xfrm>
                    <a:prstGeom prst="rect">
                      <a:avLst/>
                    </a:prstGeom>
                    <a:noFill/>
                    <a:ln>
                      <a:noFill/>
                    </a:ln>
                  </pic:spPr>
                </pic:pic>
              </a:graphicData>
            </a:graphic>
          </wp:inline>
        </w:drawing>
      </w:r>
    </w:p>
    <w:p w:rsidR="00270BF7" w:rsidRPr="00270BF7" w:rsidRDefault="00270BF7" w:rsidP="00270BF7">
      <w:pPr>
        <w:keepNext/>
        <w:widowControl w:val="0"/>
        <w:numPr>
          <w:ilvl w:val="0"/>
          <w:numId w:val="2"/>
        </w:numPr>
        <w:suppressAutoHyphens/>
        <w:autoSpaceDE w:val="0"/>
        <w:spacing w:before="240" w:after="60"/>
        <w:jc w:val="center"/>
        <w:outlineLvl w:val="1"/>
        <w:rPr>
          <w:b/>
          <w:bCs/>
          <w:iCs/>
          <w:sz w:val="28"/>
          <w:szCs w:val="28"/>
        </w:rPr>
      </w:pPr>
      <w:r w:rsidRPr="00270BF7">
        <w:rPr>
          <w:b/>
          <w:bCs/>
          <w:iCs/>
          <w:sz w:val="28"/>
          <w:szCs w:val="28"/>
        </w:rPr>
        <w:t>АДМИНИСТРАЦИЯ  ПЛАТНИРОВСКОГО СЕЛЬСКОГО ПОСЕЛЕНИЯ КОРЕНОВСКОГО РАЙОНА</w:t>
      </w:r>
    </w:p>
    <w:p w:rsidR="00270BF7" w:rsidRPr="00270BF7" w:rsidRDefault="00270BF7" w:rsidP="00270BF7">
      <w:pPr>
        <w:tabs>
          <w:tab w:val="left" w:pos="851"/>
        </w:tabs>
        <w:jc w:val="center"/>
        <w:rPr>
          <w:sz w:val="20"/>
          <w:szCs w:val="20"/>
        </w:rPr>
      </w:pPr>
      <w:r w:rsidRPr="00270BF7">
        <w:rPr>
          <w:b/>
          <w:sz w:val="32"/>
          <w:szCs w:val="32"/>
        </w:rPr>
        <w:t>ПОСТАНОВЛЕНИЕ</w:t>
      </w:r>
      <w:r w:rsidRPr="00270BF7">
        <w:rPr>
          <w:sz w:val="20"/>
          <w:szCs w:val="20"/>
        </w:rPr>
        <w:t xml:space="preserve"> </w:t>
      </w:r>
    </w:p>
    <w:p w:rsidR="00270BF7" w:rsidRPr="00270BF7" w:rsidRDefault="00270BF7" w:rsidP="00270BF7">
      <w:pPr>
        <w:tabs>
          <w:tab w:val="left" w:pos="851"/>
        </w:tabs>
        <w:jc w:val="center"/>
        <w:rPr>
          <w:color w:val="000000"/>
        </w:rPr>
      </w:pPr>
      <w:r w:rsidRPr="00270BF7">
        <w:t xml:space="preserve">___________________                                                                                                   </w:t>
      </w:r>
      <w:r w:rsidRPr="00270BF7">
        <w:rPr>
          <w:color w:val="000000"/>
        </w:rPr>
        <w:t>№ ___</w:t>
      </w:r>
    </w:p>
    <w:p w:rsidR="00270BF7" w:rsidRPr="00270BF7" w:rsidRDefault="00270BF7" w:rsidP="00270BF7">
      <w:pPr>
        <w:tabs>
          <w:tab w:val="left" w:pos="851"/>
        </w:tabs>
        <w:jc w:val="center"/>
      </w:pPr>
    </w:p>
    <w:p w:rsidR="00270BF7" w:rsidRPr="00270BF7" w:rsidRDefault="00270BF7" w:rsidP="00270BF7">
      <w:pPr>
        <w:jc w:val="center"/>
      </w:pPr>
      <w:proofErr w:type="spellStart"/>
      <w:r w:rsidRPr="00270BF7">
        <w:t>ст-ца</w:t>
      </w:r>
      <w:proofErr w:type="spellEnd"/>
      <w:r w:rsidRPr="00270BF7">
        <w:t xml:space="preserve">  Платнировская</w:t>
      </w:r>
    </w:p>
    <w:p w:rsidR="000D6D3F" w:rsidRPr="000D6D3F" w:rsidRDefault="000D6D3F" w:rsidP="000D6D3F">
      <w:pPr>
        <w:jc w:val="center"/>
        <w:rPr>
          <w:b/>
          <w:sz w:val="20"/>
          <w:szCs w:val="20"/>
        </w:rPr>
      </w:pPr>
    </w:p>
    <w:p w:rsidR="000D6D3F" w:rsidRPr="000D6D3F" w:rsidRDefault="000D6D3F" w:rsidP="000D6D3F">
      <w:pPr>
        <w:jc w:val="center"/>
        <w:rPr>
          <w:b/>
          <w:sz w:val="16"/>
          <w:szCs w:val="16"/>
        </w:rPr>
      </w:pPr>
    </w:p>
    <w:p w:rsidR="000D6D3F" w:rsidRDefault="00B01D14" w:rsidP="000D6D3F">
      <w:pPr>
        <w:jc w:val="center"/>
        <w:rPr>
          <w:b/>
          <w:sz w:val="28"/>
          <w:szCs w:val="28"/>
        </w:rPr>
      </w:pPr>
      <w:r w:rsidRPr="00B01D14">
        <w:rPr>
          <w:b/>
          <w:sz w:val="28"/>
          <w:szCs w:val="28"/>
        </w:rPr>
        <w:t xml:space="preserve">Об утверждении административного регламента </w:t>
      </w:r>
      <w:r w:rsidR="002A1FE8">
        <w:rPr>
          <w:b/>
          <w:sz w:val="28"/>
          <w:szCs w:val="28"/>
        </w:rPr>
        <w:t>админ</w:t>
      </w:r>
      <w:r w:rsidR="00270BF7">
        <w:rPr>
          <w:b/>
          <w:sz w:val="28"/>
          <w:szCs w:val="28"/>
        </w:rPr>
        <w:t xml:space="preserve">истрации </w:t>
      </w:r>
      <w:proofErr w:type="spellStart"/>
      <w:r w:rsidR="00270BF7">
        <w:rPr>
          <w:b/>
          <w:sz w:val="28"/>
          <w:szCs w:val="28"/>
        </w:rPr>
        <w:t>Платнировского</w:t>
      </w:r>
      <w:proofErr w:type="spellEnd"/>
      <w:r w:rsidR="00270BF7">
        <w:rPr>
          <w:b/>
          <w:sz w:val="28"/>
          <w:szCs w:val="28"/>
        </w:rPr>
        <w:t xml:space="preserve"> сельского </w:t>
      </w:r>
      <w:r w:rsidR="002A1FE8">
        <w:rPr>
          <w:b/>
          <w:sz w:val="28"/>
          <w:szCs w:val="28"/>
        </w:rPr>
        <w:t xml:space="preserve"> поселения </w:t>
      </w:r>
      <w:proofErr w:type="spellStart"/>
      <w:r w:rsidR="002A1FE8">
        <w:rPr>
          <w:b/>
          <w:sz w:val="28"/>
          <w:szCs w:val="28"/>
        </w:rPr>
        <w:t>Кореновского</w:t>
      </w:r>
      <w:proofErr w:type="spellEnd"/>
      <w:r w:rsidR="002A1FE8">
        <w:rPr>
          <w:b/>
          <w:sz w:val="28"/>
          <w:szCs w:val="28"/>
        </w:rPr>
        <w:t xml:space="preserve"> района </w:t>
      </w:r>
      <w:proofErr w:type="gramStart"/>
      <w:r w:rsidR="002A1FE8">
        <w:rPr>
          <w:b/>
          <w:sz w:val="28"/>
          <w:szCs w:val="28"/>
        </w:rPr>
        <w:t>по</w:t>
      </w:r>
      <w:proofErr w:type="gramEnd"/>
    </w:p>
    <w:p w:rsidR="000D6D3F" w:rsidRDefault="00B01D14" w:rsidP="000D6D3F">
      <w:pPr>
        <w:jc w:val="center"/>
        <w:rPr>
          <w:b/>
          <w:sz w:val="28"/>
          <w:szCs w:val="28"/>
        </w:rPr>
      </w:pPr>
      <w:r w:rsidRPr="00B01D14">
        <w:rPr>
          <w:b/>
          <w:sz w:val="28"/>
          <w:szCs w:val="28"/>
        </w:rPr>
        <w:t>исполнени</w:t>
      </w:r>
      <w:r w:rsidR="002A1FE8">
        <w:rPr>
          <w:b/>
          <w:sz w:val="28"/>
          <w:szCs w:val="28"/>
        </w:rPr>
        <w:t>ю</w:t>
      </w:r>
      <w:r w:rsidRPr="00B01D14">
        <w:rPr>
          <w:b/>
          <w:sz w:val="28"/>
          <w:szCs w:val="28"/>
        </w:rPr>
        <w:t xml:space="preserve"> муниципальной функции «Осуществление</w:t>
      </w:r>
    </w:p>
    <w:p w:rsidR="00B01D14" w:rsidRPr="00B01D14" w:rsidRDefault="00B01D14" w:rsidP="000D6D3F">
      <w:pPr>
        <w:jc w:val="center"/>
        <w:rPr>
          <w:b/>
          <w:sz w:val="28"/>
          <w:szCs w:val="28"/>
        </w:rPr>
      </w:pPr>
      <w:r w:rsidRPr="00B01D14">
        <w:rPr>
          <w:b/>
          <w:sz w:val="28"/>
          <w:szCs w:val="28"/>
        </w:rPr>
        <w:t>му</w:t>
      </w:r>
      <w:r w:rsidR="002A1FE8">
        <w:rPr>
          <w:b/>
          <w:sz w:val="28"/>
          <w:szCs w:val="28"/>
        </w:rPr>
        <w:t>ниципального жилищного контроля</w:t>
      </w:r>
      <w:r w:rsidRPr="00B01D14">
        <w:rPr>
          <w:b/>
          <w:sz w:val="28"/>
          <w:szCs w:val="28"/>
        </w:rPr>
        <w:t>»</w:t>
      </w:r>
    </w:p>
    <w:p w:rsidR="00C51B9C" w:rsidRDefault="00C51B9C" w:rsidP="00C51B9C">
      <w:pPr>
        <w:ind w:firstLine="851"/>
        <w:jc w:val="both"/>
        <w:rPr>
          <w:sz w:val="28"/>
          <w:szCs w:val="28"/>
        </w:rPr>
      </w:pPr>
    </w:p>
    <w:p w:rsidR="00292845" w:rsidRPr="000D6D3F" w:rsidRDefault="00292845" w:rsidP="00C51B9C">
      <w:pPr>
        <w:ind w:firstLine="851"/>
        <w:jc w:val="both"/>
      </w:pPr>
    </w:p>
    <w:p w:rsidR="00E165A6" w:rsidRPr="00B01D14" w:rsidRDefault="00A3228F" w:rsidP="00C51B9C">
      <w:pPr>
        <w:ind w:firstLine="851"/>
        <w:jc w:val="both"/>
        <w:rPr>
          <w:sz w:val="28"/>
          <w:szCs w:val="28"/>
        </w:rPr>
      </w:pPr>
      <w:proofErr w:type="gramStart"/>
      <w:r>
        <w:rPr>
          <w:sz w:val="28"/>
          <w:szCs w:val="28"/>
        </w:rPr>
        <w:t>В соответствии</w:t>
      </w:r>
      <w:r w:rsidRPr="008F2334">
        <w:rPr>
          <w:sz w:val="28"/>
          <w:szCs w:val="28"/>
        </w:rPr>
        <w:t xml:space="preserve"> с Федеральным законом от 6 октября 2003 года </w:t>
      </w:r>
      <w:r w:rsidR="000D6D3F">
        <w:rPr>
          <w:sz w:val="28"/>
          <w:szCs w:val="28"/>
        </w:rPr>
        <w:t xml:space="preserve">                </w:t>
      </w:r>
      <w:r w:rsidRPr="008F2334">
        <w:rPr>
          <w:sz w:val="28"/>
          <w:szCs w:val="28"/>
        </w:rPr>
        <w:t xml:space="preserve">№ 131-ФЗ «Об общих принципах организации местного самоуправления в Российской Федерации», Федеральным законом Российской Федерации </w:t>
      </w:r>
      <w:r w:rsidR="000D6D3F">
        <w:rPr>
          <w:sz w:val="28"/>
          <w:szCs w:val="28"/>
        </w:rPr>
        <w:t xml:space="preserve">                    </w:t>
      </w:r>
      <w:r w:rsidRPr="008F2334">
        <w:rPr>
          <w:sz w:val="28"/>
          <w:szCs w:val="28"/>
        </w:rPr>
        <w:t>№</w:t>
      </w:r>
      <w:r w:rsidR="000D6D3F">
        <w:rPr>
          <w:sz w:val="28"/>
          <w:szCs w:val="28"/>
        </w:rPr>
        <w:t xml:space="preserve"> </w:t>
      </w:r>
      <w:r w:rsidRPr="008F2334">
        <w:rPr>
          <w:sz w:val="28"/>
          <w:szCs w:val="28"/>
        </w:rPr>
        <w:t>294-ФЗ от 26 декабря 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 Жилищным кодексом Российской Федерации, Законом Краснодарского края от 27 сентября 2012 года № 2589-КЗ «О</w:t>
      </w:r>
      <w:proofErr w:type="gramEnd"/>
      <w:r>
        <w:rPr>
          <w:sz w:val="28"/>
          <w:szCs w:val="28"/>
        </w:rPr>
        <w:t xml:space="preserve">  </w:t>
      </w:r>
      <w:proofErr w:type="gramStart"/>
      <w:r>
        <w:rPr>
          <w:sz w:val="28"/>
          <w:szCs w:val="28"/>
        </w:rPr>
        <w:t xml:space="preserve">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 </w:t>
      </w:r>
      <w:r w:rsidR="00FC03A9" w:rsidRPr="00B01D14">
        <w:rPr>
          <w:sz w:val="28"/>
          <w:szCs w:val="28"/>
        </w:rPr>
        <w:t>админ</w:t>
      </w:r>
      <w:r w:rsidR="00270BF7">
        <w:rPr>
          <w:sz w:val="28"/>
          <w:szCs w:val="28"/>
        </w:rPr>
        <w:t xml:space="preserve">истрация </w:t>
      </w:r>
      <w:proofErr w:type="spellStart"/>
      <w:r w:rsidR="00270BF7">
        <w:rPr>
          <w:sz w:val="28"/>
          <w:szCs w:val="28"/>
        </w:rPr>
        <w:t>Платнировского</w:t>
      </w:r>
      <w:proofErr w:type="spellEnd"/>
      <w:r w:rsidR="00270BF7">
        <w:rPr>
          <w:sz w:val="28"/>
          <w:szCs w:val="28"/>
        </w:rPr>
        <w:t xml:space="preserve"> сельского </w:t>
      </w:r>
      <w:r w:rsidR="00FC03A9" w:rsidRPr="00B01D14">
        <w:rPr>
          <w:sz w:val="28"/>
          <w:szCs w:val="28"/>
        </w:rPr>
        <w:t xml:space="preserve"> поселения </w:t>
      </w:r>
      <w:proofErr w:type="spellStart"/>
      <w:r w:rsidR="00FC03A9" w:rsidRPr="00B01D14">
        <w:rPr>
          <w:sz w:val="28"/>
          <w:szCs w:val="28"/>
        </w:rPr>
        <w:t>Кореновского</w:t>
      </w:r>
      <w:proofErr w:type="spellEnd"/>
      <w:r w:rsidR="00FC03A9" w:rsidRPr="00B01D14">
        <w:rPr>
          <w:sz w:val="28"/>
          <w:szCs w:val="28"/>
        </w:rPr>
        <w:t xml:space="preserve"> района </w:t>
      </w:r>
      <w:r w:rsidR="00E165A6" w:rsidRPr="00B01D14">
        <w:rPr>
          <w:sz w:val="28"/>
          <w:szCs w:val="28"/>
        </w:rPr>
        <w:t>постановля</w:t>
      </w:r>
      <w:r w:rsidR="00FC03A9" w:rsidRPr="00B01D14">
        <w:rPr>
          <w:sz w:val="28"/>
          <w:szCs w:val="28"/>
        </w:rPr>
        <w:t>ет</w:t>
      </w:r>
      <w:r w:rsidR="00E165A6" w:rsidRPr="00B01D14">
        <w:rPr>
          <w:sz w:val="28"/>
          <w:szCs w:val="28"/>
        </w:rPr>
        <w:t>:</w:t>
      </w:r>
      <w:proofErr w:type="gramEnd"/>
    </w:p>
    <w:p w:rsidR="00E165A6" w:rsidRPr="00B01D14" w:rsidRDefault="00E165A6" w:rsidP="00B01D14">
      <w:pPr>
        <w:ind w:firstLine="851"/>
        <w:jc w:val="both"/>
        <w:rPr>
          <w:sz w:val="28"/>
          <w:szCs w:val="28"/>
        </w:rPr>
      </w:pPr>
      <w:r w:rsidRPr="00B01D14">
        <w:rPr>
          <w:sz w:val="28"/>
          <w:szCs w:val="28"/>
        </w:rPr>
        <w:t xml:space="preserve">1. Утвердить административный регламент </w:t>
      </w:r>
      <w:r w:rsidR="00963070">
        <w:rPr>
          <w:sz w:val="28"/>
          <w:szCs w:val="28"/>
        </w:rPr>
        <w:t>админ</w:t>
      </w:r>
      <w:r w:rsidR="00270BF7">
        <w:rPr>
          <w:sz w:val="28"/>
          <w:szCs w:val="28"/>
        </w:rPr>
        <w:t xml:space="preserve">истрации </w:t>
      </w:r>
      <w:proofErr w:type="spellStart"/>
      <w:r w:rsidR="00270BF7">
        <w:rPr>
          <w:sz w:val="28"/>
          <w:szCs w:val="28"/>
        </w:rPr>
        <w:t>Платнировского</w:t>
      </w:r>
      <w:proofErr w:type="spellEnd"/>
      <w:r w:rsidR="00270BF7">
        <w:rPr>
          <w:sz w:val="28"/>
          <w:szCs w:val="28"/>
        </w:rPr>
        <w:t xml:space="preserve"> сельского</w:t>
      </w:r>
      <w:r w:rsidR="00963070">
        <w:rPr>
          <w:sz w:val="28"/>
          <w:szCs w:val="28"/>
        </w:rPr>
        <w:t xml:space="preserve"> поселения </w:t>
      </w:r>
      <w:proofErr w:type="spellStart"/>
      <w:r w:rsidR="00963070">
        <w:rPr>
          <w:sz w:val="28"/>
          <w:szCs w:val="28"/>
        </w:rPr>
        <w:t>Кореновского</w:t>
      </w:r>
      <w:proofErr w:type="spellEnd"/>
      <w:r w:rsidR="00963070">
        <w:rPr>
          <w:sz w:val="28"/>
          <w:szCs w:val="28"/>
        </w:rPr>
        <w:t xml:space="preserve"> района по </w:t>
      </w:r>
      <w:r w:rsidR="00B01D14" w:rsidRPr="00B01D14">
        <w:rPr>
          <w:sz w:val="28"/>
          <w:szCs w:val="28"/>
        </w:rPr>
        <w:t>исполнени</w:t>
      </w:r>
      <w:r w:rsidR="00963070">
        <w:rPr>
          <w:sz w:val="28"/>
          <w:szCs w:val="28"/>
        </w:rPr>
        <w:t>ю</w:t>
      </w:r>
      <w:r w:rsidR="00B01D14" w:rsidRPr="00B01D14">
        <w:rPr>
          <w:sz w:val="28"/>
          <w:szCs w:val="28"/>
        </w:rPr>
        <w:t xml:space="preserve"> муниципальной функции «Осуществление му</w:t>
      </w:r>
      <w:r w:rsidR="00963070">
        <w:rPr>
          <w:sz w:val="28"/>
          <w:szCs w:val="28"/>
        </w:rPr>
        <w:t>ниципального жилищного контроля</w:t>
      </w:r>
      <w:r w:rsidR="00B01D14" w:rsidRPr="00B01D14">
        <w:rPr>
          <w:sz w:val="28"/>
          <w:szCs w:val="28"/>
        </w:rPr>
        <w:t xml:space="preserve">» </w:t>
      </w:r>
      <w:r w:rsidRPr="00B01D14">
        <w:rPr>
          <w:sz w:val="28"/>
          <w:szCs w:val="28"/>
        </w:rPr>
        <w:t>(</w:t>
      </w:r>
      <w:r w:rsidR="00FC03A9" w:rsidRPr="00B01D14">
        <w:rPr>
          <w:sz w:val="28"/>
          <w:szCs w:val="28"/>
        </w:rPr>
        <w:t>п</w:t>
      </w:r>
      <w:r w:rsidRPr="00B01D14">
        <w:rPr>
          <w:sz w:val="28"/>
          <w:szCs w:val="28"/>
        </w:rPr>
        <w:t>рилагается).</w:t>
      </w:r>
    </w:p>
    <w:p w:rsidR="00CB51EE" w:rsidRPr="00B01D14" w:rsidRDefault="00270BF7" w:rsidP="00C51B9C">
      <w:pPr>
        <w:ind w:firstLine="851"/>
        <w:jc w:val="both"/>
        <w:rPr>
          <w:sz w:val="28"/>
          <w:szCs w:val="28"/>
        </w:rPr>
      </w:pPr>
      <w:r>
        <w:rPr>
          <w:sz w:val="28"/>
          <w:szCs w:val="28"/>
        </w:rPr>
        <w:t>2</w:t>
      </w:r>
      <w:r w:rsidR="00CB51EE" w:rsidRPr="00B01D14">
        <w:rPr>
          <w:sz w:val="28"/>
          <w:szCs w:val="28"/>
        </w:rPr>
        <w:t xml:space="preserve">. </w:t>
      </w:r>
      <w:proofErr w:type="gramStart"/>
      <w:r w:rsidR="00CB51EE" w:rsidRPr="00B01D14">
        <w:rPr>
          <w:sz w:val="28"/>
          <w:szCs w:val="28"/>
        </w:rPr>
        <w:t>Контроль за</w:t>
      </w:r>
      <w:proofErr w:type="gramEnd"/>
      <w:r w:rsidR="00CB51EE" w:rsidRPr="00B01D14">
        <w:rPr>
          <w:sz w:val="28"/>
          <w:szCs w:val="28"/>
        </w:rPr>
        <w:t xml:space="preserve"> выполнением постановления возложить на замести</w:t>
      </w:r>
      <w:r>
        <w:rPr>
          <w:sz w:val="28"/>
          <w:szCs w:val="28"/>
        </w:rPr>
        <w:t xml:space="preserve">теля главы </w:t>
      </w:r>
      <w:proofErr w:type="spellStart"/>
      <w:r>
        <w:rPr>
          <w:sz w:val="28"/>
          <w:szCs w:val="28"/>
        </w:rPr>
        <w:t>Платнировского</w:t>
      </w:r>
      <w:proofErr w:type="spellEnd"/>
      <w:r>
        <w:rPr>
          <w:sz w:val="28"/>
          <w:szCs w:val="28"/>
        </w:rPr>
        <w:t xml:space="preserve"> сельского поселения </w:t>
      </w:r>
      <w:proofErr w:type="spellStart"/>
      <w:r>
        <w:rPr>
          <w:sz w:val="28"/>
          <w:szCs w:val="28"/>
        </w:rPr>
        <w:t>Кореновского</w:t>
      </w:r>
      <w:proofErr w:type="spellEnd"/>
      <w:r>
        <w:rPr>
          <w:sz w:val="28"/>
          <w:szCs w:val="28"/>
        </w:rPr>
        <w:t xml:space="preserve"> района                         С.Г. </w:t>
      </w:r>
      <w:proofErr w:type="spellStart"/>
      <w:r>
        <w:rPr>
          <w:sz w:val="28"/>
          <w:szCs w:val="28"/>
        </w:rPr>
        <w:t>Мандрыченко</w:t>
      </w:r>
      <w:proofErr w:type="spellEnd"/>
      <w:r w:rsidR="00BB387F" w:rsidRPr="00B01D14">
        <w:rPr>
          <w:sz w:val="28"/>
          <w:szCs w:val="28"/>
        </w:rPr>
        <w:t>.</w:t>
      </w:r>
    </w:p>
    <w:p w:rsidR="00E165A6" w:rsidRDefault="00270BF7" w:rsidP="00C51B9C">
      <w:pPr>
        <w:ind w:firstLine="851"/>
        <w:jc w:val="both"/>
        <w:rPr>
          <w:sz w:val="28"/>
          <w:szCs w:val="28"/>
        </w:rPr>
      </w:pPr>
      <w:r>
        <w:rPr>
          <w:sz w:val="28"/>
          <w:szCs w:val="28"/>
        </w:rPr>
        <w:t>3</w:t>
      </w:r>
      <w:r w:rsidR="00E165A6" w:rsidRPr="00B01D14">
        <w:rPr>
          <w:sz w:val="28"/>
          <w:szCs w:val="28"/>
        </w:rPr>
        <w:t xml:space="preserve">. </w:t>
      </w:r>
      <w:r w:rsidR="00CB51EE" w:rsidRPr="00B01D14">
        <w:rPr>
          <w:sz w:val="28"/>
          <w:szCs w:val="28"/>
        </w:rPr>
        <w:t>Постановление вступает в силу после</w:t>
      </w:r>
      <w:r>
        <w:rPr>
          <w:sz w:val="28"/>
          <w:szCs w:val="28"/>
        </w:rPr>
        <w:t xml:space="preserve"> его официального обнародования</w:t>
      </w:r>
      <w:r w:rsidR="00CB51EE" w:rsidRPr="00B01D14">
        <w:rPr>
          <w:sz w:val="28"/>
          <w:szCs w:val="28"/>
        </w:rPr>
        <w:t>.</w:t>
      </w:r>
    </w:p>
    <w:p w:rsidR="00270BF7" w:rsidRDefault="00270BF7" w:rsidP="00C51B9C">
      <w:pPr>
        <w:ind w:firstLine="851"/>
        <w:jc w:val="both"/>
        <w:rPr>
          <w:sz w:val="28"/>
          <w:szCs w:val="28"/>
        </w:rPr>
      </w:pPr>
    </w:p>
    <w:p w:rsidR="00270BF7" w:rsidRDefault="00270BF7" w:rsidP="00C51B9C">
      <w:pPr>
        <w:ind w:firstLine="851"/>
        <w:jc w:val="both"/>
        <w:rPr>
          <w:sz w:val="28"/>
          <w:szCs w:val="28"/>
        </w:rPr>
      </w:pPr>
      <w:r>
        <w:rPr>
          <w:sz w:val="28"/>
          <w:szCs w:val="28"/>
        </w:rPr>
        <w:t xml:space="preserve">Глава </w:t>
      </w:r>
      <w:proofErr w:type="spellStart"/>
      <w:r>
        <w:rPr>
          <w:sz w:val="28"/>
          <w:szCs w:val="28"/>
        </w:rPr>
        <w:t>Платнировского</w:t>
      </w:r>
      <w:proofErr w:type="spellEnd"/>
    </w:p>
    <w:p w:rsidR="00270BF7" w:rsidRDefault="00270BF7" w:rsidP="00C51B9C">
      <w:pPr>
        <w:ind w:firstLine="851"/>
        <w:jc w:val="both"/>
        <w:rPr>
          <w:sz w:val="28"/>
          <w:szCs w:val="28"/>
        </w:rPr>
      </w:pPr>
      <w:r>
        <w:rPr>
          <w:sz w:val="28"/>
          <w:szCs w:val="28"/>
        </w:rPr>
        <w:t>сельского поселения</w:t>
      </w:r>
    </w:p>
    <w:p w:rsidR="00270BF7" w:rsidRPr="00B01D14" w:rsidRDefault="00270BF7" w:rsidP="00C51B9C">
      <w:pPr>
        <w:ind w:firstLine="851"/>
        <w:jc w:val="both"/>
        <w:rPr>
          <w:sz w:val="28"/>
          <w:szCs w:val="28"/>
        </w:rPr>
      </w:pPr>
      <w:proofErr w:type="spellStart"/>
      <w:r>
        <w:rPr>
          <w:sz w:val="28"/>
          <w:szCs w:val="28"/>
        </w:rPr>
        <w:t>Кореновского</w:t>
      </w:r>
      <w:proofErr w:type="spellEnd"/>
      <w:r>
        <w:rPr>
          <w:sz w:val="28"/>
          <w:szCs w:val="28"/>
        </w:rPr>
        <w:t xml:space="preserve"> района                                                           Л.Н. </w:t>
      </w:r>
      <w:proofErr w:type="spellStart"/>
      <w:r>
        <w:rPr>
          <w:sz w:val="28"/>
          <w:szCs w:val="28"/>
        </w:rPr>
        <w:t>Богославец</w:t>
      </w:r>
      <w:proofErr w:type="spellEnd"/>
      <w:r>
        <w:rPr>
          <w:sz w:val="28"/>
          <w:szCs w:val="28"/>
        </w:rPr>
        <w:t xml:space="preserve"> </w:t>
      </w:r>
    </w:p>
    <w:p w:rsidR="00E165A6" w:rsidRPr="000D6D3F" w:rsidRDefault="00E165A6" w:rsidP="00CB51EE">
      <w:pPr>
        <w:ind w:firstLine="851"/>
        <w:jc w:val="both"/>
        <w:rPr>
          <w:sz w:val="20"/>
          <w:szCs w:val="20"/>
        </w:rPr>
      </w:pPr>
    </w:p>
    <w:p w:rsidR="00B01D14" w:rsidRDefault="00B01D14" w:rsidP="00CB51EE">
      <w:pPr>
        <w:ind w:firstLine="851"/>
        <w:jc w:val="both"/>
        <w:rPr>
          <w:sz w:val="28"/>
          <w:szCs w:val="28"/>
        </w:rPr>
      </w:pPr>
    </w:p>
    <w:p w:rsidR="001A5A10" w:rsidRDefault="001A5A10" w:rsidP="00E165A6">
      <w:pPr>
        <w:jc w:val="both"/>
        <w:rPr>
          <w:sz w:val="28"/>
          <w:szCs w:val="28"/>
        </w:rPr>
      </w:pPr>
    </w:p>
    <w:p w:rsidR="001A5A10" w:rsidRDefault="001A5A10" w:rsidP="00E165A6">
      <w:pPr>
        <w:jc w:val="both"/>
        <w:rPr>
          <w:sz w:val="28"/>
          <w:szCs w:val="28"/>
        </w:rPr>
      </w:pPr>
    </w:p>
    <w:p w:rsidR="001A5A10" w:rsidRDefault="001A5A10" w:rsidP="00E165A6">
      <w:pPr>
        <w:jc w:val="both"/>
        <w:rPr>
          <w:sz w:val="28"/>
          <w:szCs w:val="28"/>
        </w:rPr>
      </w:pPr>
    </w:p>
    <w:p w:rsidR="0086120C" w:rsidRDefault="0086120C" w:rsidP="00E165A6">
      <w:pPr>
        <w:jc w:val="both"/>
        <w:rPr>
          <w:sz w:val="28"/>
          <w:szCs w:val="28"/>
        </w:rPr>
      </w:pPr>
    </w:p>
    <w:tbl>
      <w:tblPr>
        <w:tblStyle w:val="a3"/>
        <w:tblW w:w="98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5069"/>
      </w:tblGrid>
      <w:tr w:rsidR="001A5A10" w:rsidRPr="001A5A10" w:rsidTr="001A5A10">
        <w:tc>
          <w:tcPr>
            <w:tcW w:w="4786" w:type="dxa"/>
          </w:tcPr>
          <w:p w:rsidR="001A5A10" w:rsidRPr="001A5A10" w:rsidRDefault="001A5A10" w:rsidP="001A5A10">
            <w:pPr>
              <w:rPr>
                <w:sz w:val="28"/>
                <w:szCs w:val="28"/>
              </w:rPr>
            </w:pPr>
          </w:p>
        </w:tc>
        <w:tc>
          <w:tcPr>
            <w:tcW w:w="5068" w:type="dxa"/>
          </w:tcPr>
          <w:p w:rsidR="001A5A10" w:rsidRPr="001A5A10" w:rsidRDefault="001A5A10" w:rsidP="001A5A10">
            <w:pPr>
              <w:jc w:val="center"/>
              <w:rPr>
                <w:sz w:val="28"/>
                <w:szCs w:val="28"/>
              </w:rPr>
            </w:pPr>
            <w:r w:rsidRPr="001A5A10">
              <w:rPr>
                <w:sz w:val="28"/>
                <w:szCs w:val="28"/>
              </w:rPr>
              <w:t>ПРИЛОЖЕНИЕ</w:t>
            </w:r>
          </w:p>
          <w:p w:rsidR="001A5A10" w:rsidRPr="001A5A10" w:rsidRDefault="001A5A10" w:rsidP="001A5A10">
            <w:pPr>
              <w:jc w:val="center"/>
              <w:rPr>
                <w:sz w:val="16"/>
                <w:szCs w:val="16"/>
              </w:rPr>
            </w:pPr>
          </w:p>
          <w:p w:rsidR="001A5A10" w:rsidRPr="001A5A10" w:rsidRDefault="001A5A10" w:rsidP="001A5A10">
            <w:pPr>
              <w:jc w:val="center"/>
              <w:rPr>
                <w:sz w:val="28"/>
                <w:szCs w:val="28"/>
              </w:rPr>
            </w:pPr>
            <w:r w:rsidRPr="001A5A10">
              <w:rPr>
                <w:sz w:val="28"/>
                <w:szCs w:val="28"/>
              </w:rPr>
              <w:t>УТВЕРЖДЕН</w:t>
            </w:r>
          </w:p>
          <w:p w:rsidR="001A5A10" w:rsidRPr="001A5A10" w:rsidRDefault="001A5A10" w:rsidP="001A5A10">
            <w:pPr>
              <w:jc w:val="center"/>
              <w:rPr>
                <w:sz w:val="28"/>
                <w:szCs w:val="28"/>
              </w:rPr>
            </w:pPr>
            <w:r w:rsidRPr="001A5A10">
              <w:rPr>
                <w:sz w:val="28"/>
                <w:szCs w:val="28"/>
              </w:rPr>
              <w:t>постановлением администрации</w:t>
            </w:r>
          </w:p>
          <w:p w:rsidR="001A5A10" w:rsidRPr="001A5A10" w:rsidRDefault="00270BF7" w:rsidP="001A5A10">
            <w:pPr>
              <w:jc w:val="center"/>
              <w:rPr>
                <w:sz w:val="28"/>
                <w:szCs w:val="28"/>
              </w:rPr>
            </w:pPr>
            <w:proofErr w:type="spellStart"/>
            <w:r>
              <w:rPr>
                <w:sz w:val="28"/>
                <w:szCs w:val="28"/>
              </w:rPr>
              <w:t>Платнировского</w:t>
            </w:r>
            <w:proofErr w:type="spellEnd"/>
            <w:r>
              <w:rPr>
                <w:sz w:val="28"/>
                <w:szCs w:val="28"/>
              </w:rPr>
              <w:t xml:space="preserve"> сельского </w:t>
            </w:r>
            <w:r w:rsidR="001A5A10" w:rsidRPr="001A5A10">
              <w:rPr>
                <w:sz w:val="28"/>
                <w:szCs w:val="28"/>
              </w:rPr>
              <w:t xml:space="preserve"> поселения</w:t>
            </w:r>
          </w:p>
          <w:p w:rsidR="001A5A10" w:rsidRPr="001A5A10" w:rsidRDefault="001A5A10" w:rsidP="001A5A10">
            <w:pPr>
              <w:jc w:val="center"/>
              <w:rPr>
                <w:sz w:val="28"/>
                <w:szCs w:val="28"/>
              </w:rPr>
            </w:pPr>
            <w:proofErr w:type="spellStart"/>
            <w:r w:rsidRPr="001A5A10">
              <w:rPr>
                <w:sz w:val="28"/>
                <w:szCs w:val="28"/>
              </w:rPr>
              <w:t>Кореновского</w:t>
            </w:r>
            <w:proofErr w:type="spellEnd"/>
            <w:r w:rsidRPr="001A5A10">
              <w:rPr>
                <w:sz w:val="28"/>
                <w:szCs w:val="28"/>
              </w:rPr>
              <w:t xml:space="preserve"> района</w:t>
            </w:r>
          </w:p>
          <w:p w:rsidR="001A5A10" w:rsidRPr="001A5A10" w:rsidRDefault="00270BF7" w:rsidP="001A5A10">
            <w:pPr>
              <w:jc w:val="center"/>
              <w:rPr>
                <w:sz w:val="28"/>
                <w:szCs w:val="28"/>
              </w:rPr>
            </w:pPr>
            <w:r>
              <w:rPr>
                <w:sz w:val="28"/>
                <w:szCs w:val="28"/>
              </w:rPr>
              <w:t>от __________ № ___</w:t>
            </w:r>
          </w:p>
          <w:p w:rsidR="001A5A10" w:rsidRPr="001A5A10" w:rsidRDefault="001A5A10" w:rsidP="001A5A10">
            <w:pPr>
              <w:jc w:val="center"/>
              <w:rPr>
                <w:sz w:val="28"/>
                <w:szCs w:val="28"/>
              </w:rPr>
            </w:pPr>
          </w:p>
        </w:tc>
      </w:tr>
    </w:tbl>
    <w:p w:rsidR="009A4A76" w:rsidRDefault="009A4A76" w:rsidP="001A5A10">
      <w:pPr>
        <w:ind w:firstLine="708"/>
        <w:jc w:val="center"/>
        <w:rPr>
          <w:sz w:val="28"/>
          <w:szCs w:val="28"/>
        </w:rPr>
      </w:pPr>
    </w:p>
    <w:p w:rsidR="009A4A76" w:rsidRPr="009A4A76" w:rsidRDefault="009A4A76" w:rsidP="009A4A76">
      <w:pPr>
        <w:ind w:firstLine="708"/>
        <w:jc w:val="center"/>
        <w:rPr>
          <w:sz w:val="28"/>
          <w:szCs w:val="28"/>
        </w:rPr>
      </w:pPr>
      <w:r w:rsidRPr="009A4A76">
        <w:rPr>
          <w:sz w:val="28"/>
          <w:szCs w:val="28"/>
        </w:rPr>
        <w:t xml:space="preserve">АДМИНИСТРАТИВНЫЙ РЕГЛАМЕНТ </w:t>
      </w:r>
    </w:p>
    <w:p w:rsidR="009A4A76" w:rsidRPr="009A4A76" w:rsidRDefault="009A4A76" w:rsidP="009A4A76">
      <w:pPr>
        <w:ind w:firstLine="708"/>
        <w:jc w:val="center"/>
        <w:rPr>
          <w:sz w:val="28"/>
          <w:szCs w:val="28"/>
        </w:rPr>
      </w:pPr>
      <w:r w:rsidRPr="009A4A76">
        <w:rPr>
          <w:sz w:val="28"/>
          <w:szCs w:val="28"/>
        </w:rPr>
        <w:t>админ</w:t>
      </w:r>
      <w:r w:rsidR="00270BF7">
        <w:rPr>
          <w:sz w:val="28"/>
          <w:szCs w:val="28"/>
        </w:rPr>
        <w:t xml:space="preserve">истрации </w:t>
      </w:r>
      <w:proofErr w:type="spellStart"/>
      <w:r w:rsidR="00270BF7">
        <w:rPr>
          <w:sz w:val="28"/>
          <w:szCs w:val="28"/>
        </w:rPr>
        <w:t>Платнировского</w:t>
      </w:r>
      <w:proofErr w:type="spellEnd"/>
      <w:r w:rsidR="00270BF7">
        <w:rPr>
          <w:sz w:val="28"/>
          <w:szCs w:val="28"/>
        </w:rPr>
        <w:t xml:space="preserve"> сельского</w:t>
      </w:r>
      <w:r w:rsidRPr="009A4A76">
        <w:rPr>
          <w:sz w:val="28"/>
          <w:szCs w:val="28"/>
        </w:rPr>
        <w:t xml:space="preserve"> поселения </w:t>
      </w:r>
    </w:p>
    <w:p w:rsidR="009A4A76" w:rsidRPr="009A4A76" w:rsidRDefault="009A4A76" w:rsidP="009A4A76">
      <w:pPr>
        <w:ind w:firstLine="708"/>
        <w:jc w:val="center"/>
        <w:rPr>
          <w:sz w:val="28"/>
          <w:szCs w:val="28"/>
        </w:rPr>
      </w:pPr>
      <w:proofErr w:type="spellStart"/>
      <w:r w:rsidRPr="009A4A76">
        <w:rPr>
          <w:sz w:val="28"/>
          <w:szCs w:val="28"/>
        </w:rPr>
        <w:t>Кореновского</w:t>
      </w:r>
      <w:proofErr w:type="spellEnd"/>
      <w:r w:rsidRPr="009A4A76">
        <w:rPr>
          <w:sz w:val="28"/>
          <w:szCs w:val="28"/>
        </w:rPr>
        <w:t xml:space="preserve"> района по исполнению муниципальной функции</w:t>
      </w:r>
    </w:p>
    <w:p w:rsidR="009A4A76" w:rsidRPr="009A4A76" w:rsidRDefault="009A4A76" w:rsidP="009A4A76">
      <w:pPr>
        <w:ind w:firstLine="708"/>
        <w:jc w:val="center"/>
        <w:rPr>
          <w:sz w:val="28"/>
          <w:szCs w:val="28"/>
        </w:rPr>
      </w:pPr>
      <w:r w:rsidRPr="009A4A76">
        <w:rPr>
          <w:sz w:val="28"/>
          <w:szCs w:val="28"/>
        </w:rPr>
        <w:t xml:space="preserve"> «Осуществление муниципального жилищного контроля»</w:t>
      </w:r>
    </w:p>
    <w:p w:rsidR="009A4A76" w:rsidRPr="009A4A76" w:rsidRDefault="009A4A76" w:rsidP="009A4A76">
      <w:pPr>
        <w:ind w:firstLine="708"/>
        <w:jc w:val="center"/>
        <w:rPr>
          <w:sz w:val="28"/>
          <w:szCs w:val="28"/>
        </w:rPr>
      </w:pPr>
    </w:p>
    <w:p w:rsidR="009A4A76" w:rsidRPr="009A4A76" w:rsidRDefault="009A4A76" w:rsidP="009A4A76">
      <w:pPr>
        <w:ind w:firstLine="708"/>
        <w:jc w:val="center"/>
        <w:rPr>
          <w:sz w:val="28"/>
          <w:szCs w:val="28"/>
        </w:rPr>
      </w:pPr>
    </w:p>
    <w:p w:rsidR="009A4A76" w:rsidRPr="009A4A76" w:rsidRDefault="009A4A76" w:rsidP="009A4A76">
      <w:pPr>
        <w:ind w:firstLine="851"/>
        <w:jc w:val="center"/>
        <w:rPr>
          <w:sz w:val="28"/>
          <w:szCs w:val="28"/>
        </w:rPr>
      </w:pPr>
      <w:r w:rsidRPr="009A4A76">
        <w:rPr>
          <w:sz w:val="28"/>
          <w:szCs w:val="28"/>
        </w:rPr>
        <w:t>1. Общие положения</w:t>
      </w:r>
    </w:p>
    <w:p w:rsidR="009A4A76" w:rsidRPr="009A4A76" w:rsidRDefault="009A4A76" w:rsidP="009A4A76">
      <w:pPr>
        <w:ind w:firstLine="851"/>
        <w:jc w:val="center"/>
        <w:rPr>
          <w:sz w:val="28"/>
          <w:szCs w:val="28"/>
        </w:rPr>
      </w:pPr>
    </w:p>
    <w:p w:rsidR="009A4A76" w:rsidRPr="009A4A76" w:rsidRDefault="009A4A76" w:rsidP="009A4A76">
      <w:pPr>
        <w:widowControl w:val="0"/>
        <w:suppressAutoHyphens/>
        <w:ind w:firstLine="851"/>
        <w:rPr>
          <w:rFonts w:eastAsia="DejaVu Sans"/>
          <w:kern w:val="2"/>
          <w:sz w:val="28"/>
          <w:szCs w:val="28"/>
          <w:lang w:eastAsia="en-US"/>
        </w:rPr>
      </w:pPr>
      <w:r w:rsidRPr="009A4A76">
        <w:rPr>
          <w:rFonts w:eastAsia="DejaVu Sans"/>
          <w:kern w:val="2"/>
          <w:sz w:val="28"/>
          <w:szCs w:val="28"/>
          <w:lang w:eastAsia="en-US"/>
        </w:rPr>
        <w:t>1.1. Предмет регулирования регламента:</w:t>
      </w:r>
    </w:p>
    <w:p w:rsidR="009A4A76" w:rsidRPr="009A4A76" w:rsidRDefault="009A4A76" w:rsidP="009A4A76">
      <w:pPr>
        <w:tabs>
          <w:tab w:val="left" w:pos="851"/>
        </w:tabs>
        <w:ind w:firstLine="851"/>
        <w:jc w:val="both"/>
        <w:rPr>
          <w:sz w:val="28"/>
          <w:szCs w:val="28"/>
        </w:rPr>
      </w:pPr>
      <w:r w:rsidRPr="009A4A76">
        <w:rPr>
          <w:sz w:val="28"/>
          <w:szCs w:val="28"/>
        </w:rPr>
        <w:t>Административный регламент по исполнению админи</w:t>
      </w:r>
      <w:r w:rsidR="00270BF7">
        <w:rPr>
          <w:sz w:val="28"/>
          <w:szCs w:val="28"/>
        </w:rPr>
        <w:t xml:space="preserve">страцией </w:t>
      </w:r>
      <w:proofErr w:type="spellStart"/>
      <w:r w:rsidR="00270BF7">
        <w:rPr>
          <w:sz w:val="28"/>
          <w:szCs w:val="28"/>
        </w:rPr>
        <w:t>Платнировского</w:t>
      </w:r>
      <w:proofErr w:type="spellEnd"/>
      <w:r w:rsidR="00270BF7">
        <w:rPr>
          <w:sz w:val="28"/>
          <w:szCs w:val="28"/>
        </w:rPr>
        <w:t xml:space="preserve"> сельского</w:t>
      </w:r>
      <w:r w:rsidRPr="009A4A76">
        <w:rPr>
          <w:sz w:val="28"/>
          <w:szCs w:val="28"/>
        </w:rPr>
        <w:t xml:space="preserve"> поселения </w:t>
      </w:r>
      <w:proofErr w:type="spellStart"/>
      <w:r w:rsidRPr="009A4A76">
        <w:rPr>
          <w:sz w:val="28"/>
          <w:szCs w:val="28"/>
        </w:rPr>
        <w:t>Кореновского</w:t>
      </w:r>
      <w:proofErr w:type="spellEnd"/>
      <w:r w:rsidRPr="009A4A76">
        <w:rPr>
          <w:sz w:val="28"/>
          <w:szCs w:val="28"/>
        </w:rPr>
        <w:t xml:space="preserve"> района муниципальной функции «Осуществление муниципального жилищного контроля» (далее – административный регламент) определяет стандарт исполнения указанной муниципальной функции и устанавливает сроки и последовательность административных процедур (действий) при исполнении муниципальной функции по осуществлению муниципального жилищного контроля.</w:t>
      </w:r>
    </w:p>
    <w:p w:rsidR="009A4A76" w:rsidRPr="009A4A76" w:rsidRDefault="009A4A76" w:rsidP="009A4A76">
      <w:pPr>
        <w:ind w:firstLine="851"/>
        <w:jc w:val="both"/>
        <w:rPr>
          <w:sz w:val="28"/>
          <w:szCs w:val="28"/>
        </w:rPr>
      </w:pPr>
      <w:r w:rsidRPr="009A4A76">
        <w:rPr>
          <w:sz w:val="28"/>
          <w:szCs w:val="28"/>
          <w:shd w:val="clear" w:color="auto" w:fill="FFFFFF"/>
        </w:rPr>
        <w:t xml:space="preserve">Административный регламент также </w:t>
      </w:r>
      <w:r w:rsidRPr="009A4A76">
        <w:rPr>
          <w:sz w:val="28"/>
          <w:szCs w:val="28"/>
        </w:rPr>
        <w:t>разработан в целях повышения качества и эффективности проверок по муниципальному жилищному контролю, защиты прав участников жилищных правоотношений при реализации полномочий по муниципальному жилищному контролю.</w:t>
      </w:r>
    </w:p>
    <w:p w:rsidR="009A4A76" w:rsidRPr="009A4A76" w:rsidRDefault="009A4A76" w:rsidP="009A4A76">
      <w:pPr>
        <w:tabs>
          <w:tab w:val="left" w:pos="851"/>
        </w:tabs>
        <w:ind w:firstLine="851"/>
        <w:rPr>
          <w:sz w:val="28"/>
          <w:szCs w:val="28"/>
        </w:rPr>
      </w:pPr>
      <w:r w:rsidRPr="009A4A76">
        <w:rPr>
          <w:sz w:val="28"/>
          <w:szCs w:val="28"/>
        </w:rPr>
        <w:t>1.2. Наименование муниципальной функции:</w:t>
      </w:r>
    </w:p>
    <w:p w:rsidR="009A4A76" w:rsidRPr="009A4A76" w:rsidRDefault="009A4A76" w:rsidP="009A4A76">
      <w:pPr>
        <w:tabs>
          <w:tab w:val="left" w:pos="851"/>
        </w:tabs>
        <w:ind w:firstLine="851"/>
        <w:jc w:val="both"/>
        <w:rPr>
          <w:sz w:val="28"/>
          <w:szCs w:val="28"/>
        </w:rPr>
      </w:pPr>
      <w:r w:rsidRPr="009A4A76">
        <w:rPr>
          <w:sz w:val="28"/>
          <w:szCs w:val="28"/>
        </w:rPr>
        <w:t>Осуществление муниципального жилищного контроля (далее - муниципальная функция).</w:t>
      </w:r>
    </w:p>
    <w:p w:rsidR="009A4A76" w:rsidRPr="009A4A76" w:rsidRDefault="009A4A76" w:rsidP="009A4A76">
      <w:pPr>
        <w:ind w:firstLine="851"/>
        <w:jc w:val="both"/>
        <w:rPr>
          <w:bCs/>
          <w:sz w:val="28"/>
          <w:szCs w:val="28"/>
        </w:rPr>
      </w:pPr>
      <w:r w:rsidRPr="009A4A76">
        <w:rPr>
          <w:sz w:val="28"/>
          <w:szCs w:val="28"/>
        </w:rPr>
        <w:t>1.3.</w:t>
      </w:r>
      <w:r w:rsidRPr="009A4A76">
        <w:rPr>
          <w:bCs/>
          <w:sz w:val="28"/>
          <w:szCs w:val="28"/>
        </w:rPr>
        <w:t xml:space="preserve"> Наименование органа местного самоуправления муниципального образования, непосредственно</w:t>
      </w:r>
      <w:r w:rsidRPr="009A4A76">
        <w:rPr>
          <w:bCs/>
          <w:color w:val="000000"/>
          <w:sz w:val="28"/>
          <w:szCs w:val="28"/>
        </w:rPr>
        <w:t xml:space="preserve"> </w:t>
      </w:r>
      <w:r w:rsidRPr="009A4A76">
        <w:rPr>
          <w:bCs/>
          <w:sz w:val="28"/>
          <w:szCs w:val="28"/>
        </w:rPr>
        <w:t>исполняющего муниципальную функцию:</w:t>
      </w:r>
    </w:p>
    <w:p w:rsidR="009A4A76" w:rsidRPr="009A4A76" w:rsidRDefault="009A4A76" w:rsidP="009A4A76">
      <w:pPr>
        <w:tabs>
          <w:tab w:val="left" w:pos="900"/>
        </w:tabs>
        <w:ind w:firstLine="851"/>
        <w:jc w:val="both"/>
        <w:rPr>
          <w:sz w:val="28"/>
          <w:szCs w:val="28"/>
        </w:rPr>
      </w:pPr>
      <w:r w:rsidRPr="009A4A76">
        <w:rPr>
          <w:sz w:val="28"/>
          <w:szCs w:val="28"/>
        </w:rPr>
        <w:tab/>
        <w:t>Органом, уполномоченным на осуществление муниципального жилищного контроля на территори</w:t>
      </w:r>
      <w:r w:rsidR="00270BF7">
        <w:rPr>
          <w:sz w:val="28"/>
          <w:szCs w:val="28"/>
        </w:rPr>
        <w:t xml:space="preserve">и </w:t>
      </w:r>
      <w:proofErr w:type="spellStart"/>
      <w:r w:rsidR="00270BF7">
        <w:rPr>
          <w:sz w:val="28"/>
          <w:szCs w:val="28"/>
        </w:rPr>
        <w:t>Платнировского</w:t>
      </w:r>
      <w:proofErr w:type="spellEnd"/>
      <w:r w:rsidR="00270BF7">
        <w:rPr>
          <w:sz w:val="28"/>
          <w:szCs w:val="28"/>
        </w:rPr>
        <w:t xml:space="preserve"> сельского </w:t>
      </w:r>
      <w:r w:rsidRPr="009A4A76">
        <w:rPr>
          <w:sz w:val="28"/>
          <w:szCs w:val="28"/>
        </w:rPr>
        <w:t xml:space="preserve"> поселения, является админ</w:t>
      </w:r>
      <w:r w:rsidR="00270BF7">
        <w:rPr>
          <w:sz w:val="28"/>
          <w:szCs w:val="28"/>
        </w:rPr>
        <w:t xml:space="preserve">истрация </w:t>
      </w:r>
      <w:proofErr w:type="spellStart"/>
      <w:r w:rsidR="00270BF7">
        <w:rPr>
          <w:sz w:val="28"/>
          <w:szCs w:val="28"/>
        </w:rPr>
        <w:t>Платнировского</w:t>
      </w:r>
      <w:proofErr w:type="spellEnd"/>
      <w:r w:rsidRPr="009A4A76">
        <w:rPr>
          <w:sz w:val="28"/>
          <w:szCs w:val="28"/>
        </w:rPr>
        <w:t xml:space="preserve"> поселения </w:t>
      </w:r>
      <w:proofErr w:type="spellStart"/>
      <w:r w:rsidRPr="009A4A76">
        <w:rPr>
          <w:sz w:val="28"/>
          <w:szCs w:val="28"/>
        </w:rPr>
        <w:t>Кореновского</w:t>
      </w:r>
      <w:proofErr w:type="spellEnd"/>
      <w:r w:rsidRPr="009A4A76">
        <w:rPr>
          <w:sz w:val="28"/>
          <w:szCs w:val="28"/>
        </w:rPr>
        <w:t xml:space="preserve"> района (далее – Уполномоченный орган).</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Муниципальный жилищный контроль осуществляют должностные лица Уполномоченного органа муниципального жилищного контроля, которые являются муниципальными жилищными инспекторами.</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Перечень муниципальных жилищных инспекторов утверждается распоряжением руководителя Уполномоченного органа муниципального жилищного контроля.</w:t>
      </w:r>
    </w:p>
    <w:p w:rsidR="009A4A76" w:rsidRPr="009A4A76" w:rsidRDefault="009A4A76" w:rsidP="009A4A76">
      <w:pPr>
        <w:widowControl w:val="0"/>
        <w:autoSpaceDE w:val="0"/>
        <w:autoSpaceDN w:val="0"/>
        <w:adjustRightInd w:val="0"/>
        <w:ind w:firstLine="851"/>
        <w:jc w:val="both"/>
        <w:rPr>
          <w:sz w:val="28"/>
          <w:szCs w:val="28"/>
        </w:rPr>
      </w:pPr>
      <w:proofErr w:type="gramStart"/>
      <w:r w:rsidRPr="009A4A76">
        <w:rPr>
          <w:sz w:val="28"/>
          <w:szCs w:val="28"/>
        </w:rPr>
        <w:t xml:space="preserve">При организации и осуществлении муниципального жилищного контроля Уполномоченный орган муниципального жилищного контроля взаимодействует с органом регионального государственного жилищного надзора - Государственной жилищной инспекцией Краснодарского края, в порядке, установленном Законом Краснодарского края от 27 сентября 2012 года № 2589-КЗ «О муниципальном жилищном контроле и порядке взаимодействия </w:t>
      </w:r>
      <w:r w:rsidRPr="009A4A76">
        <w:rPr>
          <w:sz w:val="28"/>
          <w:szCs w:val="28"/>
        </w:rPr>
        <w:lastRenderedPageBreak/>
        <w:t>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w:t>
      </w:r>
      <w:proofErr w:type="gramEnd"/>
      <w:r w:rsidRPr="009A4A76">
        <w:rPr>
          <w:sz w:val="28"/>
          <w:szCs w:val="28"/>
        </w:rPr>
        <w:t xml:space="preserve"> на территории Краснодарского края».</w:t>
      </w:r>
    </w:p>
    <w:p w:rsidR="009A4A76" w:rsidRPr="009A4A76" w:rsidRDefault="009A4A76" w:rsidP="009A4A76">
      <w:pPr>
        <w:widowControl w:val="0"/>
        <w:suppressAutoHyphens/>
        <w:ind w:firstLine="851"/>
        <w:jc w:val="both"/>
        <w:rPr>
          <w:rFonts w:eastAsia="Lucida Sans Unicode"/>
          <w:bCs/>
          <w:kern w:val="2"/>
          <w:sz w:val="28"/>
          <w:szCs w:val="28"/>
          <w:lang w:eastAsia="ar-SA"/>
        </w:rPr>
      </w:pPr>
      <w:r w:rsidRPr="009A4A76">
        <w:rPr>
          <w:rFonts w:eastAsia="Lucida Sans Unicode"/>
          <w:kern w:val="2"/>
          <w:sz w:val="28"/>
          <w:szCs w:val="28"/>
          <w:lang w:eastAsia="ar-SA"/>
        </w:rPr>
        <w:t xml:space="preserve">1.4. </w:t>
      </w:r>
      <w:r w:rsidRPr="009A4A76">
        <w:rPr>
          <w:rFonts w:eastAsia="Lucida Sans Unicode"/>
          <w:bCs/>
          <w:kern w:val="2"/>
          <w:sz w:val="28"/>
          <w:szCs w:val="28"/>
          <w:lang w:eastAsia="ar-SA"/>
        </w:rPr>
        <w:t>Перечень нормативных правовых актов, регулирующих исполнение муниципальной функции:</w:t>
      </w:r>
    </w:p>
    <w:p w:rsidR="009A4A76" w:rsidRPr="009A4A76" w:rsidRDefault="009A4A76" w:rsidP="009A4A76">
      <w:pPr>
        <w:ind w:firstLine="851"/>
        <w:jc w:val="both"/>
        <w:rPr>
          <w:sz w:val="28"/>
          <w:szCs w:val="28"/>
        </w:rPr>
      </w:pPr>
      <w:r w:rsidRPr="009A4A76">
        <w:rPr>
          <w:sz w:val="28"/>
          <w:szCs w:val="28"/>
        </w:rPr>
        <w:t xml:space="preserve">Функция муниципального жилищного контроля исполняется в соответствии </w:t>
      </w:r>
      <w:proofErr w:type="gramStart"/>
      <w:r w:rsidRPr="009A4A76">
        <w:rPr>
          <w:sz w:val="28"/>
          <w:szCs w:val="28"/>
        </w:rPr>
        <w:t>с</w:t>
      </w:r>
      <w:proofErr w:type="gramEnd"/>
      <w:r w:rsidRPr="009A4A76">
        <w:rPr>
          <w:sz w:val="28"/>
          <w:szCs w:val="28"/>
        </w:rPr>
        <w:t>:</w:t>
      </w:r>
    </w:p>
    <w:p w:rsidR="009A4A76" w:rsidRPr="009A4A76" w:rsidRDefault="009A4A76" w:rsidP="009A4A76">
      <w:pPr>
        <w:tabs>
          <w:tab w:val="left" w:pos="851"/>
        </w:tabs>
        <w:suppressAutoHyphens/>
        <w:ind w:firstLine="851"/>
        <w:jc w:val="both"/>
        <w:rPr>
          <w:rFonts w:eastAsia="DejaVu Sans"/>
          <w:kern w:val="2"/>
          <w:sz w:val="28"/>
          <w:szCs w:val="28"/>
          <w:lang w:eastAsia="en-US"/>
        </w:rPr>
      </w:pPr>
      <w:r w:rsidRPr="009A4A76">
        <w:rPr>
          <w:rFonts w:eastAsia="DejaVu Sans"/>
          <w:kern w:val="2"/>
          <w:sz w:val="28"/>
          <w:szCs w:val="28"/>
          <w:lang w:eastAsia="en-US"/>
        </w:rPr>
        <w:t xml:space="preserve">- Жилищным </w:t>
      </w:r>
      <w:hyperlink r:id="rId10" w:history="1">
        <w:r w:rsidRPr="009A4A76">
          <w:rPr>
            <w:rFonts w:eastAsia="DejaVu Sans"/>
            <w:kern w:val="2"/>
            <w:sz w:val="28"/>
            <w:szCs w:val="28"/>
            <w:lang w:eastAsia="en-US"/>
          </w:rPr>
          <w:t>кодексом</w:t>
        </w:r>
      </w:hyperlink>
      <w:r w:rsidRPr="009A4A76">
        <w:rPr>
          <w:rFonts w:eastAsia="DejaVu Sans"/>
          <w:kern w:val="2"/>
          <w:sz w:val="28"/>
          <w:szCs w:val="28"/>
          <w:lang w:eastAsia="en-US"/>
        </w:rPr>
        <w:t xml:space="preserve"> Российской Федерации;</w:t>
      </w:r>
    </w:p>
    <w:p w:rsidR="009A4A76" w:rsidRPr="009A4A76" w:rsidRDefault="009A4A76" w:rsidP="009A4A76">
      <w:pPr>
        <w:autoSpaceDE w:val="0"/>
        <w:autoSpaceDN w:val="0"/>
        <w:adjustRightInd w:val="0"/>
        <w:ind w:firstLine="851"/>
        <w:jc w:val="both"/>
        <w:rPr>
          <w:sz w:val="28"/>
          <w:szCs w:val="28"/>
        </w:rPr>
      </w:pPr>
      <w:r w:rsidRPr="009A4A76">
        <w:rPr>
          <w:sz w:val="28"/>
          <w:szCs w:val="28"/>
        </w:rPr>
        <w:t>- Федеральным законом от 29 декабря 2004 года № 189-ФЗ «О введении в действие Жилищного кодекса Российской Федерации»;</w:t>
      </w:r>
    </w:p>
    <w:p w:rsidR="009A4A76" w:rsidRPr="009A4A76" w:rsidRDefault="009A4A76" w:rsidP="009A4A76">
      <w:pPr>
        <w:tabs>
          <w:tab w:val="left" w:pos="851"/>
        </w:tabs>
        <w:suppressAutoHyphens/>
        <w:ind w:firstLine="851"/>
        <w:jc w:val="both"/>
        <w:rPr>
          <w:rFonts w:eastAsia="DejaVu Sans"/>
          <w:kern w:val="2"/>
          <w:sz w:val="28"/>
          <w:szCs w:val="28"/>
          <w:lang w:eastAsia="en-US"/>
        </w:rPr>
      </w:pPr>
      <w:r w:rsidRPr="009A4A76">
        <w:rPr>
          <w:rFonts w:eastAsia="DejaVu Sans"/>
          <w:kern w:val="2"/>
          <w:sz w:val="28"/>
          <w:szCs w:val="28"/>
          <w:lang w:eastAsia="en-US"/>
        </w:rPr>
        <w:t xml:space="preserve">- Федеральным </w:t>
      </w:r>
      <w:hyperlink r:id="rId11" w:history="1">
        <w:r w:rsidRPr="009A4A76">
          <w:rPr>
            <w:rFonts w:eastAsia="DejaVu Sans"/>
            <w:kern w:val="2"/>
            <w:sz w:val="28"/>
            <w:szCs w:val="28"/>
            <w:lang w:eastAsia="en-US"/>
          </w:rPr>
          <w:t>законом</w:t>
        </w:r>
      </w:hyperlink>
      <w:r w:rsidRPr="009A4A76">
        <w:rPr>
          <w:rFonts w:eastAsia="DejaVu Sans"/>
          <w:kern w:val="2"/>
          <w:sz w:val="28"/>
          <w:szCs w:val="28"/>
          <w:lang w:eastAsia="en-US"/>
        </w:rPr>
        <w:t xml:space="preserve"> от 6 октября 2003 года № 131-ФЗ "Об общих принципах организации местного самоуправления в Российской Федерации";</w:t>
      </w:r>
    </w:p>
    <w:p w:rsidR="009A4A76" w:rsidRPr="009A4A76" w:rsidRDefault="009A4A76" w:rsidP="009A4A76">
      <w:pPr>
        <w:tabs>
          <w:tab w:val="left" w:pos="851"/>
        </w:tabs>
        <w:suppressAutoHyphens/>
        <w:ind w:firstLine="851"/>
        <w:jc w:val="both"/>
        <w:rPr>
          <w:rFonts w:eastAsia="DejaVu Sans"/>
          <w:kern w:val="2"/>
          <w:sz w:val="28"/>
          <w:szCs w:val="28"/>
          <w:lang w:eastAsia="en-US"/>
        </w:rPr>
      </w:pPr>
      <w:r w:rsidRPr="009A4A76">
        <w:rPr>
          <w:rFonts w:eastAsia="DejaVu Sans"/>
          <w:kern w:val="2"/>
          <w:sz w:val="28"/>
          <w:szCs w:val="28"/>
          <w:lang w:eastAsia="en-US"/>
        </w:rPr>
        <w:t xml:space="preserve">- Федеральным </w:t>
      </w:r>
      <w:hyperlink r:id="rId12" w:history="1">
        <w:r w:rsidRPr="009A4A76">
          <w:rPr>
            <w:rFonts w:eastAsia="DejaVu Sans"/>
            <w:kern w:val="2"/>
            <w:sz w:val="28"/>
            <w:szCs w:val="28"/>
            <w:lang w:eastAsia="en-US"/>
          </w:rPr>
          <w:t>законом</w:t>
        </w:r>
      </w:hyperlink>
      <w:r w:rsidRPr="009A4A76">
        <w:rPr>
          <w:rFonts w:eastAsia="DejaVu Sans"/>
          <w:kern w:val="2"/>
          <w:sz w:val="28"/>
          <w:szCs w:val="28"/>
          <w:lang w:eastAsia="en-US"/>
        </w:rPr>
        <w:t xml:space="preserve"> от 25 июня 2012 года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w:t>
      </w:r>
    </w:p>
    <w:p w:rsidR="009A4A76" w:rsidRPr="009A4A76" w:rsidRDefault="009A4A76" w:rsidP="009A4A76">
      <w:pPr>
        <w:tabs>
          <w:tab w:val="left" w:pos="851"/>
        </w:tabs>
        <w:suppressAutoHyphens/>
        <w:ind w:firstLine="851"/>
        <w:jc w:val="both"/>
        <w:rPr>
          <w:rFonts w:eastAsia="DejaVu Sans"/>
          <w:kern w:val="2"/>
          <w:sz w:val="28"/>
          <w:szCs w:val="28"/>
          <w:lang w:eastAsia="en-US"/>
        </w:rPr>
      </w:pPr>
      <w:r w:rsidRPr="009A4A76">
        <w:rPr>
          <w:rFonts w:eastAsia="DejaVu Sans"/>
          <w:kern w:val="2"/>
          <w:sz w:val="28"/>
          <w:szCs w:val="28"/>
          <w:lang w:eastAsia="en-US"/>
        </w:rPr>
        <w:t xml:space="preserve">- Федеральным </w:t>
      </w:r>
      <w:hyperlink r:id="rId13" w:history="1">
        <w:r w:rsidRPr="009A4A76">
          <w:rPr>
            <w:rFonts w:eastAsia="DejaVu Sans"/>
            <w:kern w:val="2"/>
            <w:sz w:val="28"/>
            <w:szCs w:val="28"/>
            <w:lang w:eastAsia="en-US"/>
          </w:rPr>
          <w:t>законом</w:t>
        </w:r>
      </w:hyperlink>
      <w:r w:rsidRPr="009A4A76">
        <w:rPr>
          <w:rFonts w:eastAsia="DejaVu Sans"/>
          <w:kern w:val="2"/>
          <w:sz w:val="28"/>
          <w:szCs w:val="28"/>
          <w:lang w:eastAsia="en-US"/>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A4A76" w:rsidRPr="009A4A76" w:rsidRDefault="009A4A76" w:rsidP="009A4A76">
      <w:pPr>
        <w:tabs>
          <w:tab w:val="left" w:pos="851"/>
        </w:tabs>
        <w:suppressAutoHyphens/>
        <w:ind w:firstLine="851"/>
        <w:jc w:val="both"/>
        <w:rPr>
          <w:rFonts w:eastAsia="DejaVu Sans"/>
          <w:kern w:val="2"/>
          <w:sz w:val="28"/>
          <w:szCs w:val="28"/>
          <w:lang w:eastAsia="en-US"/>
        </w:rPr>
      </w:pPr>
      <w:r w:rsidRPr="009A4A76">
        <w:rPr>
          <w:rFonts w:eastAsia="DejaVu Sans"/>
          <w:kern w:val="2"/>
          <w:sz w:val="28"/>
          <w:szCs w:val="28"/>
          <w:lang w:eastAsia="en-US"/>
        </w:rPr>
        <w:t>- Федеральным законом от 2 мая 2006 года № 59-ФЗ «О порядке рассмотрения обращений граждан Российской Федерации»;</w:t>
      </w:r>
    </w:p>
    <w:p w:rsidR="009A4A76" w:rsidRPr="009A4A76" w:rsidRDefault="009A4A76" w:rsidP="009A4A76">
      <w:pPr>
        <w:tabs>
          <w:tab w:val="left" w:pos="851"/>
        </w:tabs>
        <w:suppressAutoHyphens/>
        <w:ind w:firstLine="851"/>
        <w:jc w:val="both"/>
        <w:rPr>
          <w:rFonts w:eastAsia="DejaVu Sans"/>
          <w:kern w:val="2"/>
          <w:sz w:val="28"/>
          <w:szCs w:val="28"/>
          <w:lang w:eastAsia="en-US"/>
        </w:rPr>
      </w:pPr>
      <w:r w:rsidRPr="009A4A76">
        <w:rPr>
          <w:rFonts w:eastAsia="DejaVu Sans"/>
          <w:kern w:val="2"/>
          <w:sz w:val="28"/>
          <w:szCs w:val="28"/>
          <w:lang w:eastAsia="en-US"/>
        </w:rPr>
        <w:t>- Законом Краснодарского края от 27 сентября 2012 года №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w:t>
      </w:r>
    </w:p>
    <w:p w:rsidR="009A4A76" w:rsidRPr="009A4A76" w:rsidRDefault="009A4A76" w:rsidP="009A4A76">
      <w:pPr>
        <w:tabs>
          <w:tab w:val="left" w:pos="851"/>
        </w:tabs>
        <w:suppressAutoHyphens/>
        <w:ind w:firstLine="851"/>
        <w:jc w:val="both"/>
        <w:rPr>
          <w:rFonts w:eastAsia="DejaVu Sans"/>
          <w:kern w:val="2"/>
          <w:sz w:val="28"/>
          <w:szCs w:val="28"/>
          <w:lang w:eastAsia="en-US"/>
        </w:rPr>
      </w:pPr>
      <w:r w:rsidRPr="009A4A76">
        <w:rPr>
          <w:rFonts w:eastAsia="DejaVu Sans"/>
          <w:kern w:val="2"/>
          <w:sz w:val="28"/>
          <w:szCs w:val="28"/>
          <w:lang w:eastAsia="en-US"/>
        </w:rPr>
        <w:t xml:space="preserve">- </w:t>
      </w:r>
      <w:hyperlink r:id="rId14" w:history="1">
        <w:r w:rsidRPr="009A4A76">
          <w:rPr>
            <w:rFonts w:eastAsia="DejaVu Sans"/>
            <w:kern w:val="2"/>
            <w:sz w:val="28"/>
            <w:szCs w:val="28"/>
            <w:lang w:eastAsia="en-US"/>
          </w:rPr>
          <w:t>постановлением</w:t>
        </w:r>
      </w:hyperlink>
      <w:r w:rsidRPr="009A4A76">
        <w:rPr>
          <w:rFonts w:eastAsia="DejaVu Sans"/>
          <w:kern w:val="2"/>
          <w:sz w:val="28"/>
          <w:szCs w:val="28"/>
          <w:lang w:eastAsia="en-US"/>
        </w:rPr>
        <w:t xml:space="preserve"> Правительства Российской Федерации от 5 апреля   2010 года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270BF7" w:rsidRDefault="009A4A76" w:rsidP="009A4A76">
      <w:pPr>
        <w:tabs>
          <w:tab w:val="left" w:pos="851"/>
        </w:tabs>
        <w:suppressAutoHyphens/>
        <w:ind w:firstLine="851"/>
        <w:jc w:val="both"/>
        <w:rPr>
          <w:rFonts w:eastAsia="DejaVu Sans"/>
          <w:kern w:val="2"/>
          <w:sz w:val="28"/>
          <w:szCs w:val="28"/>
          <w:lang w:eastAsia="en-US"/>
        </w:rPr>
      </w:pPr>
      <w:r w:rsidRPr="009A4A76">
        <w:rPr>
          <w:rFonts w:eastAsia="DejaVu Sans"/>
          <w:kern w:val="2"/>
          <w:sz w:val="28"/>
          <w:szCs w:val="28"/>
          <w:lang w:eastAsia="en-US"/>
        </w:rPr>
        <w:t xml:space="preserve">- </w:t>
      </w:r>
      <w:hyperlink r:id="rId15" w:history="1">
        <w:r w:rsidRPr="009A4A76">
          <w:rPr>
            <w:rFonts w:eastAsia="DejaVu Sans"/>
            <w:kern w:val="2"/>
            <w:sz w:val="28"/>
            <w:szCs w:val="28"/>
            <w:lang w:eastAsia="en-US"/>
          </w:rPr>
          <w:t>Уставом</w:t>
        </w:r>
      </w:hyperlink>
      <w:r w:rsidR="00270BF7">
        <w:rPr>
          <w:rFonts w:eastAsia="DejaVu Sans"/>
          <w:kern w:val="2"/>
          <w:sz w:val="28"/>
          <w:szCs w:val="28"/>
          <w:lang w:eastAsia="en-US"/>
        </w:rPr>
        <w:t xml:space="preserve"> </w:t>
      </w:r>
      <w:proofErr w:type="spellStart"/>
      <w:r w:rsidR="00270BF7">
        <w:rPr>
          <w:rFonts w:eastAsia="DejaVu Sans"/>
          <w:kern w:val="2"/>
          <w:sz w:val="28"/>
          <w:szCs w:val="28"/>
          <w:lang w:eastAsia="en-US"/>
        </w:rPr>
        <w:t>Платнировского</w:t>
      </w:r>
      <w:proofErr w:type="spellEnd"/>
      <w:r w:rsidR="00270BF7">
        <w:rPr>
          <w:rFonts w:eastAsia="DejaVu Sans"/>
          <w:kern w:val="2"/>
          <w:sz w:val="28"/>
          <w:szCs w:val="28"/>
          <w:lang w:eastAsia="en-US"/>
        </w:rPr>
        <w:t xml:space="preserve"> сельского  поселения </w:t>
      </w:r>
      <w:proofErr w:type="spellStart"/>
      <w:r w:rsidR="00270BF7">
        <w:rPr>
          <w:rFonts w:eastAsia="DejaVu Sans"/>
          <w:kern w:val="2"/>
          <w:sz w:val="28"/>
          <w:szCs w:val="28"/>
          <w:lang w:eastAsia="en-US"/>
        </w:rPr>
        <w:t>Кореновского</w:t>
      </w:r>
      <w:proofErr w:type="spellEnd"/>
      <w:r w:rsidR="00270BF7">
        <w:rPr>
          <w:rFonts w:eastAsia="DejaVu Sans"/>
          <w:kern w:val="2"/>
          <w:sz w:val="28"/>
          <w:szCs w:val="28"/>
          <w:lang w:eastAsia="en-US"/>
        </w:rPr>
        <w:t xml:space="preserve"> района;</w:t>
      </w:r>
    </w:p>
    <w:p w:rsidR="009A4A76" w:rsidRPr="009A4A76" w:rsidRDefault="00270BF7" w:rsidP="009A4A76">
      <w:pPr>
        <w:tabs>
          <w:tab w:val="left" w:pos="851"/>
        </w:tabs>
        <w:suppressAutoHyphens/>
        <w:ind w:firstLine="851"/>
        <w:jc w:val="both"/>
        <w:rPr>
          <w:rFonts w:eastAsia="DejaVu Sans"/>
          <w:color w:val="000000"/>
          <w:kern w:val="2"/>
          <w:sz w:val="28"/>
          <w:szCs w:val="28"/>
          <w:lang w:eastAsia="en-US"/>
        </w:rPr>
      </w:pPr>
      <w:r>
        <w:rPr>
          <w:rFonts w:eastAsia="DejaVu Sans"/>
          <w:kern w:val="2"/>
          <w:sz w:val="28"/>
          <w:szCs w:val="28"/>
          <w:lang w:eastAsia="en-US"/>
        </w:rPr>
        <w:t xml:space="preserve">- муниципальными правовыми актами органов местного самоуправления </w:t>
      </w:r>
      <w:proofErr w:type="spellStart"/>
      <w:r>
        <w:rPr>
          <w:rFonts w:eastAsia="DejaVu Sans"/>
          <w:kern w:val="2"/>
          <w:sz w:val="28"/>
          <w:szCs w:val="28"/>
          <w:lang w:eastAsia="en-US"/>
        </w:rPr>
        <w:t>Платнировского</w:t>
      </w:r>
      <w:proofErr w:type="spellEnd"/>
      <w:r>
        <w:rPr>
          <w:rFonts w:eastAsia="DejaVu Sans"/>
          <w:kern w:val="2"/>
          <w:sz w:val="28"/>
          <w:szCs w:val="28"/>
          <w:lang w:eastAsia="en-US"/>
        </w:rPr>
        <w:t xml:space="preserve"> сельского поселения </w:t>
      </w:r>
      <w:proofErr w:type="spellStart"/>
      <w:r>
        <w:rPr>
          <w:rFonts w:eastAsia="DejaVu Sans"/>
          <w:kern w:val="2"/>
          <w:sz w:val="28"/>
          <w:szCs w:val="28"/>
          <w:lang w:eastAsia="en-US"/>
        </w:rPr>
        <w:t>Кореновского</w:t>
      </w:r>
      <w:proofErr w:type="spellEnd"/>
      <w:r>
        <w:rPr>
          <w:rFonts w:eastAsia="DejaVu Sans"/>
          <w:kern w:val="2"/>
          <w:sz w:val="28"/>
          <w:szCs w:val="28"/>
          <w:lang w:eastAsia="en-US"/>
        </w:rPr>
        <w:t xml:space="preserve"> района.</w:t>
      </w:r>
      <w:r w:rsidR="009A4A76" w:rsidRPr="009A4A76">
        <w:rPr>
          <w:rFonts w:eastAsia="DejaVu Sans"/>
          <w:kern w:val="2"/>
          <w:sz w:val="28"/>
          <w:szCs w:val="28"/>
          <w:lang w:eastAsia="en-US"/>
        </w:rPr>
        <w:t xml:space="preserve"> </w:t>
      </w:r>
    </w:p>
    <w:p w:rsidR="009A4A76" w:rsidRPr="009A4A76" w:rsidRDefault="009A4A76" w:rsidP="009A4A76">
      <w:pPr>
        <w:tabs>
          <w:tab w:val="left" w:pos="851"/>
        </w:tabs>
        <w:ind w:firstLine="851"/>
        <w:rPr>
          <w:sz w:val="28"/>
          <w:szCs w:val="28"/>
        </w:rPr>
      </w:pPr>
      <w:r w:rsidRPr="009A4A76">
        <w:rPr>
          <w:sz w:val="28"/>
          <w:szCs w:val="28"/>
        </w:rPr>
        <w:t>1.5. Предмет муниципального жилищного контроля:</w:t>
      </w:r>
    </w:p>
    <w:p w:rsidR="009A4A76" w:rsidRPr="009A4A76" w:rsidRDefault="009A4A76" w:rsidP="009A4A76">
      <w:pPr>
        <w:ind w:firstLine="851"/>
        <w:jc w:val="both"/>
        <w:rPr>
          <w:sz w:val="28"/>
          <w:szCs w:val="28"/>
        </w:rPr>
      </w:pPr>
      <w:r w:rsidRPr="009A4A76">
        <w:rPr>
          <w:sz w:val="28"/>
          <w:szCs w:val="28"/>
        </w:rPr>
        <w:t>Предметом муниципального жилищного контроля является проверка соблюдения юридическими лицами, индивидуальными предпринимателями, гражданами обязательных требований, установленных в отношении муниципального жилищного фонда федеральными законами, законами Краснодарского края в области жилищных отношений, а также муниципальными правовым</w:t>
      </w:r>
      <w:r w:rsidR="00270BF7">
        <w:rPr>
          <w:sz w:val="28"/>
          <w:szCs w:val="28"/>
        </w:rPr>
        <w:t xml:space="preserve">и актами </w:t>
      </w:r>
      <w:proofErr w:type="spellStart"/>
      <w:r w:rsidR="00270BF7">
        <w:rPr>
          <w:sz w:val="28"/>
          <w:szCs w:val="28"/>
        </w:rPr>
        <w:t>Платнировского</w:t>
      </w:r>
      <w:proofErr w:type="spellEnd"/>
      <w:r w:rsidRPr="009A4A76">
        <w:rPr>
          <w:sz w:val="28"/>
          <w:szCs w:val="28"/>
        </w:rPr>
        <w:t xml:space="preserve"> поселения </w:t>
      </w:r>
      <w:proofErr w:type="spellStart"/>
      <w:r w:rsidRPr="009A4A76">
        <w:rPr>
          <w:sz w:val="28"/>
          <w:szCs w:val="28"/>
        </w:rPr>
        <w:t>Кореновского</w:t>
      </w:r>
      <w:proofErr w:type="spellEnd"/>
      <w:r w:rsidRPr="009A4A76">
        <w:rPr>
          <w:sz w:val="28"/>
          <w:szCs w:val="28"/>
        </w:rPr>
        <w:t xml:space="preserve"> района.</w:t>
      </w:r>
    </w:p>
    <w:p w:rsidR="009A4A76" w:rsidRPr="009A4A76" w:rsidRDefault="009A4A76" w:rsidP="009A4A76">
      <w:pPr>
        <w:ind w:firstLine="851"/>
        <w:jc w:val="both"/>
        <w:rPr>
          <w:sz w:val="28"/>
          <w:szCs w:val="28"/>
        </w:rPr>
      </w:pPr>
      <w:r w:rsidRPr="009A4A76">
        <w:rPr>
          <w:sz w:val="28"/>
          <w:szCs w:val="28"/>
        </w:rPr>
        <w:t>1.6. Права и обязанности должностных лиц при осуществлении муниципального контроля:</w:t>
      </w:r>
    </w:p>
    <w:p w:rsidR="009A4A76" w:rsidRPr="009A4A76" w:rsidRDefault="009A4A76" w:rsidP="009A4A76">
      <w:pPr>
        <w:ind w:firstLine="851"/>
        <w:jc w:val="both"/>
        <w:rPr>
          <w:sz w:val="28"/>
          <w:szCs w:val="28"/>
        </w:rPr>
      </w:pP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1.6.1. Муниципальные жилищные инспекторы при осуществлении муниципального жилищного контроля в порядке, установленном законодательством Российской Федерации, имеют право:</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 xml:space="preserve">1) запрашивать и получать на основании мотивированных письменных запросов от органов государственной власти, органов местного </w:t>
      </w:r>
      <w:r w:rsidRPr="009A4A76">
        <w:rPr>
          <w:sz w:val="28"/>
          <w:szCs w:val="28"/>
        </w:rPr>
        <w:lastRenderedPageBreak/>
        <w:t>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9A4A76" w:rsidRPr="009A4A76" w:rsidRDefault="009A4A76" w:rsidP="009A4A76">
      <w:pPr>
        <w:ind w:firstLine="851"/>
        <w:jc w:val="both"/>
        <w:rPr>
          <w:sz w:val="28"/>
          <w:szCs w:val="28"/>
        </w:rPr>
      </w:pPr>
      <w:proofErr w:type="gramStart"/>
      <w:r w:rsidRPr="009A4A76">
        <w:rPr>
          <w:sz w:val="28"/>
          <w:szCs w:val="28"/>
        </w:rPr>
        <w:t>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w:t>
      </w:r>
      <w:proofErr w:type="gramEnd"/>
      <w:r w:rsidRPr="009A4A76">
        <w:rPr>
          <w:sz w:val="28"/>
          <w:szCs w:val="28"/>
        </w:rPr>
        <w:t xml:space="preserve"> </w:t>
      </w:r>
      <w:proofErr w:type="gramStart"/>
      <w:r w:rsidRPr="009A4A76">
        <w:rPr>
          <w:sz w:val="28"/>
          <w:szCs w:val="28"/>
        </w:rPr>
        <w:t xml:space="preserve">проводить исследования, испытания, расследования, экспертизы и другие мероприятия по контролю, проверять соблюдение </w:t>
      </w:r>
      <w:proofErr w:type="spellStart"/>
      <w:r w:rsidRPr="009A4A76">
        <w:rPr>
          <w:sz w:val="28"/>
          <w:szCs w:val="28"/>
        </w:rPr>
        <w:t>наймодателями</w:t>
      </w:r>
      <w:proofErr w:type="spellEnd"/>
      <w:r w:rsidRPr="009A4A76">
        <w:rPr>
          <w:sz w:val="28"/>
          <w:szCs w:val="28"/>
        </w:rPr>
        <w:t xml:space="preserve"> жилых помещений в наемных домах социального использования обязательных требований к </w:t>
      </w:r>
      <w:proofErr w:type="spellStart"/>
      <w:r w:rsidRPr="009A4A76">
        <w:rPr>
          <w:sz w:val="28"/>
          <w:szCs w:val="28"/>
        </w:rPr>
        <w:t>наймодателям</w:t>
      </w:r>
      <w:proofErr w:type="spellEnd"/>
      <w:r w:rsidRPr="009A4A76">
        <w:rPr>
          <w:sz w:val="28"/>
          <w:szCs w:val="28"/>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16" w:anchor="sub_91182" w:history="1">
        <w:r w:rsidRPr="009A4A76">
          <w:rPr>
            <w:sz w:val="28"/>
            <w:szCs w:val="28"/>
          </w:rPr>
          <w:t>частью 2 статьи 91.18</w:t>
        </w:r>
      </w:hyperlink>
      <w:r w:rsidRPr="009A4A76">
        <w:rPr>
          <w:sz w:val="28"/>
          <w:szCs w:val="28"/>
        </w:rPr>
        <w:t xml:space="preserve"> Жилищного кодекса</w:t>
      </w:r>
      <w:proofErr w:type="gramEnd"/>
      <w:r w:rsidRPr="009A4A76">
        <w:rPr>
          <w:sz w:val="28"/>
          <w:szCs w:val="28"/>
        </w:rPr>
        <w:t xml:space="preserve"> </w:t>
      </w:r>
      <w:proofErr w:type="gramStart"/>
      <w:r w:rsidRPr="009A4A76">
        <w:rPr>
          <w:sz w:val="28"/>
          <w:szCs w:val="28"/>
        </w:rPr>
        <w:t>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Pr="009A4A76">
        <w:rPr>
          <w:sz w:val="28"/>
          <w:szCs w:val="28"/>
        </w:rPr>
        <w:t xml:space="preserve"> </w:t>
      </w:r>
      <w:proofErr w:type="gramStart"/>
      <w:r w:rsidRPr="009A4A76">
        <w:rPr>
          <w:sz w:val="28"/>
          <w:szCs w:val="28"/>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Pr="009A4A76">
        <w:rPr>
          <w:sz w:val="28"/>
          <w:szCs w:val="28"/>
        </w:rPr>
        <w:t xml:space="preserve"> </w:t>
      </w:r>
      <w:proofErr w:type="gramStart"/>
      <w:r w:rsidRPr="009A4A76">
        <w:rPr>
          <w:sz w:val="28"/>
          <w:szCs w:val="28"/>
        </w:rPr>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17" w:anchor="sub_162" w:history="1">
        <w:r w:rsidRPr="009A4A76">
          <w:rPr>
            <w:sz w:val="28"/>
            <w:szCs w:val="28"/>
          </w:rPr>
          <w:t>статьей 162</w:t>
        </w:r>
      </w:hyperlink>
      <w:r w:rsidRPr="009A4A76">
        <w:rPr>
          <w:sz w:val="28"/>
          <w:szCs w:val="28"/>
        </w:rPr>
        <w:t xml:space="preserve"> Жилищного кодекса Российской Федерации, правомерность утверждения условий этого договора и его заключения</w:t>
      </w:r>
      <w:proofErr w:type="gramEnd"/>
      <w:r w:rsidRPr="009A4A76">
        <w:rPr>
          <w:sz w:val="28"/>
          <w:szCs w:val="28"/>
        </w:rPr>
        <w:t xml:space="preserve">, </w:t>
      </w:r>
      <w:proofErr w:type="gramStart"/>
      <w:r w:rsidRPr="009A4A76">
        <w:rPr>
          <w:sz w:val="28"/>
          <w:szCs w:val="28"/>
        </w:rPr>
        <w:t xml:space="preserve">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8" w:anchor="sub_16401" w:history="1">
        <w:r w:rsidRPr="009A4A76">
          <w:rPr>
            <w:sz w:val="28"/>
            <w:szCs w:val="28"/>
          </w:rPr>
          <w:t>части 1 статьи 164</w:t>
        </w:r>
      </w:hyperlink>
      <w:r w:rsidRPr="009A4A76">
        <w:rPr>
          <w:sz w:val="28"/>
          <w:szCs w:val="28"/>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9A4A76" w:rsidRPr="009A4A76" w:rsidRDefault="009A4A76" w:rsidP="009A4A76">
      <w:pPr>
        <w:ind w:firstLine="708"/>
        <w:jc w:val="both"/>
        <w:rPr>
          <w:sz w:val="28"/>
          <w:szCs w:val="28"/>
        </w:rPr>
      </w:pPr>
      <w:proofErr w:type="gramStart"/>
      <w:r w:rsidRPr="009A4A76">
        <w:rPr>
          <w:sz w:val="28"/>
          <w:szCs w:val="28"/>
        </w:rPr>
        <w:lastRenderedPageBreak/>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4) составлять протоколы об административных правонарушениях, связанных с нарушениями обязательных требований, и принимать меры по предотвращению таких нарушений;</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5) направлять в уполномоченные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 xml:space="preserve">6) направлять в соответствующий орган местного самоуправления материалы внеплановой проверки деятельности управляющей организации о невыполнении обязательств, предусмотренных </w:t>
      </w:r>
      <w:hyperlink r:id="rId19" w:history="1">
        <w:r w:rsidRPr="009A4A76">
          <w:rPr>
            <w:rFonts w:eastAsia="Calibri"/>
            <w:sz w:val="28"/>
            <w:szCs w:val="28"/>
          </w:rPr>
          <w:t>частью 2 статьи 162</w:t>
        </w:r>
      </w:hyperlink>
      <w:r w:rsidRPr="009A4A76">
        <w:rPr>
          <w:rFonts w:eastAsia="Calibri"/>
          <w:sz w:val="28"/>
          <w:szCs w:val="28"/>
        </w:rPr>
        <w:t xml:space="preserve">               Жилищного кодекса Российской Федерации, для принятия мер, предусмотренных </w:t>
      </w:r>
      <w:hyperlink r:id="rId20" w:history="1">
        <w:r w:rsidRPr="009A4A76">
          <w:rPr>
            <w:rFonts w:eastAsia="Calibri"/>
            <w:sz w:val="28"/>
            <w:szCs w:val="28"/>
          </w:rPr>
          <w:t>частью 1.1 статьи 165</w:t>
        </w:r>
      </w:hyperlink>
      <w:r w:rsidRPr="009A4A76">
        <w:rPr>
          <w:rFonts w:eastAsia="Calibri"/>
          <w:sz w:val="28"/>
          <w:szCs w:val="28"/>
        </w:rPr>
        <w:t xml:space="preserve"> Жилищного кодекса Российской Федерации.</w:t>
      </w:r>
    </w:p>
    <w:p w:rsidR="009A4A76" w:rsidRPr="009A4A76" w:rsidRDefault="009A4A76" w:rsidP="009A4A76">
      <w:pPr>
        <w:ind w:firstLine="708"/>
        <w:jc w:val="both"/>
        <w:rPr>
          <w:rFonts w:eastAsia="Calibri"/>
          <w:sz w:val="28"/>
          <w:szCs w:val="28"/>
        </w:rPr>
      </w:pPr>
      <w:r w:rsidRPr="009A4A76">
        <w:rPr>
          <w:rFonts w:eastAsia="Calibri"/>
          <w:sz w:val="28"/>
          <w:szCs w:val="28"/>
        </w:rPr>
        <w:t xml:space="preserve">7) осуществлять </w:t>
      </w:r>
      <w:proofErr w:type="gramStart"/>
      <w:r w:rsidRPr="009A4A76">
        <w:rPr>
          <w:rFonts w:eastAsia="Calibri"/>
          <w:sz w:val="28"/>
          <w:szCs w:val="28"/>
        </w:rPr>
        <w:t>контроль за</w:t>
      </w:r>
      <w:proofErr w:type="gramEnd"/>
      <w:r w:rsidRPr="009A4A76">
        <w:rPr>
          <w:rFonts w:eastAsia="Calibri"/>
          <w:sz w:val="28"/>
          <w:szCs w:val="28"/>
        </w:rPr>
        <w:t xml:space="preserve"> использованием муниципального жилищного фонда, соблюдением правил пользования жилыми помещениями муниципального жилищного фонда, а также контроль за обеспечением органами местного самоуправления исполнения требований, установленных </w:t>
      </w:r>
      <w:hyperlink r:id="rId21" w:history="1">
        <w:r w:rsidRPr="009A4A76">
          <w:rPr>
            <w:rFonts w:eastAsia="Calibri"/>
            <w:sz w:val="28"/>
            <w:szCs w:val="28"/>
          </w:rPr>
          <w:t>статьёй 29</w:t>
        </w:r>
      </w:hyperlink>
      <w:r w:rsidRPr="009A4A76">
        <w:rPr>
          <w:rFonts w:eastAsia="Calibri"/>
          <w:sz w:val="28"/>
          <w:szCs w:val="28"/>
        </w:rPr>
        <w:t xml:space="preserve"> Жилищного кодекса Российской Федерации;</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8) обжаловать действия (бездействие) лиц, повлекшие за собой нарушения прав, а также препятствующие исполнению должностных обязанностей;</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9)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жилищного контроля измерений и выдачи заключений. Взаимодействовать при организации и проведении проверок с органами государственного контроля (надзора), саморегулируемыми организациями по вопросам защиты прав их членов при осуществлении муниципального жилищного контроля н</w:t>
      </w:r>
      <w:r w:rsidR="00270BF7">
        <w:rPr>
          <w:rFonts w:eastAsia="Calibri"/>
          <w:sz w:val="28"/>
          <w:szCs w:val="28"/>
        </w:rPr>
        <w:t xml:space="preserve">а территории </w:t>
      </w:r>
      <w:proofErr w:type="spellStart"/>
      <w:r w:rsidR="00270BF7">
        <w:rPr>
          <w:rFonts w:eastAsia="Calibri"/>
          <w:sz w:val="28"/>
          <w:szCs w:val="28"/>
        </w:rPr>
        <w:t>Платнировского</w:t>
      </w:r>
      <w:proofErr w:type="spellEnd"/>
      <w:r w:rsidR="00270BF7">
        <w:rPr>
          <w:rFonts w:eastAsia="Calibri"/>
          <w:sz w:val="28"/>
          <w:szCs w:val="28"/>
        </w:rPr>
        <w:t xml:space="preserve"> сельского </w:t>
      </w:r>
      <w:r w:rsidRPr="009A4A76">
        <w:rPr>
          <w:rFonts w:eastAsia="Calibri"/>
          <w:sz w:val="28"/>
          <w:szCs w:val="28"/>
        </w:rPr>
        <w:t xml:space="preserve"> поселения </w:t>
      </w:r>
      <w:proofErr w:type="spellStart"/>
      <w:r w:rsidRPr="009A4A76">
        <w:rPr>
          <w:rFonts w:eastAsia="Calibri"/>
          <w:sz w:val="28"/>
          <w:szCs w:val="28"/>
        </w:rPr>
        <w:t>Кореновского</w:t>
      </w:r>
      <w:proofErr w:type="spellEnd"/>
      <w:r w:rsidRPr="009A4A76">
        <w:rPr>
          <w:rFonts w:eastAsia="Calibri"/>
          <w:sz w:val="28"/>
          <w:szCs w:val="28"/>
        </w:rPr>
        <w:t xml:space="preserve"> района.</w:t>
      </w:r>
    </w:p>
    <w:p w:rsidR="009A4A76" w:rsidRPr="009A4A76" w:rsidRDefault="009A4A76" w:rsidP="009A4A76">
      <w:pPr>
        <w:ind w:firstLine="708"/>
        <w:jc w:val="both"/>
        <w:rPr>
          <w:sz w:val="28"/>
          <w:szCs w:val="28"/>
        </w:rPr>
      </w:pPr>
      <w:r w:rsidRPr="009A4A76">
        <w:rPr>
          <w:sz w:val="28"/>
          <w:szCs w:val="28"/>
        </w:rPr>
        <w:t>1.6.2. Уполномоченный орган муниципального жилищного контроля вправе обратиться в суд с заявлениями:</w:t>
      </w:r>
    </w:p>
    <w:p w:rsidR="009A4A76" w:rsidRPr="009A4A76" w:rsidRDefault="009A4A76" w:rsidP="009A4A76">
      <w:pPr>
        <w:ind w:firstLine="708"/>
        <w:jc w:val="both"/>
        <w:rPr>
          <w:sz w:val="28"/>
          <w:szCs w:val="28"/>
        </w:rPr>
      </w:pPr>
      <w:r w:rsidRPr="009A4A76">
        <w:rPr>
          <w:sz w:val="28"/>
          <w:szCs w:val="28"/>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w:t>
      </w:r>
      <w:r w:rsidR="00270BF7">
        <w:rPr>
          <w:sz w:val="28"/>
          <w:szCs w:val="28"/>
        </w:rPr>
        <w:t>нарушением требований Жилищного</w:t>
      </w:r>
      <w:r w:rsidRPr="009A4A76">
        <w:rPr>
          <w:sz w:val="28"/>
          <w:szCs w:val="28"/>
        </w:rPr>
        <w:t xml:space="preserve"> Кодекса;</w:t>
      </w:r>
    </w:p>
    <w:p w:rsidR="009A4A76" w:rsidRPr="009A4A76" w:rsidRDefault="009A4A76" w:rsidP="009A4A76">
      <w:pPr>
        <w:ind w:firstLine="708"/>
        <w:jc w:val="both"/>
        <w:rPr>
          <w:sz w:val="28"/>
          <w:szCs w:val="28"/>
        </w:rPr>
      </w:pPr>
      <w:proofErr w:type="gramStart"/>
      <w:r w:rsidRPr="009A4A76">
        <w:rPr>
          <w:sz w:val="28"/>
          <w:szCs w:val="28"/>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w:t>
      </w:r>
      <w:r w:rsidR="00270BF7">
        <w:rPr>
          <w:sz w:val="28"/>
          <w:szCs w:val="28"/>
        </w:rPr>
        <w:t>изменений требованиям Жилищного</w:t>
      </w:r>
      <w:r w:rsidRPr="009A4A76">
        <w:rPr>
          <w:sz w:val="28"/>
          <w:szCs w:val="28"/>
        </w:rPr>
        <w:t xml:space="preserve">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p>
    <w:p w:rsidR="009A4A76" w:rsidRPr="009A4A76" w:rsidRDefault="009A4A76" w:rsidP="009A4A76">
      <w:pPr>
        <w:ind w:firstLine="708"/>
        <w:jc w:val="both"/>
        <w:rPr>
          <w:sz w:val="28"/>
          <w:szCs w:val="28"/>
        </w:rPr>
      </w:pPr>
      <w:proofErr w:type="gramStart"/>
      <w:r w:rsidRPr="009A4A76">
        <w:rPr>
          <w:sz w:val="28"/>
          <w:szCs w:val="28"/>
        </w:rPr>
        <w:lastRenderedPageBreak/>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w:t>
      </w:r>
      <w:r w:rsidR="00270BF7">
        <w:rPr>
          <w:sz w:val="28"/>
          <w:szCs w:val="28"/>
        </w:rPr>
        <w:t xml:space="preserve"> нарушений требований Жилищного </w:t>
      </w:r>
      <w:r w:rsidRPr="009A4A76">
        <w:rPr>
          <w:sz w:val="28"/>
          <w:szCs w:val="28"/>
        </w:rPr>
        <w:t xml:space="preserve"> Кодекса о выборе управляющей организации, об утверждении</w:t>
      </w:r>
      <w:proofErr w:type="gramEnd"/>
      <w:r w:rsidRPr="009A4A76">
        <w:rPr>
          <w:sz w:val="28"/>
          <w:szCs w:val="28"/>
        </w:rPr>
        <w:t xml:space="preserve">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9A4A76" w:rsidRPr="009A4A76" w:rsidRDefault="009A4A76" w:rsidP="009A4A76">
      <w:pPr>
        <w:ind w:firstLine="708"/>
        <w:jc w:val="both"/>
        <w:rPr>
          <w:sz w:val="28"/>
          <w:szCs w:val="28"/>
        </w:rPr>
      </w:pPr>
      <w:r w:rsidRPr="009A4A76">
        <w:rPr>
          <w:sz w:val="28"/>
          <w:szCs w:val="28"/>
        </w:rPr>
        <w:t xml:space="preserve">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 </w:t>
      </w:r>
    </w:p>
    <w:p w:rsidR="009A4A76" w:rsidRPr="009A4A76" w:rsidRDefault="009A4A76" w:rsidP="009A4A76">
      <w:pPr>
        <w:ind w:firstLine="708"/>
        <w:jc w:val="both"/>
        <w:rPr>
          <w:sz w:val="28"/>
          <w:szCs w:val="28"/>
        </w:rPr>
      </w:pPr>
      <w:r w:rsidRPr="009A4A76">
        <w:rPr>
          <w:sz w:val="28"/>
          <w:szCs w:val="28"/>
        </w:rPr>
        <w:t xml:space="preserve">5) о признании </w:t>
      </w:r>
      <w:proofErr w:type="gramStart"/>
      <w:r w:rsidRPr="009A4A76">
        <w:rPr>
          <w:sz w:val="28"/>
          <w:szCs w:val="28"/>
        </w:rPr>
        <w:t>договора найма жилого помещения жилищного фонда социального использования</w:t>
      </w:r>
      <w:proofErr w:type="gramEnd"/>
      <w:r w:rsidRPr="009A4A76">
        <w:rPr>
          <w:sz w:val="28"/>
          <w:szCs w:val="28"/>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w:t>
      </w:r>
      <w:r w:rsidR="00270BF7">
        <w:rPr>
          <w:sz w:val="28"/>
          <w:szCs w:val="28"/>
        </w:rPr>
        <w:t>ованиям, установленным Жилищным</w:t>
      </w:r>
      <w:r w:rsidRPr="009A4A76">
        <w:rPr>
          <w:sz w:val="28"/>
          <w:szCs w:val="28"/>
        </w:rPr>
        <w:t xml:space="preserve"> Кодексом.</w:t>
      </w:r>
    </w:p>
    <w:p w:rsidR="009A4A76" w:rsidRPr="009A4A76" w:rsidRDefault="009A4A76" w:rsidP="009A4A76">
      <w:pPr>
        <w:ind w:firstLine="851"/>
        <w:jc w:val="both"/>
        <w:rPr>
          <w:sz w:val="28"/>
          <w:szCs w:val="28"/>
        </w:rPr>
      </w:pPr>
      <w:r w:rsidRPr="009A4A76">
        <w:rPr>
          <w:sz w:val="28"/>
          <w:szCs w:val="28"/>
        </w:rPr>
        <w:t>1.6.3. Муниципальные жилищные инспекторы при проведении проверки обязаны:</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3) проводить проверку на основании распоряжения руководителя (заместителя руководителя) Органа муниципального жилищного контроля о ее проведении в соответствии с ее назначением;</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жилищного контроля и в необходимых случаях копии документа о согласовании проведения проверки;</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присутствующему при проведении проверки, информацию и документы, относящиеся к предмету проверки;</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7) по результатам проверки составлять акт проверки;</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 xml:space="preserve">8) знакомить руководителя, иного должностного лица или уполномоченного представителя юридического лица, индивидуального </w:t>
      </w:r>
      <w:r w:rsidRPr="009A4A76">
        <w:rPr>
          <w:sz w:val="28"/>
          <w:szCs w:val="28"/>
        </w:rPr>
        <w:lastRenderedPageBreak/>
        <w:t>предпринимателя, его уполномоченного представителя, гражданина, его уполномоченного представителя с результатами проверки;</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10) соблюдать сроки проведения проверки, установленные действующим законодательством Российской Федерации;</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действующим законодательством Российской Федерации;</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административного регламента, в соответствии с которым проводится проверка;</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13) осуществлять запись о проведенной проверке в журнале учета проверок.</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14) осуществлять мониторинг исполнения предписаний по вопросам соблюдения обязательных требований и устранения нарушений в области сохранности муниципального жилищного фонда на те</w:t>
      </w:r>
      <w:r w:rsidR="00270BF7">
        <w:rPr>
          <w:sz w:val="28"/>
          <w:szCs w:val="28"/>
        </w:rPr>
        <w:t xml:space="preserve">рритории </w:t>
      </w:r>
      <w:proofErr w:type="spellStart"/>
      <w:r w:rsidR="00270BF7">
        <w:rPr>
          <w:sz w:val="28"/>
          <w:szCs w:val="28"/>
        </w:rPr>
        <w:t>Платнировского</w:t>
      </w:r>
      <w:proofErr w:type="spellEnd"/>
      <w:r w:rsidR="00270BF7">
        <w:rPr>
          <w:sz w:val="28"/>
          <w:szCs w:val="28"/>
        </w:rPr>
        <w:t xml:space="preserve"> сельского </w:t>
      </w:r>
      <w:r w:rsidRPr="009A4A76">
        <w:rPr>
          <w:sz w:val="28"/>
          <w:szCs w:val="28"/>
        </w:rPr>
        <w:t xml:space="preserve"> поселения </w:t>
      </w:r>
      <w:proofErr w:type="spellStart"/>
      <w:r w:rsidRPr="009A4A76">
        <w:rPr>
          <w:sz w:val="28"/>
          <w:szCs w:val="28"/>
        </w:rPr>
        <w:t>Кореновского</w:t>
      </w:r>
      <w:proofErr w:type="spellEnd"/>
      <w:r w:rsidRPr="009A4A76">
        <w:rPr>
          <w:sz w:val="28"/>
          <w:szCs w:val="28"/>
        </w:rPr>
        <w:t xml:space="preserve"> района.</w:t>
      </w:r>
    </w:p>
    <w:p w:rsidR="009A4A76" w:rsidRPr="009A4A76" w:rsidRDefault="009A4A76" w:rsidP="009A4A76">
      <w:pPr>
        <w:ind w:firstLine="851"/>
        <w:jc w:val="both"/>
        <w:rPr>
          <w:sz w:val="28"/>
          <w:szCs w:val="28"/>
        </w:rPr>
      </w:pPr>
      <w:r w:rsidRPr="009A4A76">
        <w:rPr>
          <w:sz w:val="28"/>
          <w:szCs w:val="28"/>
        </w:rPr>
        <w:t>1.7. Права и обязанности лиц, в отношении которых осуществляются мероприятия по муниципальному жилищному контролю:</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1.7.1. Юридические лица, индивидуальные предприниматели, граждане, либо их уполномоченные представители при проведении мероприятий по муниципальному жилищному контролю на те</w:t>
      </w:r>
      <w:r w:rsidR="00270BF7">
        <w:rPr>
          <w:rFonts w:eastAsia="Calibri"/>
          <w:sz w:val="28"/>
          <w:szCs w:val="28"/>
        </w:rPr>
        <w:t xml:space="preserve">рритории </w:t>
      </w:r>
      <w:proofErr w:type="spellStart"/>
      <w:r w:rsidR="00270BF7">
        <w:rPr>
          <w:rFonts w:eastAsia="Calibri"/>
          <w:sz w:val="28"/>
          <w:szCs w:val="28"/>
        </w:rPr>
        <w:t>Платнировского</w:t>
      </w:r>
      <w:proofErr w:type="spellEnd"/>
      <w:r w:rsidR="00270BF7">
        <w:rPr>
          <w:rFonts w:eastAsia="Calibri"/>
          <w:sz w:val="28"/>
          <w:szCs w:val="28"/>
        </w:rPr>
        <w:t xml:space="preserve"> сельского </w:t>
      </w:r>
      <w:r w:rsidRPr="009A4A76">
        <w:rPr>
          <w:rFonts w:eastAsia="Calibri"/>
          <w:sz w:val="28"/>
          <w:szCs w:val="28"/>
        </w:rPr>
        <w:t xml:space="preserve"> поселения </w:t>
      </w:r>
      <w:proofErr w:type="spellStart"/>
      <w:r w:rsidRPr="009A4A76">
        <w:rPr>
          <w:rFonts w:eastAsia="Calibri"/>
          <w:sz w:val="28"/>
          <w:szCs w:val="28"/>
        </w:rPr>
        <w:t>Кореновского</w:t>
      </w:r>
      <w:proofErr w:type="spellEnd"/>
      <w:r w:rsidRPr="009A4A76">
        <w:rPr>
          <w:rFonts w:eastAsia="Calibri"/>
          <w:sz w:val="28"/>
          <w:szCs w:val="28"/>
        </w:rPr>
        <w:t xml:space="preserve"> района имеют право:</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непосредственно присутствовать при проведении проверки, давать объяснения по вопросам, относящимся к предмету проверки;</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получать от органа, осуществляющего муниципальный жилищный контроль, информацию, которая относится к предмету проверки и предоставление которой предусмотрено законодательством Российской Федерации;</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муниципальных жилищных инспекторов;</w:t>
      </w:r>
    </w:p>
    <w:p w:rsidR="009A4A76" w:rsidRPr="009A4A76" w:rsidRDefault="009A4A76" w:rsidP="009A4A76">
      <w:pPr>
        <w:autoSpaceDE w:val="0"/>
        <w:autoSpaceDN w:val="0"/>
        <w:adjustRightInd w:val="0"/>
        <w:ind w:firstLine="720"/>
        <w:jc w:val="both"/>
        <w:rPr>
          <w:rFonts w:eastAsia="Calibri"/>
          <w:sz w:val="28"/>
          <w:szCs w:val="28"/>
        </w:rPr>
      </w:pPr>
      <w:proofErr w:type="gramStart"/>
      <w:r w:rsidRPr="009A4A76">
        <w:rPr>
          <w:rFonts w:eastAsia="Calibri"/>
          <w:sz w:val="28"/>
          <w:szCs w:val="28"/>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орган, осуществляющий муниципальный контроль,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приложив к таким возражениям</w:t>
      </w:r>
      <w:proofErr w:type="gramEnd"/>
      <w:r w:rsidRPr="009A4A76">
        <w:rPr>
          <w:rFonts w:eastAsia="Calibri"/>
          <w:sz w:val="28"/>
          <w:szCs w:val="28"/>
        </w:rPr>
        <w:t xml:space="preserve"> документы, подтверждающие обоснованность таких возражений, или их заверенные копии либо в согласованный срок передать их в орган, осуществляющий муниципальный контроль;</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 xml:space="preserve">обжаловать действия (бездействие) муниципальных жилищных инспекторов повлекшие за собой нарушение их прав при проведении проверки, </w:t>
      </w:r>
      <w:r w:rsidRPr="009A4A76">
        <w:rPr>
          <w:rFonts w:eastAsia="Calibri"/>
          <w:sz w:val="28"/>
          <w:szCs w:val="28"/>
        </w:rPr>
        <w:lastRenderedPageBreak/>
        <w:t>в административном и (или) судебном порядке в соответствии с законодательством Российской Федерации.</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1.7.2. Юридические лица, индивидуальные предприниматели, граждане по требованию муниципальных жилищных инспекторов обязаны:</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обеспечить присутствие руководителей, иных должностных лиц или уполномоченных представителей юридических лиц;</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предоставить муниципальным жилищным инспекторам возможность ознакомиться с документами, связанными с целями, задачами и предметом проверки, а также обеспечить доступ проводящим проверку муниципальным жилищным инспекторам и участвующим в проверке экспертам, представителям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Юридические лица и индивидуальные предприниматели также обязаны вести журнал учёта проверок по типовой форме, установленной федеральным органом исполнительной власти, уполномоченным Правительством Российской Федерации.</w:t>
      </w:r>
    </w:p>
    <w:p w:rsidR="009A4A76" w:rsidRPr="009A4A76" w:rsidRDefault="009A4A76" w:rsidP="009A4A76">
      <w:pPr>
        <w:ind w:firstLine="851"/>
        <w:jc w:val="both"/>
        <w:rPr>
          <w:bCs/>
          <w:sz w:val="28"/>
          <w:szCs w:val="28"/>
        </w:rPr>
      </w:pPr>
      <w:r w:rsidRPr="009A4A76">
        <w:rPr>
          <w:sz w:val="28"/>
          <w:szCs w:val="28"/>
        </w:rPr>
        <w:t xml:space="preserve">1.8. </w:t>
      </w:r>
      <w:r w:rsidRPr="009A4A76">
        <w:rPr>
          <w:bCs/>
          <w:sz w:val="28"/>
          <w:szCs w:val="28"/>
        </w:rPr>
        <w:t>Результат исполнения муниципальной функции:</w:t>
      </w:r>
    </w:p>
    <w:p w:rsidR="009A4A76" w:rsidRPr="009A4A76" w:rsidRDefault="009A4A76" w:rsidP="009A4A76">
      <w:pPr>
        <w:ind w:firstLine="823"/>
        <w:rPr>
          <w:sz w:val="28"/>
          <w:szCs w:val="28"/>
        </w:rPr>
      </w:pPr>
      <w:r w:rsidRPr="009A4A76">
        <w:rPr>
          <w:sz w:val="28"/>
          <w:szCs w:val="28"/>
        </w:rPr>
        <w:t>Конечным результатом исполнения муниципальной функции является выявление факта (отсутствия факта) нарушения.</w:t>
      </w:r>
    </w:p>
    <w:p w:rsidR="009A4A76" w:rsidRPr="009A4A76" w:rsidRDefault="009A4A76" w:rsidP="009A4A76">
      <w:pPr>
        <w:ind w:firstLine="823"/>
        <w:rPr>
          <w:sz w:val="28"/>
          <w:szCs w:val="28"/>
        </w:rPr>
      </w:pPr>
      <w:r w:rsidRPr="009A4A76">
        <w:rPr>
          <w:sz w:val="28"/>
          <w:szCs w:val="28"/>
        </w:rPr>
        <w:t>По результатам исполнения муниципальной функции составляется:</w:t>
      </w:r>
    </w:p>
    <w:p w:rsidR="009A4A76" w:rsidRPr="009A4A76" w:rsidRDefault="009A4A76" w:rsidP="009A4A76">
      <w:pPr>
        <w:ind w:firstLine="823"/>
        <w:jc w:val="both"/>
        <w:rPr>
          <w:sz w:val="28"/>
          <w:szCs w:val="28"/>
        </w:rPr>
      </w:pPr>
      <w:r w:rsidRPr="009A4A76">
        <w:rPr>
          <w:sz w:val="28"/>
          <w:szCs w:val="28"/>
        </w:rPr>
        <w:t>акт проверки по типовой форме, утвержденной приказом Министерства экономического развития Российской Федерации;</w:t>
      </w:r>
    </w:p>
    <w:p w:rsidR="009A4A76" w:rsidRPr="009A4A76" w:rsidRDefault="009A4A76" w:rsidP="009A4A76">
      <w:pPr>
        <w:ind w:firstLine="823"/>
        <w:jc w:val="both"/>
        <w:rPr>
          <w:sz w:val="28"/>
          <w:szCs w:val="28"/>
        </w:rPr>
      </w:pPr>
      <w:r w:rsidRPr="009A4A76">
        <w:rPr>
          <w:sz w:val="28"/>
          <w:szCs w:val="28"/>
        </w:rPr>
        <w:t>предписание юридическому лицу, индивидуальному предпринимателю, гражданину об устранении выявленных нарушений (в случае выявления факта нарушения).</w:t>
      </w:r>
    </w:p>
    <w:p w:rsidR="009A4A76" w:rsidRPr="009A4A76" w:rsidRDefault="009A4A76" w:rsidP="009A4A76">
      <w:pPr>
        <w:ind w:firstLine="823"/>
        <w:jc w:val="both"/>
        <w:rPr>
          <w:sz w:val="28"/>
          <w:szCs w:val="28"/>
        </w:rPr>
      </w:pPr>
      <w:r w:rsidRPr="009A4A76">
        <w:rPr>
          <w:sz w:val="28"/>
          <w:szCs w:val="28"/>
        </w:rPr>
        <w:t>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proofErr w:type="gramStart"/>
      <w:r w:rsidRPr="009A4A76">
        <w:rPr>
          <w:sz w:val="28"/>
          <w:szCs w:val="28"/>
        </w:rPr>
        <w:t xml:space="preserve"> ,</w:t>
      </w:r>
      <w:proofErr w:type="gramEnd"/>
      <w:r w:rsidRPr="009A4A76">
        <w:rPr>
          <w:sz w:val="28"/>
          <w:szCs w:val="28"/>
        </w:rPr>
        <w:t xml:space="preserve"> безопасности государства, возникновения чрезвычайных ситуаций природного и техногенного характера или такой вред причинен, уполномоченный орган принимает меры по недопущению причинения вреда или прекращению его причинения вплоть до </w:t>
      </w:r>
      <w:proofErr w:type="gramStart"/>
      <w:r w:rsidRPr="009A4A76">
        <w:rPr>
          <w:sz w:val="28"/>
          <w:szCs w:val="28"/>
        </w:rPr>
        <w:t xml:space="preserve">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доводит до сведения граждан, а также других юридических лиц, индивидуальных предпринимателей любым </w:t>
      </w:r>
      <w:r w:rsidRPr="009A4A76">
        <w:rPr>
          <w:sz w:val="28"/>
          <w:szCs w:val="28"/>
        </w:rPr>
        <w:lastRenderedPageBreak/>
        <w:t>доступным способом информацию о наличии угрозы причинения вреда и способах его предотвращения.</w:t>
      </w:r>
      <w:proofErr w:type="gramEnd"/>
    </w:p>
    <w:p w:rsidR="009A4A76" w:rsidRPr="009A4A76" w:rsidRDefault="009A4A76" w:rsidP="009A4A76">
      <w:pPr>
        <w:jc w:val="center"/>
        <w:rPr>
          <w:sz w:val="28"/>
          <w:szCs w:val="28"/>
        </w:rPr>
      </w:pPr>
    </w:p>
    <w:p w:rsidR="009A4A76" w:rsidRPr="009A4A76" w:rsidRDefault="009A4A76" w:rsidP="009A4A76">
      <w:pPr>
        <w:jc w:val="center"/>
        <w:rPr>
          <w:sz w:val="28"/>
          <w:szCs w:val="28"/>
        </w:rPr>
      </w:pPr>
      <w:r w:rsidRPr="009A4A76">
        <w:rPr>
          <w:sz w:val="28"/>
          <w:szCs w:val="28"/>
        </w:rPr>
        <w:t xml:space="preserve">2. Требования к порядку осуществления </w:t>
      </w:r>
    </w:p>
    <w:p w:rsidR="009A4A76" w:rsidRPr="009A4A76" w:rsidRDefault="009A4A76" w:rsidP="009A4A76">
      <w:pPr>
        <w:jc w:val="center"/>
        <w:rPr>
          <w:sz w:val="28"/>
          <w:szCs w:val="28"/>
        </w:rPr>
      </w:pPr>
      <w:r w:rsidRPr="009A4A76">
        <w:rPr>
          <w:sz w:val="28"/>
          <w:szCs w:val="28"/>
        </w:rPr>
        <w:t>муниципального жилищного контроля</w:t>
      </w:r>
    </w:p>
    <w:p w:rsidR="009A4A76" w:rsidRPr="009A4A76" w:rsidRDefault="009A4A76" w:rsidP="009A4A76">
      <w:pPr>
        <w:jc w:val="center"/>
        <w:rPr>
          <w:sz w:val="28"/>
          <w:szCs w:val="28"/>
        </w:rPr>
      </w:pPr>
    </w:p>
    <w:p w:rsidR="00734F75" w:rsidRPr="00734F75" w:rsidRDefault="009A4A76" w:rsidP="00734F75">
      <w:pPr>
        <w:tabs>
          <w:tab w:val="left" w:pos="851"/>
        </w:tabs>
        <w:ind w:firstLine="540"/>
        <w:jc w:val="both"/>
        <w:rPr>
          <w:rFonts w:eastAsia="DejaVu Sans"/>
          <w:kern w:val="1"/>
          <w:sz w:val="28"/>
          <w:szCs w:val="28"/>
          <w:lang/>
        </w:rPr>
      </w:pPr>
      <w:r w:rsidRPr="009A4A76">
        <w:rPr>
          <w:sz w:val="28"/>
          <w:szCs w:val="28"/>
        </w:rPr>
        <w:t xml:space="preserve">2.1. </w:t>
      </w:r>
      <w:r w:rsidR="00734F75" w:rsidRPr="00734F75">
        <w:rPr>
          <w:rFonts w:eastAsia="DejaVu Sans"/>
          <w:kern w:val="1"/>
          <w:sz w:val="28"/>
          <w:szCs w:val="28"/>
          <w:lang/>
        </w:rPr>
        <w:t xml:space="preserve">Информация о месте нахождения, контактных телефонах, официальном сайте в информационно – телекоммуникационной сети «Интернет», адресе электронной почты и графике работы                      администрации </w:t>
      </w:r>
      <w:proofErr w:type="spellStart"/>
      <w:r w:rsidR="00734F75" w:rsidRPr="00734F75">
        <w:rPr>
          <w:rFonts w:eastAsia="DejaVu Sans"/>
          <w:kern w:val="1"/>
          <w:sz w:val="28"/>
          <w:szCs w:val="28"/>
          <w:lang/>
        </w:rPr>
        <w:t>Платнировского</w:t>
      </w:r>
      <w:proofErr w:type="spellEnd"/>
      <w:r w:rsidR="00734F75" w:rsidRPr="00734F75">
        <w:rPr>
          <w:rFonts w:eastAsia="DejaVu Sans"/>
          <w:kern w:val="1"/>
          <w:sz w:val="28"/>
          <w:szCs w:val="28"/>
          <w:lang/>
        </w:rPr>
        <w:t xml:space="preserve"> сельского поселения </w:t>
      </w:r>
      <w:proofErr w:type="spellStart"/>
      <w:r w:rsidR="00734F75" w:rsidRPr="00734F75">
        <w:rPr>
          <w:rFonts w:eastAsia="DejaVu Sans"/>
          <w:kern w:val="1"/>
          <w:sz w:val="28"/>
          <w:szCs w:val="28"/>
          <w:lang/>
        </w:rPr>
        <w:t>Кореновского</w:t>
      </w:r>
      <w:proofErr w:type="spellEnd"/>
      <w:r w:rsidR="00734F75" w:rsidRPr="00734F75">
        <w:rPr>
          <w:rFonts w:eastAsia="DejaVu Sans"/>
          <w:kern w:val="1"/>
          <w:sz w:val="28"/>
          <w:szCs w:val="28"/>
          <w:lang/>
        </w:rPr>
        <w:t xml:space="preserve"> района: </w:t>
      </w:r>
    </w:p>
    <w:p w:rsidR="00734F75" w:rsidRPr="00734F75" w:rsidRDefault="00734F75" w:rsidP="00734F75">
      <w:pPr>
        <w:widowControl w:val="0"/>
        <w:suppressAutoHyphens/>
        <w:ind w:firstLine="540"/>
        <w:jc w:val="both"/>
        <w:rPr>
          <w:rFonts w:eastAsia="DejaVu Sans"/>
          <w:kern w:val="1"/>
          <w:sz w:val="28"/>
          <w:szCs w:val="28"/>
          <w:lang/>
        </w:rPr>
      </w:pPr>
      <w:r w:rsidRPr="00734F75">
        <w:rPr>
          <w:rFonts w:eastAsia="DejaVu Sans"/>
          <w:kern w:val="1"/>
          <w:sz w:val="28"/>
          <w:szCs w:val="28"/>
          <w:lang/>
        </w:rPr>
        <w:t>1) место нахождения: ст. Платнировская, ул. Красная, 47;</w:t>
      </w:r>
    </w:p>
    <w:p w:rsidR="00734F75" w:rsidRPr="00734F75" w:rsidRDefault="00734F75" w:rsidP="00734F75">
      <w:pPr>
        <w:widowControl w:val="0"/>
        <w:suppressAutoHyphens/>
        <w:ind w:firstLine="540"/>
        <w:jc w:val="both"/>
        <w:rPr>
          <w:rFonts w:eastAsia="DejaVu Sans"/>
          <w:kern w:val="1"/>
          <w:sz w:val="28"/>
          <w:szCs w:val="28"/>
          <w:lang/>
        </w:rPr>
      </w:pPr>
      <w:r w:rsidRPr="00734F75">
        <w:rPr>
          <w:rFonts w:eastAsia="DejaVu Sans"/>
          <w:kern w:val="1"/>
          <w:sz w:val="28"/>
          <w:szCs w:val="28"/>
          <w:lang/>
        </w:rPr>
        <w:t>2) телефон для справок: 8(86142)7-12-13;</w:t>
      </w:r>
    </w:p>
    <w:p w:rsidR="00734F75" w:rsidRPr="00734F75" w:rsidRDefault="00734F75" w:rsidP="00734F75">
      <w:pPr>
        <w:widowControl w:val="0"/>
        <w:suppressAutoHyphens/>
        <w:ind w:firstLine="540"/>
        <w:jc w:val="both"/>
        <w:rPr>
          <w:rFonts w:eastAsia="DejaVu Sans"/>
          <w:kern w:val="1"/>
          <w:sz w:val="28"/>
          <w:szCs w:val="28"/>
          <w:lang/>
        </w:rPr>
      </w:pPr>
      <w:r w:rsidRPr="00734F75">
        <w:rPr>
          <w:rFonts w:eastAsia="DejaVu Sans"/>
          <w:kern w:val="1"/>
          <w:sz w:val="28"/>
          <w:szCs w:val="28"/>
          <w:lang/>
        </w:rPr>
        <w:t xml:space="preserve">3) официальный сайт администрации </w:t>
      </w:r>
      <w:proofErr w:type="spellStart"/>
      <w:r w:rsidRPr="00734F75">
        <w:rPr>
          <w:rFonts w:eastAsia="DejaVu Sans"/>
          <w:kern w:val="1"/>
          <w:sz w:val="28"/>
          <w:szCs w:val="28"/>
          <w:lang/>
        </w:rPr>
        <w:t>Платнировского</w:t>
      </w:r>
      <w:proofErr w:type="spellEnd"/>
      <w:r w:rsidRPr="00734F75">
        <w:rPr>
          <w:rFonts w:eastAsia="DejaVu Sans"/>
          <w:kern w:val="1"/>
          <w:sz w:val="28"/>
          <w:szCs w:val="28"/>
          <w:lang/>
        </w:rPr>
        <w:t xml:space="preserve"> сельского поселения </w:t>
      </w:r>
      <w:proofErr w:type="spellStart"/>
      <w:r w:rsidRPr="00734F75">
        <w:rPr>
          <w:rFonts w:eastAsia="DejaVu Sans"/>
          <w:kern w:val="1"/>
          <w:sz w:val="28"/>
          <w:szCs w:val="28"/>
          <w:lang/>
        </w:rPr>
        <w:t>Кореновского</w:t>
      </w:r>
      <w:proofErr w:type="spellEnd"/>
      <w:r w:rsidRPr="00734F75">
        <w:rPr>
          <w:rFonts w:eastAsia="DejaVu Sans"/>
          <w:kern w:val="1"/>
          <w:sz w:val="28"/>
          <w:szCs w:val="28"/>
          <w:lang/>
        </w:rPr>
        <w:t xml:space="preserve"> района в сети Интернет: </w:t>
      </w:r>
      <w:hyperlink r:id="rId22" w:history="1">
        <w:r w:rsidRPr="00734F75">
          <w:rPr>
            <w:rFonts w:eastAsia="DejaVu Sans"/>
            <w:kern w:val="1"/>
            <w:sz w:val="28"/>
            <w:szCs w:val="28"/>
            <w:u w:val="single"/>
            <w:lang w:val="en-US"/>
          </w:rPr>
          <w:t>www</w:t>
        </w:r>
        <w:r w:rsidRPr="00734F75">
          <w:rPr>
            <w:rFonts w:eastAsia="DejaVu Sans"/>
            <w:kern w:val="1"/>
            <w:sz w:val="28"/>
            <w:szCs w:val="28"/>
            <w:u w:val="single"/>
            <w:lang/>
          </w:rPr>
          <w:t>.</w:t>
        </w:r>
        <w:proofErr w:type="spellStart"/>
        <w:r w:rsidRPr="00734F75">
          <w:rPr>
            <w:rFonts w:eastAsia="DejaVu Sans"/>
            <w:kern w:val="1"/>
            <w:sz w:val="28"/>
            <w:szCs w:val="28"/>
            <w:u w:val="single"/>
            <w:lang w:val="en-US"/>
          </w:rPr>
          <w:t>platnirovskaja</w:t>
        </w:r>
        <w:proofErr w:type="spellEnd"/>
        <w:r w:rsidRPr="00734F75">
          <w:rPr>
            <w:rFonts w:eastAsia="DejaVu Sans"/>
            <w:kern w:val="1"/>
            <w:sz w:val="28"/>
            <w:szCs w:val="28"/>
            <w:u w:val="single"/>
            <w:lang/>
          </w:rPr>
          <w:t>.</w:t>
        </w:r>
        <w:proofErr w:type="spellStart"/>
        <w:r w:rsidRPr="00734F75">
          <w:rPr>
            <w:rFonts w:eastAsia="DejaVu Sans"/>
            <w:kern w:val="1"/>
            <w:sz w:val="28"/>
            <w:szCs w:val="28"/>
            <w:u w:val="single"/>
            <w:lang w:val="en-US"/>
          </w:rPr>
          <w:t>ru</w:t>
        </w:r>
        <w:proofErr w:type="spellEnd"/>
      </w:hyperlink>
      <w:r w:rsidRPr="00734F75">
        <w:rPr>
          <w:rFonts w:eastAsia="DejaVu Sans"/>
          <w:kern w:val="1"/>
          <w:sz w:val="28"/>
          <w:szCs w:val="28"/>
          <w:lang/>
        </w:rPr>
        <w:t>;</w:t>
      </w:r>
    </w:p>
    <w:p w:rsidR="00734F75" w:rsidRPr="00734F75" w:rsidRDefault="00734F75" w:rsidP="00734F75">
      <w:pPr>
        <w:widowControl w:val="0"/>
        <w:suppressAutoHyphens/>
        <w:ind w:firstLine="540"/>
        <w:jc w:val="both"/>
        <w:rPr>
          <w:rFonts w:eastAsia="DejaVu Sans"/>
          <w:kern w:val="1"/>
          <w:sz w:val="28"/>
          <w:szCs w:val="28"/>
          <w:lang/>
        </w:rPr>
      </w:pPr>
      <w:r w:rsidRPr="00734F75">
        <w:rPr>
          <w:rFonts w:eastAsia="DejaVu Sans"/>
          <w:kern w:val="1"/>
          <w:sz w:val="28"/>
          <w:szCs w:val="28"/>
          <w:lang/>
        </w:rPr>
        <w:t xml:space="preserve">4) адрес электронной почты: </w:t>
      </w:r>
      <w:hyperlink r:id="rId23" w:history="1">
        <w:r w:rsidRPr="00734F75">
          <w:rPr>
            <w:rFonts w:eastAsia="DejaVu Sans"/>
            <w:kern w:val="1"/>
            <w:sz w:val="28"/>
            <w:szCs w:val="28"/>
            <w:u w:val="single"/>
            <w:lang w:val="en-US"/>
          </w:rPr>
          <w:t>platnirovka</w:t>
        </w:r>
        <w:r w:rsidRPr="00734F75">
          <w:rPr>
            <w:rFonts w:eastAsia="DejaVu Sans"/>
            <w:kern w:val="1"/>
            <w:sz w:val="28"/>
            <w:szCs w:val="28"/>
            <w:u w:val="single"/>
            <w:lang/>
          </w:rPr>
          <w:t>@</w:t>
        </w:r>
        <w:r w:rsidRPr="00734F75">
          <w:rPr>
            <w:rFonts w:eastAsia="DejaVu Sans"/>
            <w:kern w:val="1"/>
            <w:sz w:val="28"/>
            <w:szCs w:val="28"/>
            <w:u w:val="single"/>
            <w:lang w:val="en-US"/>
          </w:rPr>
          <w:t>mail</w:t>
        </w:r>
        <w:r w:rsidRPr="00734F75">
          <w:rPr>
            <w:rFonts w:eastAsia="DejaVu Sans"/>
            <w:kern w:val="1"/>
            <w:sz w:val="28"/>
            <w:szCs w:val="28"/>
            <w:u w:val="single"/>
            <w:lang/>
          </w:rPr>
          <w:t>.</w:t>
        </w:r>
        <w:proofErr w:type="spellStart"/>
        <w:r w:rsidRPr="00734F75">
          <w:rPr>
            <w:rFonts w:eastAsia="DejaVu Sans"/>
            <w:kern w:val="1"/>
            <w:sz w:val="28"/>
            <w:szCs w:val="28"/>
            <w:u w:val="single"/>
            <w:lang w:val="en-US"/>
          </w:rPr>
          <w:t>ru</w:t>
        </w:r>
        <w:proofErr w:type="spellEnd"/>
      </w:hyperlink>
      <w:r w:rsidRPr="00734F75">
        <w:rPr>
          <w:rFonts w:eastAsia="DejaVu Sans"/>
          <w:kern w:val="1"/>
          <w:sz w:val="28"/>
          <w:szCs w:val="28"/>
          <w:lang/>
        </w:rPr>
        <w:t>;</w:t>
      </w:r>
    </w:p>
    <w:p w:rsidR="00734F75" w:rsidRPr="00734F75" w:rsidRDefault="00734F75" w:rsidP="00734F75">
      <w:pPr>
        <w:widowControl w:val="0"/>
        <w:suppressAutoHyphens/>
        <w:ind w:firstLine="540"/>
        <w:jc w:val="both"/>
        <w:rPr>
          <w:rFonts w:eastAsia="DejaVu Sans"/>
          <w:kern w:val="1"/>
          <w:sz w:val="28"/>
          <w:szCs w:val="28"/>
          <w:lang/>
        </w:rPr>
      </w:pPr>
      <w:r w:rsidRPr="00734F75">
        <w:rPr>
          <w:rFonts w:eastAsia="DejaVu Sans"/>
          <w:kern w:val="1"/>
          <w:sz w:val="28"/>
          <w:szCs w:val="28"/>
          <w:lang/>
        </w:rPr>
        <w:t>5) график (режим) работы:</w:t>
      </w:r>
    </w:p>
    <w:p w:rsidR="00734F75" w:rsidRPr="00734F75" w:rsidRDefault="00734F75" w:rsidP="00734F75">
      <w:pPr>
        <w:widowControl w:val="0"/>
        <w:suppressAutoHyphens/>
        <w:ind w:firstLine="540"/>
        <w:jc w:val="both"/>
        <w:rPr>
          <w:rFonts w:eastAsia="DejaVu Sans"/>
          <w:kern w:val="1"/>
          <w:sz w:val="28"/>
          <w:szCs w:val="28"/>
          <w:lang/>
        </w:rPr>
      </w:pPr>
    </w:p>
    <w:tbl>
      <w:tblPr>
        <w:tblW w:w="0" w:type="auto"/>
        <w:jc w:val="center"/>
        <w:tblLayout w:type="fixed"/>
        <w:tblLook w:val="0000" w:firstRow="0" w:lastRow="0" w:firstColumn="0" w:lastColumn="0" w:noHBand="0" w:noVBand="0"/>
      </w:tblPr>
      <w:tblGrid>
        <w:gridCol w:w="3957"/>
        <w:gridCol w:w="4963"/>
      </w:tblGrid>
      <w:tr w:rsidR="00734F75" w:rsidRPr="00734F75" w:rsidTr="00CC3F99">
        <w:trPr>
          <w:trHeight w:val="108"/>
          <w:jc w:val="center"/>
        </w:trPr>
        <w:tc>
          <w:tcPr>
            <w:tcW w:w="3957" w:type="dxa"/>
            <w:tcBorders>
              <w:top w:val="single" w:sz="4" w:space="0" w:color="000000"/>
              <w:left w:val="single" w:sz="4" w:space="0" w:color="000000"/>
              <w:bottom w:val="single" w:sz="4" w:space="0" w:color="000000"/>
            </w:tcBorders>
          </w:tcPr>
          <w:p w:rsidR="00734F75" w:rsidRPr="00734F75" w:rsidRDefault="00734F75" w:rsidP="00734F75">
            <w:pPr>
              <w:widowControl w:val="0"/>
              <w:suppressAutoHyphens/>
              <w:snapToGrid w:val="0"/>
              <w:ind w:firstLine="709"/>
              <w:rPr>
                <w:rFonts w:eastAsia="DejaVu Sans"/>
                <w:kern w:val="1"/>
                <w:sz w:val="28"/>
                <w:szCs w:val="28"/>
                <w:lang/>
              </w:rPr>
            </w:pPr>
            <w:r w:rsidRPr="00734F75">
              <w:rPr>
                <w:rFonts w:eastAsia="DejaVu Sans"/>
                <w:kern w:val="1"/>
                <w:sz w:val="28"/>
                <w:szCs w:val="28"/>
                <w:lang/>
              </w:rPr>
              <w:t>Понедельник</w:t>
            </w:r>
          </w:p>
        </w:tc>
        <w:tc>
          <w:tcPr>
            <w:tcW w:w="4963" w:type="dxa"/>
            <w:tcBorders>
              <w:top w:val="single" w:sz="4" w:space="0" w:color="000000"/>
              <w:left w:val="single" w:sz="4" w:space="0" w:color="000000"/>
              <w:bottom w:val="single" w:sz="4" w:space="0" w:color="000000"/>
              <w:right w:val="single" w:sz="4" w:space="0" w:color="000000"/>
            </w:tcBorders>
          </w:tcPr>
          <w:p w:rsidR="00734F75" w:rsidRPr="00734F75" w:rsidRDefault="00734F75" w:rsidP="00734F75">
            <w:pPr>
              <w:widowControl w:val="0"/>
              <w:suppressAutoHyphens/>
              <w:snapToGrid w:val="0"/>
              <w:ind w:firstLine="75"/>
              <w:rPr>
                <w:rFonts w:eastAsia="DejaVu Sans"/>
                <w:kern w:val="1"/>
                <w:sz w:val="28"/>
                <w:szCs w:val="28"/>
                <w:lang/>
              </w:rPr>
            </w:pPr>
            <w:r w:rsidRPr="00734F75">
              <w:rPr>
                <w:rFonts w:eastAsia="DejaVu Sans"/>
                <w:kern w:val="1"/>
                <w:sz w:val="28"/>
                <w:szCs w:val="28"/>
                <w:lang/>
              </w:rPr>
              <w:t xml:space="preserve">    8.00 – 16.00 (перерыв 12.00-12.45)</w:t>
            </w:r>
          </w:p>
        </w:tc>
      </w:tr>
      <w:tr w:rsidR="00734F75" w:rsidRPr="00734F75" w:rsidTr="00CC3F99">
        <w:trPr>
          <w:jc w:val="center"/>
        </w:trPr>
        <w:tc>
          <w:tcPr>
            <w:tcW w:w="3957" w:type="dxa"/>
            <w:tcBorders>
              <w:top w:val="single" w:sz="4" w:space="0" w:color="000000"/>
              <w:left w:val="single" w:sz="4" w:space="0" w:color="000000"/>
              <w:bottom w:val="single" w:sz="4" w:space="0" w:color="000000"/>
            </w:tcBorders>
          </w:tcPr>
          <w:p w:rsidR="00734F75" w:rsidRPr="00734F75" w:rsidRDefault="00734F75" w:rsidP="00734F75">
            <w:pPr>
              <w:widowControl w:val="0"/>
              <w:suppressAutoHyphens/>
              <w:snapToGrid w:val="0"/>
              <w:ind w:firstLine="709"/>
              <w:rPr>
                <w:rFonts w:eastAsia="DejaVu Sans"/>
                <w:kern w:val="1"/>
                <w:sz w:val="28"/>
                <w:szCs w:val="28"/>
                <w:lang/>
              </w:rPr>
            </w:pPr>
            <w:r w:rsidRPr="00734F75">
              <w:rPr>
                <w:rFonts w:eastAsia="DejaVu Sans"/>
                <w:kern w:val="1"/>
                <w:sz w:val="28"/>
                <w:szCs w:val="28"/>
                <w:lang/>
              </w:rPr>
              <w:t>Вторник</w:t>
            </w:r>
          </w:p>
        </w:tc>
        <w:tc>
          <w:tcPr>
            <w:tcW w:w="4963" w:type="dxa"/>
            <w:tcBorders>
              <w:top w:val="single" w:sz="4" w:space="0" w:color="000000"/>
              <w:left w:val="single" w:sz="4" w:space="0" w:color="000000"/>
              <w:bottom w:val="single" w:sz="4" w:space="0" w:color="000000"/>
              <w:right w:val="single" w:sz="4" w:space="0" w:color="000000"/>
            </w:tcBorders>
          </w:tcPr>
          <w:p w:rsidR="00734F75" w:rsidRPr="00734F75" w:rsidRDefault="00734F75" w:rsidP="00734F75">
            <w:pPr>
              <w:widowControl w:val="0"/>
              <w:suppressAutoHyphens/>
              <w:snapToGrid w:val="0"/>
              <w:jc w:val="center"/>
              <w:rPr>
                <w:rFonts w:eastAsia="DejaVu Sans"/>
                <w:kern w:val="1"/>
                <w:sz w:val="28"/>
                <w:szCs w:val="28"/>
                <w:lang/>
              </w:rPr>
            </w:pPr>
            <w:r w:rsidRPr="00734F75">
              <w:rPr>
                <w:rFonts w:eastAsia="DejaVu Sans"/>
                <w:kern w:val="1"/>
                <w:sz w:val="28"/>
                <w:szCs w:val="28"/>
                <w:lang/>
              </w:rPr>
              <w:t>8.00 – 16.00 (перерыв 12.00-12.45)</w:t>
            </w:r>
          </w:p>
        </w:tc>
      </w:tr>
      <w:tr w:rsidR="00734F75" w:rsidRPr="00734F75" w:rsidTr="00CC3F99">
        <w:trPr>
          <w:jc w:val="center"/>
        </w:trPr>
        <w:tc>
          <w:tcPr>
            <w:tcW w:w="3957" w:type="dxa"/>
            <w:tcBorders>
              <w:top w:val="single" w:sz="4" w:space="0" w:color="000000"/>
              <w:left w:val="single" w:sz="4" w:space="0" w:color="000000"/>
              <w:bottom w:val="single" w:sz="4" w:space="0" w:color="000000"/>
            </w:tcBorders>
          </w:tcPr>
          <w:p w:rsidR="00734F75" w:rsidRPr="00734F75" w:rsidRDefault="00734F75" w:rsidP="00734F75">
            <w:pPr>
              <w:widowControl w:val="0"/>
              <w:suppressAutoHyphens/>
              <w:snapToGrid w:val="0"/>
              <w:ind w:firstLine="709"/>
              <w:rPr>
                <w:rFonts w:eastAsia="DejaVu Sans"/>
                <w:kern w:val="1"/>
                <w:sz w:val="28"/>
                <w:szCs w:val="28"/>
                <w:lang/>
              </w:rPr>
            </w:pPr>
            <w:r w:rsidRPr="00734F75">
              <w:rPr>
                <w:rFonts w:eastAsia="DejaVu Sans"/>
                <w:kern w:val="1"/>
                <w:sz w:val="28"/>
                <w:szCs w:val="28"/>
                <w:lang/>
              </w:rPr>
              <w:t>Среда</w:t>
            </w:r>
          </w:p>
        </w:tc>
        <w:tc>
          <w:tcPr>
            <w:tcW w:w="4963" w:type="dxa"/>
            <w:tcBorders>
              <w:top w:val="single" w:sz="4" w:space="0" w:color="000000"/>
              <w:left w:val="single" w:sz="4" w:space="0" w:color="000000"/>
              <w:bottom w:val="single" w:sz="4" w:space="0" w:color="000000"/>
              <w:right w:val="single" w:sz="4" w:space="0" w:color="000000"/>
            </w:tcBorders>
          </w:tcPr>
          <w:p w:rsidR="00734F75" w:rsidRPr="00734F75" w:rsidRDefault="00734F75" w:rsidP="00734F75">
            <w:pPr>
              <w:widowControl w:val="0"/>
              <w:suppressAutoHyphens/>
              <w:snapToGrid w:val="0"/>
              <w:jc w:val="center"/>
              <w:rPr>
                <w:rFonts w:eastAsia="DejaVu Sans"/>
                <w:kern w:val="1"/>
                <w:sz w:val="28"/>
                <w:szCs w:val="28"/>
                <w:lang/>
              </w:rPr>
            </w:pPr>
            <w:r w:rsidRPr="00734F75">
              <w:rPr>
                <w:rFonts w:eastAsia="DejaVu Sans"/>
                <w:kern w:val="1"/>
                <w:sz w:val="28"/>
                <w:szCs w:val="28"/>
                <w:lang/>
              </w:rPr>
              <w:t>8.00 – 16.00 (перерыв 12.00-12.45)</w:t>
            </w:r>
          </w:p>
        </w:tc>
      </w:tr>
      <w:tr w:rsidR="00734F75" w:rsidRPr="00734F75" w:rsidTr="00CC3F99">
        <w:trPr>
          <w:jc w:val="center"/>
        </w:trPr>
        <w:tc>
          <w:tcPr>
            <w:tcW w:w="3957" w:type="dxa"/>
            <w:tcBorders>
              <w:top w:val="single" w:sz="4" w:space="0" w:color="000000"/>
              <w:left w:val="single" w:sz="4" w:space="0" w:color="000000"/>
              <w:bottom w:val="single" w:sz="4" w:space="0" w:color="000000"/>
            </w:tcBorders>
          </w:tcPr>
          <w:p w:rsidR="00734F75" w:rsidRPr="00734F75" w:rsidRDefault="00734F75" w:rsidP="00734F75">
            <w:pPr>
              <w:widowControl w:val="0"/>
              <w:suppressAutoHyphens/>
              <w:snapToGrid w:val="0"/>
              <w:ind w:firstLine="709"/>
              <w:rPr>
                <w:rFonts w:eastAsia="DejaVu Sans"/>
                <w:kern w:val="1"/>
                <w:sz w:val="28"/>
                <w:szCs w:val="28"/>
                <w:lang/>
              </w:rPr>
            </w:pPr>
            <w:r w:rsidRPr="00734F75">
              <w:rPr>
                <w:rFonts w:eastAsia="DejaVu Sans"/>
                <w:kern w:val="1"/>
                <w:sz w:val="28"/>
                <w:szCs w:val="28"/>
                <w:lang/>
              </w:rPr>
              <w:t>Четверг</w:t>
            </w:r>
          </w:p>
        </w:tc>
        <w:tc>
          <w:tcPr>
            <w:tcW w:w="4963" w:type="dxa"/>
            <w:tcBorders>
              <w:top w:val="single" w:sz="4" w:space="0" w:color="000000"/>
              <w:left w:val="single" w:sz="4" w:space="0" w:color="000000"/>
              <w:bottom w:val="single" w:sz="4" w:space="0" w:color="000000"/>
              <w:right w:val="single" w:sz="4" w:space="0" w:color="000000"/>
            </w:tcBorders>
          </w:tcPr>
          <w:p w:rsidR="00734F75" w:rsidRPr="00734F75" w:rsidRDefault="00734F75" w:rsidP="00734F75">
            <w:pPr>
              <w:widowControl w:val="0"/>
              <w:suppressAutoHyphens/>
              <w:snapToGrid w:val="0"/>
              <w:jc w:val="center"/>
              <w:rPr>
                <w:rFonts w:eastAsia="DejaVu Sans"/>
                <w:kern w:val="1"/>
                <w:sz w:val="28"/>
                <w:szCs w:val="28"/>
                <w:lang/>
              </w:rPr>
            </w:pPr>
            <w:r w:rsidRPr="00734F75">
              <w:rPr>
                <w:rFonts w:eastAsia="DejaVu Sans"/>
                <w:kern w:val="1"/>
                <w:sz w:val="28"/>
                <w:szCs w:val="28"/>
                <w:lang/>
              </w:rPr>
              <w:t>8.00 – 16.00 (перерыв 12.00-12.45)</w:t>
            </w:r>
          </w:p>
        </w:tc>
      </w:tr>
    </w:tbl>
    <w:p w:rsidR="00734F75" w:rsidRPr="00734F75" w:rsidRDefault="00734F75" w:rsidP="00734F75">
      <w:pPr>
        <w:widowControl w:val="0"/>
        <w:suppressAutoHyphens/>
        <w:jc w:val="center"/>
        <w:rPr>
          <w:rFonts w:eastAsia="DejaVu Sans"/>
          <w:kern w:val="1"/>
          <w:lang/>
        </w:rPr>
      </w:pPr>
      <w:r w:rsidRPr="00734F75">
        <w:rPr>
          <w:rFonts w:eastAsia="DejaVu Sans"/>
          <w:kern w:val="1"/>
          <w:lang/>
        </w:rPr>
        <w:br w:type="page"/>
      </w:r>
    </w:p>
    <w:tbl>
      <w:tblPr>
        <w:tblW w:w="0" w:type="auto"/>
        <w:jc w:val="center"/>
        <w:tblLayout w:type="fixed"/>
        <w:tblLook w:val="0000" w:firstRow="0" w:lastRow="0" w:firstColumn="0" w:lastColumn="0" w:noHBand="0" w:noVBand="0"/>
      </w:tblPr>
      <w:tblGrid>
        <w:gridCol w:w="3957"/>
        <w:gridCol w:w="4963"/>
      </w:tblGrid>
      <w:tr w:rsidR="00734F75" w:rsidRPr="00734F75" w:rsidTr="00CC3F99">
        <w:trPr>
          <w:jc w:val="center"/>
        </w:trPr>
        <w:tc>
          <w:tcPr>
            <w:tcW w:w="3957" w:type="dxa"/>
            <w:tcBorders>
              <w:top w:val="single" w:sz="4" w:space="0" w:color="000000"/>
              <w:left w:val="single" w:sz="4" w:space="0" w:color="000000"/>
              <w:bottom w:val="single" w:sz="4" w:space="0" w:color="000000"/>
            </w:tcBorders>
          </w:tcPr>
          <w:p w:rsidR="00734F75" w:rsidRPr="00734F75" w:rsidRDefault="00734F75" w:rsidP="00734F75">
            <w:pPr>
              <w:widowControl w:val="0"/>
              <w:suppressAutoHyphens/>
              <w:snapToGrid w:val="0"/>
              <w:ind w:firstLine="709"/>
              <w:rPr>
                <w:rFonts w:eastAsia="DejaVu Sans"/>
                <w:kern w:val="1"/>
                <w:sz w:val="28"/>
                <w:szCs w:val="28"/>
                <w:lang/>
              </w:rPr>
            </w:pPr>
            <w:r w:rsidRPr="00734F75">
              <w:rPr>
                <w:rFonts w:eastAsia="DejaVu Sans"/>
                <w:kern w:val="1"/>
                <w:sz w:val="28"/>
                <w:szCs w:val="28"/>
                <w:lang/>
              </w:rPr>
              <w:lastRenderedPageBreak/>
              <w:t>Пятница</w:t>
            </w:r>
          </w:p>
        </w:tc>
        <w:tc>
          <w:tcPr>
            <w:tcW w:w="4963" w:type="dxa"/>
            <w:tcBorders>
              <w:top w:val="single" w:sz="4" w:space="0" w:color="000000"/>
              <w:left w:val="single" w:sz="4" w:space="0" w:color="000000"/>
              <w:bottom w:val="single" w:sz="4" w:space="0" w:color="000000"/>
              <w:right w:val="single" w:sz="4" w:space="0" w:color="000000"/>
            </w:tcBorders>
          </w:tcPr>
          <w:p w:rsidR="00734F75" w:rsidRPr="00734F75" w:rsidRDefault="00734F75" w:rsidP="00734F75">
            <w:pPr>
              <w:widowControl w:val="0"/>
              <w:suppressAutoHyphens/>
              <w:snapToGrid w:val="0"/>
              <w:jc w:val="center"/>
              <w:rPr>
                <w:rFonts w:eastAsia="DejaVu Sans"/>
                <w:kern w:val="1"/>
                <w:sz w:val="28"/>
                <w:szCs w:val="28"/>
                <w:lang/>
              </w:rPr>
            </w:pPr>
            <w:r w:rsidRPr="00734F75">
              <w:rPr>
                <w:rFonts w:eastAsia="DejaVu Sans"/>
                <w:kern w:val="1"/>
                <w:sz w:val="28"/>
                <w:szCs w:val="28"/>
                <w:lang/>
              </w:rPr>
              <w:t>8.00 – 15.00 (перерыв 12.00-12.45)</w:t>
            </w:r>
          </w:p>
        </w:tc>
      </w:tr>
    </w:tbl>
    <w:p w:rsidR="00734F75" w:rsidRPr="00734F75" w:rsidRDefault="00734F75" w:rsidP="00734F75">
      <w:pPr>
        <w:widowControl w:val="0"/>
        <w:suppressAutoHyphens/>
        <w:ind w:left="720"/>
        <w:jc w:val="both"/>
        <w:rPr>
          <w:rFonts w:eastAsia="DejaVu Sans"/>
          <w:kern w:val="1"/>
          <w:sz w:val="28"/>
          <w:szCs w:val="28"/>
          <w:lang/>
        </w:rPr>
      </w:pPr>
      <w:r w:rsidRPr="00734F75">
        <w:rPr>
          <w:rFonts w:eastAsia="DejaVu Sans"/>
          <w:kern w:val="1"/>
          <w:sz w:val="28"/>
          <w:szCs w:val="28"/>
          <w:lang/>
        </w:rPr>
        <w:t>суббота, воскресенье — выходные дни.</w:t>
      </w:r>
    </w:p>
    <w:p w:rsidR="009A4A76" w:rsidRPr="009A4A76" w:rsidRDefault="009A4A76" w:rsidP="009A4A76">
      <w:pPr>
        <w:ind w:firstLine="851"/>
        <w:jc w:val="both"/>
        <w:rPr>
          <w:sz w:val="28"/>
          <w:szCs w:val="28"/>
        </w:rPr>
      </w:pPr>
      <w:r w:rsidRPr="009A4A76">
        <w:rPr>
          <w:sz w:val="28"/>
          <w:szCs w:val="28"/>
        </w:rPr>
        <w:t>2) на официальном сайте админ</w:t>
      </w:r>
      <w:r w:rsidR="008B3EF3">
        <w:rPr>
          <w:sz w:val="28"/>
          <w:szCs w:val="28"/>
        </w:rPr>
        <w:t xml:space="preserve">истрации </w:t>
      </w:r>
      <w:proofErr w:type="spellStart"/>
      <w:r w:rsidR="008B3EF3">
        <w:rPr>
          <w:sz w:val="28"/>
          <w:szCs w:val="28"/>
        </w:rPr>
        <w:t>Платнировского</w:t>
      </w:r>
      <w:proofErr w:type="spellEnd"/>
      <w:r w:rsidR="008B3EF3">
        <w:rPr>
          <w:sz w:val="28"/>
          <w:szCs w:val="28"/>
        </w:rPr>
        <w:t xml:space="preserve"> сельского </w:t>
      </w:r>
      <w:r w:rsidRPr="009A4A76">
        <w:rPr>
          <w:sz w:val="28"/>
          <w:szCs w:val="28"/>
        </w:rPr>
        <w:t xml:space="preserve"> поселения </w:t>
      </w:r>
      <w:proofErr w:type="spellStart"/>
      <w:r w:rsidRPr="009A4A76">
        <w:rPr>
          <w:sz w:val="28"/>
          <w:szCs w:val="28"/>
        </w:rPr>
        <w:t>Кореновского</w:t>
      </w:r>
      <w:proofErr w:type="spellEnd"/>
      <w:r w:rsidRPr="009A4A76">
        <w:rPr>
          <w:sz w:val="28"/>
          <w:szCs w:val="28"/>
        </w:rPr>
        <w:t xml:space="preserve"> района в се</w:t>
      </w:r>
      <w:r w:rsidR="008B3EF3">
        <w:rPr>
          <w:sz w:val="28"/>
          <w:szCs w:val="28"/>
        </w:rPr>
        <w:t xml:space="preserve">ти Интернет: </w:t>
      </w:r>
      <w:proofErr w:type="spellStart"/>
      <w:r w:rsidR="008B3EF3">
        <w:rPr>
          <w:sz w:val="28"/>
          <w:szCs w:val="28"/>
        </w:rPr>
        <w:t>www</w:t>
      </w:r>
      <w:proofErr w:type="spellEnd"/>
      <w:r w:rsidR="008B3EF3">
        <w:rPr>
          <w:sz w:val="28"/>
          <w:szCs w:val="28"/>
        </w:rPr>
        <w:t>.</w:t>
      </w:r>
      <w:proofErr w:type="spellStart"/>
      <w:r w:rsidR="008B3EF3">
        <w:rPr>
          <w:sz w:val="28"/>
          <w:szCs w:val="28"/>
          <w:lang w:val="en-US"/>
        </w:rPr>
        <w:t>platnirovskaja</w:t>
      </w:r>
      <w:proofErr w:type="spellEnd"/>
      <w:r w:rsidRPr="009A4A76">
        <w:rPr>
          <w:sz w:val="28"/>
          <w:szCs w:val="28"/>
        </w:rPr>
        <w:t>.</w:t>
      </w:r>
      <w:proofErr w:type="spellStart"/>
      <w:r w:rsidRPr="009A4A76">
        <w:rPr>
          <w:sz w:val="28"/>
          <w:szCs w:val="28"/>
        </w:rPr>
        <w:t>ru</w:t>
      </w:r>
      <w:proofErr w:type="spellEnd"/>
      <w:r w:rsidRPr="009A4A76">
        <w:rPr>
          <w:sz w:val="28"/>
          <w:szCs w:val="28"/>
        </w:rPr>
        <w:t>;</w:t>
      </w:r>
    </w:p>
    <w:p w:rsidR="009A4A76" w:rsidRPr="009A4A76" w:rsidRDefault="009A4A76" w:rsidP="009A4A76">
      <w:pPr>
        <w:ind w:firstLine="851"/>
        <w:jc w:val="both"/>
        <w:rPr>
          <w:sz w:val="28"/>
          <w:szCs w:val="28"/>
        </w:rPr>
      </w:pPr>
      <w:r w:rsidRPr="009A4A76">
        <w:rPr>
          <w:sz w:val="28"/>
          <w:szCs w:val="28"/>
        </w:rPr>
        <w:t>3) на информационных стендах в помещении Уполномоченного органа.</w:t>
      </w:r>
    </w:p>
    <w:p w:rsidR="009A4A76" w:rsidRPr="009A4A76" w:rsidRDefault="009A4A76" w:rsidP="008B3EF3">
      <w:pPr>
        <w:ind w:firstLine="851"/>
        <w:jc w:val="both"/>
        <w:rPr>
          <w:sz w:val="28"/>
          <w:szCs w:val="28"/>
        </w:rPr>
      </w:pPr>
      <w:r w:rsidRPr="009A4A76">
        <w:rPr>
          <w:sz w:val="28"/>
          <w:szCs w:val="28"/>
        </w:rPr>
        <w:t>Ежегодный план проведения плановых проверок (далее - ежегодный план проверок) доводится до сведения заинтересованных лиц посредством его размещения на сайте админ</w:t>
      </w:r>
      <w:r w:rsidR="008B3EF3">
        <w:rPr>
          <w:sz w:val="28"/>
          <w:szCs w:val="28"/>
        </w:rPr>
        <w:t xml:space="preserve">истрации </w:t>
      </w:r>
      <w:proofErr w:type="spellStart"/>
      <w:r w:rsidR="008B3EF3">
        <w:rPr>
          <w:sz w:val="28"/>
          <w:szCs w:val="28"/>
        </w:rPr>
        <w:t>Платнировского</w:t>
      </w:r>
      <w:proofErr w:type="spellEnd"/>
      <w:r w:rsidR="008B3EF3">
        <w:rPr>
          <w:sz w:val="28"/>
          <w:szCs w:val="28"/>
        </w:rPr>
        <w:t xml:space="preserve"> сельского </w:t>
      </w:r>
      <w:r w:rsidRPr="009A4A76">
        <w:rPr>
          <w:sz w:val="28"/>
          <w:szCs w:val="28"/>
        </w:rPr>
        <w:t xml:space="preserve"> поселения </w:t>
      </w:r>
      <w:proofErr w:type="spellStart"/>
      <w:r w:rsidRPr="009A4A76">
        <w:rPr>
          <w:sz w:val="28"/>
          <w:szCs w:val="28"/>
        </w:rPr>
        <w:t>Кореновского</w:t>
      </w:r>
      <w:proofErr w:type="spellEnd"/>
      <w:r w:rsidRPr="009A4A76">
        <w:rPr>
          <w:sz w:val="28"/>
          <w:szCs w:val="28"/>
        </w:rPr>
        <w:t xml:space="preserve"> района в сети Интернет:</w:t>
      </w:r>
      <w:r w:rsidR="008B3EF3" w:rsidRPr="008B3EF3">
        <w:rPr>
          <w:sz w:val="28"/>
          <w:szCs w:val="28"/>
        </w:rPr>
        <w:t xml:space="preserve"> </w:t>
      </w:r>
      <w:proofErr w:type="spellStart"/>
      <w:r w:rsidR="008B3EF3">
        <w:rPr>
          <w:sz w:val="28"/>
          <w:szCs w:val="28"/>
        </w:rPr>
        <w:t>www</w:t>
      </w:r>
      <w:proofErr w:type="spellEnd"/>
      <w:r w:rsidR="008B3EF3">
        <w:rPr>
          <w:sz w:val="28"/>
          <w:szCs w:val="28"/>
        </w:rPr>
        <w:t>.</w:t>
      </w:r>
      <w:proofErr w:type="spellStart"/>
      <w:r w:rsidR="008B3EF3">
        <w:rPr>
          <w:sz w:val="28"/>
          <w:szCs w:val="28"/>
          <w:lang w:val="en-US"/>
        </w:rPr>
        <w:t>platnirovskaja</w:t>
      </w:r>
      <w:proofErr w:type="spellEnd"/>
      <w:r w:rsidR="008B3EF3">
        <w:rPr>
          <w:sz w:val="28"/>
          <w:szCs w:val="28"/>
        </w:rPr>
        <w:t>.</w:t>
      </w:r>
      <w:proofErr w:type="spellStart"/>
      <w:r w:rsidR="008B3EF3">
        <w:rPr>
          <w:sz w:val="28"/>
          <w:szCs w:val="28"/>
        </w:rPr>
        <w:t>ru</w:t>
      </w:r>
      <w:proofErr w:type="spellEnd"/>
      <w:r w:rsidRPr="009A4A76">
        <w:rPr>
          <w:sz w:val="28"/>
          <w:szCs w:val="28"/>
        </w:rPr>
        <w:t xml:space="preserve">, официальных сайтах Генеральной прокуратуры Российской Федерации: </w:t>
      </w:r>
      <w:hyperlink r:id="rId24" w:history="1">
        <w:r w:rsidRPr="009A4A76">
          <w:rPr>
            <w:sz w:val="28"/>
            <w:szCs w:val="28"/>
          </w:rPr>
          <w:t>http:genproc.gov.ru/</w:t>
        </w:r>
      </w:hyperlink>
      <w:r w:rsidRPr="009A4A76">
        <w:rPr>
          <w:sz w:val="28"/>
          <w:szCs w:val="28"/>
        </w:rPr>
        <w:t xml:space="preserve"> и прокуратуры Краснодарского края: </w:t>
      </w:r>
      <w:hyperlink r:id="rId25" w:history="1">
        <w:r w:rsidRPr="009A4A76">
          <w:rPr>
            <w:sz w:val="28"/>
            <w:szCs w:val="28"/>
          </w:rPr>
          <w:t>www.prokuratura-krasnodar.ru</w:t>
        </w:r>
      </w:hyperlink>
      <w:r w:rsidRPr="009A4A76">
        <w:rPr>
          <w:sz w:val="28"/>
          <w:szCs w:val="28"/>
        </w:rPr>
        <w:t>.</w:t>
      </w:r>
    </w:p>
    <w:p w:rsidR="009A4A76" w:rsidRPr="009A4A76" w:rsidRDefault="009A4A76" w:rsidP="009A4A76">
      <w:pPr>
        <w:autoSpaceDE w:val="0"/>
        <w:autoSpaceDN w:val="0"/>
        <w:adjustRightInd w:val="0"/>
        <w:ind w:firstLine="851"/>
        <w:jc w:val="both"/>
        <w:rPr>
          <w:sz w:val="28"/>
          <w:szCs w:val="28"/>
        </w:rPr>
      </w:pPr>
      <w:r w:rsidRPr="009A4A76">
        <w:rPr>
          <w:sz w:val="28"/>
          <w:szCs w:val="28"/>
        </w:rPr>
        <w:t>2.2. Для получения информации о процедурах исполнения муниципальной функции заинтересованные лица обращаются в Уполномоченный орган: лично, по телефону, в письменном виде, почтовым отправлением или в форме электронного сообщения.</w:t>
      </w:r>
    </w:p>
    <w:p w:rsidR="009A4A76" w:rsidRPr="009A4A76" w:rsidRDefault="009A4A76" w:rsidP="009A4A76">
      <w:pPr>
        <w:autoSpaceDE w:val="0"/>
        <w:autoSpaceDN w:val="0"/>
        <w:adjustRightInd w:val="0"/>
        <w:ind w:firstLine="851"/>
        <w:jc w:val="both"/>
        <w:rPr>
          <w:sz w:val="28"/>
          <w:szCs w:val="28"/>
        </w:rPr>
      </w:pPr>
      <w:r w:rsidRPr="009A4A76">
        <w:rPr>
          <w:sz w:val="28"/>
          <w:szCs w:val="28"/>
        </w:rPr>
        <w:t>2.3. Основными требованиями к информированию заявителей являются:</w:t>
      </w:r>
    </w:p>
    <w:p w:rsidR="009A4A76" w:rsidRPr="009A4A76" w:rsidRDefault="009A4A76" w:rsidP="009A4A76">
      <w:pPr>
        <w:autoSpaceDE w:val="0"/>
        <w:autoSpaceDN w:val="0"/>
        <w:adjustRightInd w:val="0"/>
        <w:ind w:firstLine="851"/>
        <w:jc w:val="both"/>
        <w:rPr>
          <w:sz w:val="28"/>
          <w:szCs w:val="28"/>
        </w:rPr>
      </w:pPr>
      <w:r w:rsidRPr="009A4A76">
        <w:rPr>
          <w:sz w:val="28"/>
          <w:szCs w:val="28"/>
        </w:rPr>
        <w:t>1) достоверность предоставляемой информации;</w:t>
      </w:r>
    </w:p>
    <w:p w:rsidR="009A4A76" w:rsidRPr="009A4A76" w:rsidRDefault="009A4A76" w:rsidP="009A4A76">
      <w:pPr>
        <w:autoSpaceDE w:val="0"/>
        <w:autoSpaceDN w:val="0"/>
        <w:adjustRightInd w:val="0"/>
        <w:ind w:firstLine="851"/>
        <w:jc w:val="both"/>
        <w:rPr>
          <w:sz w:val="28"/>
          <w:szCs w:val="28"/>
        </w:rPr>
      </w:pPr>
      <w:r w:rsidRPr="009A4A76">
        <w:rPr>
          <w:sz w:val="28"/>
          <w:szCs w:val="28"/>
        </w:rPr>
        <w:t>2) чёткость в изложении информации;</w:t>
      </w:r>
    </w:p>
    <w:p w:rsidR="009A4A76" w:rsidRPr="009A4A76" w:rsidRDefault="009A4A76" w:rsidP="009A4A76">
      <w:pPr>
        <w:autoSpaceDE w:val="0"/>
        <w:autoSpaceDN w:val="0"/>
        <w:adjustRightInd w:val="0"/>
        <w:ind w:firstLine="851"/>
        <w:jc w:val="both"/>
        <w:rPr>
          <w:sz w:val="28"/>
          <w:szCs w:val="28"/>
        </w:rPr>
      </w:pPr>
      <w:r w:rsidRPr="009A4A76">
        <w:rPr>
          <w:sz w:val="28"/>
          <w:szCs w:val="28"/>
        </w:rPr>
        <w:t>3) полнота информирования;</w:t>
      </w:r>
    </w:p>
    <w:p w:rsidR="009A4A76" w:rsidRPr="009A4A76" w:rsidRDefault="009A4A76" w:rsidP="009A4A76">
      <w:pPr>
        <w:autoSpaceDE w:val="0"/>
        <w:autoSpaceDN w:val="0"/>
        <w:adjustRightInd w:val="0"/>
        <w:ind w:firstLine="851"/>
        <w:jc w:val="both"/>
        <w:rPr>
          <w:sz w:val="28"/>
          <w:szCs w:val="28"/>
        </w:rPr>
      </w:pPr>
      <w:r w:rsidRPr="009A4A76">
        <w:rPr>
          <w:sz w:val="28"/>
          <w:szCs w:val="28"/>
        </w:rPr>
        <w:t>4) наглядность форм предоставляемой информации (при письменном информировании);</w:t>
      </w:r>
    </w:p>
    <w:p w:rsidR="009A4A76" w:rsidRPr="009A4A76" w:rsidRDefault="009A4A76" w:rsidP="009A4A76">
      <w:pPr>
        <w:autoSpaceDE w:val="0"/>
        <w:autoSpaceDN w:val="0"/>
        <w:adjustRightInd w:val="0"/>
        <w:ind w:firstLine="851"/>
        <w:jc w:val="both"/>
        <w:rPr>
          <w:sz w:val="28"/>
          <w:szCs w:val="28"/>
        </w:rPr>
      </w:pPr>
      <w:r w:rsidRPr="009A4A76">
        <w:rPr>
          <w:sz w:val="28"/>
          <w:szCs w:val="28"/>
        </w:rPr>
        <w:t>5) удобство и доступность получения информирования;</w:t>
      </w:r>
    </w:p>
    <w:p w:rsidR="009A4A76" w:rsidRPr="009A4A76" w:rsidRDefault="009A4A76" w:rsidP="009A4A76">
      <w:pPr>
        <w:autoSpaceDE w:val="0"/>
        <w:autoSpaceDN w:val="0"/>
        <w:adjustRightInd w:val="0"/>
        <w:ind w:firstLine="851"/>
        <w:jc w:val="both"/>
        <w:rPr>
          <w:sz w:val="28"/>
          <w:szCs w:val="28"/>
        </w:rPr>
      </w:pPr>
      <w:r w:rsidRPr="009A4A76">
        <w:rPr>
          <w:sz w:val="28"/>
          <w:szCs w:val="28"/>
        </w:rPr>
        <w:t>6) оперативность предоставления информации.</w:t>
      </w:r>
    </w:p>
    <w:p w:rsidR="009A4A76" w:rsidRPr="009A4A76" w:rsidRDefault="009A4A76" w:rsidP="009A4A76">
      <w:pPr>
        <w:ind w:firstLine="851"/>
        <w:jc w:val="both"/>
        <w:rPr>
          <w:sz w:val="28"/>
          <w:szCs w:val="28"/>
        </w:rPr>
      </w:pPr>
      <w:r w:rsidRPr="009A4A76">
        <w:rPr>
          <w:sz w:val="28"/>
          <w:szCs w:val="28"/>
        </w:rPr>
        <w:t>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9A4A76" w:rsidRPr="009A4A76" w:rsidRDefault="009A4A76" w:rsidP="009A4A76">
      <w:pPr>
        <w:ind w:firstLine="851"/>
        <w:jc w:val="both"/>
        <w:rPr>
          <w:sz w:val="28"/>
          <w:szCs w:val="28"/>
        </w:rPr>
      </w:pPr>
      <w:r w:rsidRPr="009A4A76">
        <w:rPr>
          <w:sz w:val="28"/>
          <w:szCs w:val="28"/>
        </w:rPr>
        <w:t>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включая официаль</w:t>
      </w:r>
      <w:r w:rsidR="008B3EF3">
        <w:rPr>
          <w:sz w:val="28"/>
          <w:szCs w:val="28"/>
        </w:rPr>
        <w:t xml:space="preserve">ный сайт </w:t>
      </w:r>
      <w:proofErr w:type="spellStart"/>
      <w:r w:rsidR="008B3EF3">
        <w:rPr>
          <w:sz w:val="28"/>
          <w:szCs w:val="28"/>
        </w:rPr>
        <w:t>Платнировского</w:t>
      </w:r>
      <w:proofErr w:type="spellEnd"/>
      <w:r w:rsidR="008B3EF3">
        <w:rPr>
          <w:sz w:val="28"/>
          <w:szCs w:val="28"/>
        </w:rPr>
        <w:t xml:space="preserve"> сельского</w:t>
      </w:r>
      <w:r w:rsidRPr="009A4A76">
        <w:rPr>
          <w:sz w:val="28"/>
          <w:szCs w:val="28"/>
        </w:rPr>
        <w:t xml:space="preserve"> поселения </w:t>
      </w:r>
      <w:proofErr w:type="spellStart"/>
      <w:r w:rsidRPr="009A4A76">
        <w:rPr>
          <w:sz w:val="28"/>
          <w:szCs w:val="28"/>
        </w:rPr>
        <w:t>Кореновского</w:t>
      </w:r>
      <w:proofErr w:type="spellEnd"/>
      <w:r w:rsidRPr="009A4A76">
        <w:rPr>
          <w:sz w:val="28"/>
          <w:szCs w:val="28"/>
        </w:rPr>
        <w:t xml:space="preserve"> района (</w:t>
      </w:r>
      <w:proofErr w:type="spellStart"/>
      <w:r w:rsidR="008B3EF3">
        <w:rPr>
          <w:sz w:val="28"/>
          <w:szCs w:val="28"/>
        </w:rPr>
        <w:t>www</w:t>
      </w:r>
      <w:proofErr w:type="spellEnd"/>
      <w:r w:rsidR="008B3EF3">
        <w:rPr>
          <w:sz w:val="28"/>
          <w:szCs w:val="28"/>
        </w:rPr>
        <w:t>.</w:t>
      </w:r>
      <w:proofErr w:type="spellStart"/>
      <w:r w:rsidR="008B3EF3">
        <w:rPr>
          <w:sz w:val="28"/>
          <w:szCs w:val="28"/>
          <w:lang w:val="en-US"/>
        </w:rPr>
        <w:t>platnirovskaja</w:t>
      </w:r>
      <w:proofErr w:type="spellEnd"/>
      <w:r w:rsidR="008B3EF3" w:rsidRPr="009A4A76">
        <w:rPr>
          <w:sz w:val="28"/>
          <w:szCs w:val="28"/>
        </w:rPr>
        <w:t>.</w:t>
      </w:r>
      <w:proofErr w:type="spellStart"/>
      <w:r w:rsidR="008B3EF3" w:rsidRPr="009A4A76">
        <w:rPr>
          <w:sz w:val="28"/>
          <w:szCs w:val="28"/>
        </w:rPr>
        <w:t>ru</w:t>
      </w:r>
      <w:proofErr w:type="spellEnd"/>
      <w:r w:rsidRPr="009A4A76">
        <w:rPr>
          <w:sz w:val="28"/>
          <w:szCs w:val="28"/>
        </w:rPr>
        <w:t>) и на информационном стенде в здании администрации поселения.</w:t>
      </w:r>
    </w:p>
    <w:p w:rsidR="009A4A76" w:rsidRPr="009A4A76" w:rsidRDefault="009A4A76" w:rsidP="009A4A76">
      <w:pPr>
        <w:ind w:firstLine="708"/>
        <w:jc w:val="both"/>
        <w:rPr>
          <w:sz w:val="28"/>
          <w:szCs w:val="28"/>
        </w:rPr>
      </w:pPr>
      <w:r w:rsidRPr="009A4A76">
        <w:rPr>
          <w:sz w:val="28"/>
          <w:szCs w:val="28"/>
        </w:rPr>
        <w:t>Муниципальная функция по осуществлению муниципального жилищного контроля осуществляется админи</w:t>
      </w:r>
      <w:r w:rsidR="008B3EF3">
        <w:rPr>
          <w:sz w:val="28"/>
          <w:szCs w:val="28"/>
        </w:rPr>
        <w:t xml:space="preserve">страцией </w:t>
      </w:r>
      <w:proofErr w:type="spellStart"/>
      <w:r w:rsidR="008B3EF3">
        <w:rPr>
          <w:sz w:val="28"/>
          <w:szCs w:val="28"/>
        </w:rPr>
        <w:t>Платнировского</w:t>
      </w:r>
      <w:proofErr w:type="spellEnd"/>
      <w:r w:rsidR="008B3EF3">
        <w:rPr>
          <w:sz w:val="28"/>
          <w:szCs w:val="28"/>
        </w:rPr>
        <w:t xml:space="preserve"> сельского</w:t>
      </w:r>
      <w:r w:rsidRPr="009A4A76">
        <w:rPr>
          <w:sz w:val="28"/>
          <w:szCs w:val="28"/>
        </w:rPr>
        <w:t xml:space="preserve"> поселения </w:t>
      </w:r>
      <w:proofErr w:type="spellStart"/>
      <w:r w:rsidRPr="009A4A76">
        <w:rPr>
          <w:sz w:val="28"/>
          <w:szCs w:val="28"/>
        </w:rPr>
        <w:t>Кореновского</w:t>
      </w:r>
      <w:proofErr w:type="spellEnd"/>
      <w:r w:rsidRPr="009A4A76">
        <w:rPr>
          <w:sz w:val="28"/>
          <w:szCs w:val="28"/>
        </w:rPr>
        <w:t xml:space="preserve"> района бесплатно.</w:t>
      </w:r>
    </w:p>
    <w:p w:rsidR="009A4A76" w:rsidRPr="009A4A76" w:rsidRDefault="009A4A76" w:rsidP="009A4A76">
      <w:pPr>
        <w:ind w:firstLine="708"/>
        <w:jc w:val="both"/>
        <w:rPr>
          <w:sz w:val="28"/>
          <w:szCs w:val="28"/>
        </w:rPr>
      </w:pPr>
      <w:r w:rsidRPr="009A4A76">
        <w:rPr>
          <w:sz w:val="28"/>
          <w:szCs w:val="28"/>
        </w:rPr>
        <w:t>2.4. Общий срок исполнения муниципальной функции (</w:t>
      </w:r>
      <w:proofErr w:type="gramStart"/>
      <w:r w:rsidRPr="009A4A76">
        <w:rPr>
          <w:sz w:val="28"/>
          <w:szCs w:val="28"/>
        </w:rPr>
        <w:t>с даты принятия</w:t>
      </w:r>
      <w:proofErr w:type="gramEnd"/>
      <w:r w:rsidRPr="009A4A76">
        <w:rPr>
          <w:sz w:val="28"/>
          <w:szCs w:val="28"/>
        </w:rPr>
        <w:t xml:space="preserve"> решения о проведении проверки и до даты составления акта по результатам проверки) не может превышать 20 рабочих дней.</w:t>
      </w:r>
    </w:p>
    <w:p w:rsidR="009A4A76" w:rsidRPr="009A4A76" w:rsidRDefault="009A4A76" w:rsidP="009A4A76">
      <w:pPr>
        <w:autoSpaceDE w:val="0"/>
        <w:autoSpaceDN w:val="0"/>
        <w:adjustRightInd w:val="0"/>
        <w:ind w:firstLine="720"/>
        <w:jc w:val="both"/>
        <w:rPr>
          <w:sz w:val="28"/>
          <w:szCs w:val="28"/>
        </w:rPr>
      </w:pPr>
    </w:p>
    <w:p w:rsidR="009A4A76" w:rsidRPr="009A4A76" w:rsidRDefault="009A4A76" w:rsidP="009A4A76">
      <w:pPr>
        <w:autoSpaceDE w:val="0"/>
        <w:autoSpaceDN w:val="0"/>
        <w:adjustRightInd w:val="0"/>
        <w:jc w:val="center"/>
        <w:rPr>
          <w:sz w:val="28"/>
          <w:szCs w:val="26"/>
        </w:rPr>
      </w:pPr>
      <w:r w:rsidRPr="009A4A76">
        <w:rPr>
          <w:sz w:val="28"/>
          <w:szCs w:val="26"/>
        </w:rPr>
        <w:t>3. Состав, последовательность и сроки выполнения</w:t>
      </w:r>
    </w:p>
    <w:p w:rsidR="009A4A76" w:rsidRPr="009A4A76" w:rsidRDefault="009A4A76" w:rsidP="009A4A76">
      <w:pPr>
        <w:autoSpaceDE w:val="0"/>
        <w:autoSpaceDN w:val="0"/>
        <w:adjustRightInd w:val="0"/>
        <w:jc w:val="center"/>
        <w:rPr>
          <w:sz w:val="28"/>
          <w:szCs w:val="26"/>
        </w:rPr>
      </w:pPr>
      <w:r w:rsidRPr="009A4A76">
        <w:rPr>
          <w:sz w:val="28"/>
          <w:szCs w:val="26"/>
        </w:rPr>
        <w:t>административных процедур, требования к порядку их выполнения,</w:t>
      </w:r>
    </w:p>
    <w:p w:rsidR="009A4A76" w:rsidRPr="009A4A76" w:rsidRDefault="009A4A76" w:rsidP="009A4A76">
      <w:pPr>
        <w:autoSpaceDE w:val="0"/>
        <w:autoSpaceDN w:val="0"/>
        <w:adjustRightInd w:val="0"/>
        <w:jc w:val="center"/>
        <w:rPr>
          <w:sz w:val="28"/>
          <w:szCs w:val="26"/>
        </w:rPr>
      </w:pPr>
      <w:r w:rsidRPr="009A4A76">
        <w:rPr>
          <w:sz w:val="28"/>
          <w:szCs w:val="26"/>
        </w:rPr>
        <w:t>в том числе особенности выполнения административных процедур</w:t>
      </w:r>
    </w:p>
    <w:p w:rsidR="009A4A76" w:rsidRPr="009A4A76" w:rsidRDefault="009A4A76" w:rsidP="009A4A76">
      <w:pPr>
        <w:autoSpaceDE w:val="0"/>
        <w:autoSpaceDN w:val="0"/>
        <w:adjustRightInd w:val="0"/>
        <w:jc w:val="center"/>
        <w:rPr>
          <w:sz w:val="28"/>
          <w:szCs w:val="26"/>
        </w:rPr>
      </w:pPr>
      <w:r w:rsidRPr="009A4A76">
        <w:rPr>
          <w:sz w:val="28"/>
          <w:szCs w:val="26"/>
        </w:rPr>
        <w:t>(действий) в электронной форме</w:t>
      </w:r>
    </w:p>
    <w:p w:rsidR="009A4A76" w:rsidRPr="009A4A76" w:rsidRDefault="009A4A76" w:rsidP="009A4A76">
      <w:pPr>
        <w:ind w:firstLine="851"/>
        <w:jc w:val="both"/>
        <w:rPr>
          <w:sz w:val="28"/>
          <w:szCs w:val="28"/>
        </w:rPr>
      </w:pPr>
    </w:p>
    <w:p w:rsidR="009A4A76" w:rsidRPr="009A4A76" w:rsidRDefault="009A4A76" w:rsidP="009A4A76">
      <w:pPr>
        <w:ind w:firstLine="708"/>
        <w:jc w:val="both"/>
        <w:rPr>
          <w:rFonts w:eastAsia="Calibri"/>
          <w:sz w:val="28"/>
          <w:szCs w:val="28"/>
        </w:rPr>
      </w:pPr>
      <w:r w:rsidRPr="009A4A76">
        <w:rPr>
          <w:sz w:val="28"/>
          <w:szCs w:val="28"/>
        </w:rPr>
        <w:t xml:space="preserve">3.1. </w:t>
      </w:r>
      <w:r w:rsidRPr="009A4A76">
        <w:rPr>
          <w:rFonts w:eastAsia="Calibri"/>
          <w:sz w:val="28"/>
          <w:szCs w:val="28"/>
        </w:rPr>
        <w:t>Муниципальный жилищный контроль осуществляется посредством проведения проверок соблюдения юридическими лицами, индивидуальными предпринимателями и гражданами обязательных требований в отношении:</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lastRenderedPageBreak/>
        <w:t>1) жилых помещений муниципального жилищного фонда, их использования и содержания;</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2) использования и содержания общего имущества собственников помещений в многоквартирном доме, в котором все или отдельные помещения находятся в муниципальной собственности;</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3) предоставления коммунальных услуг собственникам и пользователям помещений в многоквартирном доме, жилом доме, в котором все или отдельные помещения находятся в муниципальной собственности;</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4) создания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жилых домах, в которых все или отдельные помещения находятся в муниципальной собственности.</w:t>
      </w:r>
    </w:p>
    <w:p w:rsidR="009A4A76" w:rsidRPr="009A4A76" w:rsidRDefault="009A4A76" w:rsidP="009A4A76">
      <w:pPr>
        <w:ind w:firstLine="851"/>
        <w:jc w:val="both"/>
        <w:rPr>
          <w:sz w:val="28"/>
          <w:szCs w:val="28"/>
        </w:rPr>
      </w:pPr>
      <w:r w:rsidRPr="009A4A76">
        <w:rPr>
          <w:rFonts w:eastAsia="Calibri"/>
          <w:sz w:val="28"/>
          <w:szCs w:val="28"/>
        </w:rPr>
        <w:t xml:space="preserve">3.2. </w:t>
      </w:r>
      <w:r w:rsidRPr="009A4A76">
        <w:rPr>
          <w:sz w:val="28"/>
          <w:szCs w:val="28"/>
        </w:rPr>
        <w:t>Проведение проверок юридических лиц, индивидуальных предпринимателей и граждан включает в себя следующие административные действия:</w:t>
      </w:r>
    </w:p>
    <w:p w:rsidR="009A4A76" w:rsidRPr="009A4A76" w:rsidRDefault="009A4A76" w:rsidP="009A4A76">
      <w:pPr>
        <w:autoSpaceDE w:val="0"/>
        <w:autoSpaceDN w:val="0"/>
        <w:adjustRightInd w:val="0"/>
        <w:ind w:firstLine="851"/>
        <w:jc w:val="both"/>
        <w:rPr>
          <w:sz w:val="28"/>
          <w:szCs w:val="28"/>
        </w:rPr>
      </w:pPr>
      <w:r w:rsidRPr="009A4A76">
        <w:rPr>
          <w:sz w:val="28"/>
          <w:szCs w:val="28"/>
        </w:rPr>
        <w:t>организация проверки;</w:t>
      </w:r>
    </w:p>
    <w:p w:rsidR="009A4A76" w:rsidRPr="009A4A76" w:rsidRDefault="009A4A76" w:rsidP="009A4A76">
      <w:pPr>
        <w:autoSpaceDE w:val="0"/>
        <w:autoSpaceDN w:val="0"/>
        <w:adjustRightInd w:val="0"/>
        <w:ind w:firstLine="851"/>
        <w:jc w:val="both"/>
        <w:rPr>
          <w:sz w:val="28"/>
          <w:szCs w:val="28"/>
        </w:rPr>
      </w:pPr>
      <w:r w:rsidRPr="009A4A76">
        <w:rPr>
          <w:sz w:val="28"/>
          <w:szCs w:val="28"/>
        </w:rPr>
        <w:t>направление уведомления о проведении проверки;</w:t>
      </w:r>
    </w:p>
    <w:p w:rsidR="009A4A76" w:rsidRPr="009A4A76" w:rsidRDefault="009A4A76" w:rsidP="009A4A76">
      <w:pPr>
        <w:autoSpaceDE w:val="0"/>
        <w:autoSpaceDN w:val="0"/>
        <w:adjustRightInd w:val="0"/>
        <w:ind w:firstLine="851"/>
        <w:jc w:val="both"/>
        <w:rPr>
          <w:sz w:val="28"/>
          <w:szCs w:val="28"/>
        </w:rPr>
      </w:pPr>
      <w:r w:rsidRPr="009A4A76">
        <w:rPr>
          <w:sz w:val="28"/>
          <w:szCs w:val="28"/>
        </w:rPr>
        <w:t>проведение проверки;</w:t>
      </w:r>
    </w:p>
    <w:p w:rsidR="009A4A76" w:rsidRPr="009A4A76" w:rsidRDefault="009A4A76" w:rsidP="009A4A76">
      <w:pPr>
        <w:autoSpaceDE w:val="0"/>
        <w:autoSpaceDN w:val="0"/>
        <w:adjustRightInd w:val="0"/>
        <w:ind w:firstLine="851"/>
        <w:jc w:val="both"/>
        <w:rPr>
          <w:sz w:val="28"/>
          <w:szCs w:val="28"/>
        </w:rPr>
      </w:pPr>
      <w:r w:rsidRPr="009A4A76">
        <w:rPr>
          <w:sz w:val="28"/>
          <w:szCs w:val="28"/>
        </w:rPr>
        <w:t>оформление результатов проверки,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гражданина с актом проверки.</w:t>
      </w:r>
    </w:p>
    <w:p w:rsidR="009A4A76" w:rsidRPr="009A4A76" w:rsidRDefault="009A4A76" w:rsidP="009A4A76">
      <w:pPr>
        <w:ind w:firstLine="851"/>
        <w:jc w:val="both"/>
        <w:rPr>
          <w:sz w:val="28"/>
          <w:szCs w:val="28"/>
        </w:rPr>
      </w:pPr>
      <w:r w:rsidRPr="009A4A76">
        <w:rPr>
          <w:sz w:val="28"/>
          <w:szCs w:val="28"/>
        </w:rPr>
        <w:t xml:space="preserve">Блок-схема исполнения муниципальной функции приведена в </w:t>
      </w:r>
      <w:hyperlink r:id="rId26" w:anchor="sub_1100" w:history="1">
        <w:r w:rsidRPr="009A4A76">
          <w:rPr>
            <w:sz w:val="28"/>
            <w:szCs w:val="28"/>
          </w:rPr>
          <w:t>Приложении</w:t>
        </w:r>
      </w:hyperlink>
      <w:r w:rsidRPr="009A4A76">
        <w:rPr>
          <w:sz w:val="28"/>
          <w:szCs w:val="28"/>
        </w:rPr>
        <w:t xml:space="preserve"> к регламенту.</w:t>
      </w:r>
    </w:p>
    <w:p w:rsidR="009A4A76" w:rsidRPr="009A4A76" w:rsidRDefault="009A4A76" w:rsidP="009A4A76">
      <w:pPr>
        <w:autoSpaceDE w:val="0"/>
        <w:autoSpaceDN w:val="0"/>
        <w:adjustRightInd w:val="0"/>
        <w:ind w:firstLine="851"/>
        <w:jc w:val="both"/>
        <w:rPr>
          <w:sz w:val="28"/>
          <w:szCs w:val="28"/>
        </w:rPr>
      </w:pPr>
      <w:r w:rsidRPr="009A4A76">
        <w:rPr>
          <w:sz w:val="28"/>
          <w:szCs w:val="28"/>
        </w:rPr>
        <w:t>3.3. Организация проверки.</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3.3.1. Плановые проверки осуществляются по основаниям и в порядке, установленном частью 4.1 статьи 20 Жилищного кодекса Российской Федерации, статьей 9 Федерального закона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A4A76" w:rsidRPr="009A4A76" w:rsidRDefault="009A4A76" w:rsidP="009A4A76">
      <w:pPr>
        <w:autoSpaceDE w:val="0"/>
        <w:autoSpaceDN w:val="0"/>
        <w:adjustRightInd w:val="0"/>
        <w:ind w:firstLine="851"/>
        <w:jc w:val="both"/>
        <w:rPr>
          <w:sz w:val="28"/>
          <w:szCs w:val="28"/>
        </w:rPr>
      </w:pPr>
      <w:r w:rsidRPr="009A4A76">
        <w:rPr>
          <w:sz w:val="28"/>
          <w:szCs w:val="28"/>
        </w:rPr>
        <w:t>Плановые проверки в отношении юридических лиц и индивидуальных предпринимателей проводятся не чаще чем один раз в год на основании утвержденны</w:t>
      </w:r>
      <w:r w:rsidR="008B3EF3">
        <w:rPr>
          <w:sz w:val="28"/>
          <w:szCs w:val="28"/>
        </w:rPr>
        <w:t xml:space="preserve">х главой </w:t>
      </w:r>
      <w:proofErr w:type="spellStart"/>
      <w:r w:rsidR="008B3EF3">
        <w:rPr>
          <w:sz w:val="28"/>
          <w:szCs w:val="28"/>
        </w:rPr>
        <w:t>Платнировского</w:t>
      </w:r>
      <w:proofErr w:type="spellEnd"/>
      <w:r w:rsidR="008B3EF3">
        <w:rPr>
          <w:sz w:val="28"/>
          <w:szCs w:val="28"/>
        </w:rPr>
        <w:t xml:space="preserve"> сельского </w:t>
      </w:r>
      <w:r w:rsidRPr="009A4A76">
        <w:rPr>
          <w:sz w:val="28"/>
          <w:szCs w:val="28"/>
        </w:rPr>
        <w:t xml:space="preserve"> поселения </w:t>
      </w:r>
      <w:proofErr w:type="spellStart"/>
      <w:r w:rsidRPr="009A4A76">
        <w:rPr>
          <w:sz w:val="28"/>
          <w:szCs w:val="28"/>
        </w:rPr>
        <w:t>Кореновского</w:t>
      </w:r>
      <w:proofErr w:type="spellEnd"/>
      <w:r w:rsidRPr="009A4A76">
        <w:rPr>
          <w:sz w:val="28"/>
          <w:szCs w:val="28"/>
        </w:rPr>
        <w:t xml:space="preserve"> района ежегодных планов проведения плановых проверок на те</w:t>
      </w:r>
      <w:r w:rsidR="008B3EF3">
        <w:rPr>
          <w:sz w:val="28"/>
          <w:szCs w:val="28"/>
        </w:rPr>
        <w:t xml:space="preserve">рритории </w:t>
      </w:r>
      <w:proofErr w:type="spellStart"/>
      <w:r w:rsidR="008B3EF3">
        <w:rPr>
          <w:sz w:val="28"/>
          <w:szCs w:val="28"/>
        </w:rPr>
        <w:t>Платнировского</w:t>
      </w:r>
      <w:proofErr w:type="spellEnd"/>
      <w:r w:rsidR="008B3EF3">
        <w:rPr>
          <w:sz w:val="28"/>
          <w:szCs w:val="28"/>
        </w:rPr>
        <w:t xml:space="preserve"> сельского </w:t>
      </w:r>
      <w:r w:rsidRPr="009A4A76">
        <w:rPr>
          <w:sz w:val="28"/>
          <w:szCs w:val="28"/>
        </w:rPr>
        <w:t xml:space="preserve"> поселения </w:t>
      </w:r>
      <w:proofErr w:type="spellStart"/>
      <w:r w:rsidRPr="009A4A76">
        <w:rPr>
          <w:sz w:val="28"/>
          <w:szCs w:val="28"/>
        </w:rPr>
        <w:t>Кореновского</w:t>
      </w:r>
      <w:proofErr w:type="spellEnd"/>
      <w:r w:rsidRPr="009A4A76">
        <w:rPr>
          <w:sz w:val="28"/>
          <w:szCs w:val="28"/>
        </w:rPr>
        <w:t xml:space="preserve"> района (далее - ежегодный план проверок).</w:t>
      </w:r>
    </w:p>
    <w:p w:rsidR="009A4A76" w:rsidRPr="009A4A76" w:rsidRDefault="009A4A76" w:rsidP="009A4A76">
      <w:pPr>
        <w:ind w:firstLine="851"/>
        <w:jc w:val="both"/>
        <w:rPr>
          <w:rFonts w:eastAsia="Calibri"/>
          <w:sz w:val="28"/>
          <w:szCs w:val="28"/>
        </w:rPr>
      </w:pPr>
      <w:proofErr w:type="gramStart"/>
      <w:r w:rsidRPr="009A4A76">
        <w:rPr>
          <w:sz w:val="28"/>
          <w:szCs w:val="28"/>
        </w:rPr>
        <w:t xml:space="preserve">Порядок подготовки ежегодного плана проверок, его представления в органы прокуратуры и согласования, а также типовая форма ежегодного плана проверок утверждены </w:t>
      </w:r>
      <w:hyperlink r:id="rId27" w:history="1">
        <w:r w:rsidRPr="009A4A76">
          <w:rPr>
            <w:sz w:val="28"/>
            <w:szCs w:val="28"/>
          </w:rPr>
          <w:t>постановлением</w:t>
        </w:r>
      </w:hyperlink>
      <w:r w:rsidRPr="009A4A76">
        <w:rPr>
          <w:sz w:val="28"/>
          <w:szCs w:val="28"/>
        </w:rPr>
        <w:t xml:space="preserve"> Правительства Российской Федерации от 30 июня 2010 № 489 «</w:t>
      </w:r>
      <w:r w:rsidRPr="009A4A76">
        <w:rPr>
          <w:rFonts w:eastAsia="Calibri"/>
          <w:sz w:val="28"/>
          <w:szCs w:val="28"/>
        </w:rPr>
        <w:t xml:space="preserve">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proofErr w:type="gramEnd"/>
    </w:p>
    <w:p w:rsidR="009A4A76" w:rsidRPr="009A4A76" w:rsidRDefault="009A4A76" w:rsidP="009A4A76">
      <w:pPr>
        <w:autoSpaceDE w:val="0"/>
        <w:autoSpaceDN w:val="0"/>
        <w:adjustRightInd w:val="0"/>
        <w:ind w:firstLine="851"/>
        <w:jc w:val="both"/>
        <w:rPr>
          <w:rFonts w:eastAsia="Calibri"/>
          <w:sz w:val="28"/>
          <w:szCs w:val="28"/>
        </w:rPr>
      </w:pPr>
      <w:r w:rsidRPr="009A4A76">
        <w:rPr>
          <w:rFonts w:eastAsia="Calibri"/>
          <w:sz w:val="28"/>
          <w:szCs w:val="28"/>
        </w:rPr>
        <w:t>Орган, осуществляющий муниципальный жилищный контроль при разработке ежегодного плана проверок:</w:t>
      </w:r>
    </w:p>
    <w:p w:rsidR="009A4A76" w:rsidRPr="009A4A76" w:rsidRDefault="009A4A76" w:rsidP="009A4A76">
      <w:pPr>
        <w:autoSpaceDE w:val="0"/>
        <w:autoSpaceDN w:val="0"/>
        <w:adjustRightInd w:val="0"/>
        <w:ind w:firstLine="851"/>
        <w:jc w:val="both"/>
        <w:rPr>
          <w:rFonts w:eastAsia="Calibri"/>
          <w:sz w:val="28"/>
          <w:szCs w:val="28"/>
        </w:rPr>
      </w:pPr>
      <w:r w:rsidRPr="009A4A76">
        <w:rPr>
          <w:rFonts w:eastAsia="Calibri"/>
          <w:sz w:val="28"/>
          <w:szCs w:val="28"/>
        </w:rPr>
        <w:t xml:space="preserve">- в срок до 1 июля года, предшествующего году проведения плановых проверок, направляет в орган регионального жилищного надзора Государственную жилищную инспекцию Краснодарского края предложения о </w:t>
      </w:r>
      <w:r w:rsidRPr="009A4A76">
        <w:rPr>
          <w:rFonts w:eastAsia="Calibri"/>
          <w:sz w:val="28"/>
          <w:szCs w:val="28"/>
        </w:rPr>
        <w:lastRenderedPageBreak/>
        <w:t>проведении плановых проверок с указанием целей, объёма и сроков проведения предполагаемых плановых проверок.</w:t>
      </w:r>
    </w:p>
    <w:p w:rsidR="009A4A76" w:rsidRPr="009A4A76" w:rsidRDefault="009A4A76" w:rsidP="009A4A76">
      <w:pPr>
        <w:autoSpaceDE w:val="0"/>
        <w:autoSpaceDN w:val="0"/>
        <w:adjustRightInd w:val="0"/>
        <w:ind w:firstLine="851"/>
        <w:jc w:val="both"/>
        <w:rPr>
          <w:rFonts w:eastAsia="Calibri"/>
          <w:sz w:val="28"/>
          <w:szCs w:val="28"/>
        </w:rPr>
      </w:pPr>
      <w:r w:rsidRPr="009A4A76">
        <w:rPr>
          <w:rFonts w:eastAsia="Calibri"/>
          <w:sz w:val="28"/>
          <w:szCs w:val="28"/>
        </w:rPr>
        <w:t>- в срок до 1 сентября года, предшествующего году проведения плановых проверок, направляет проект ежегодного плана проверок в органы прокуратуры.</w:t>
      </w:r>
    </w:p>
    <w:p w:rsidR="009A4A76" w:rsidRPr="009A4A76" w:rsidRDefault="009A4A76" w:rsidP="009A4A76">
      <w:pPr>
        <w:ind w:firstLine="851"/>
        <w:jc w:val="both"/>
        <w:rPr>
          <w:sz w:val="28"/>
          <w:szCs w:val="28"/>
        </w:rPr>
      </w:pPr>
      <w:r w:rsidRPr="009A4A76">
        <w:rPr>
          <w:rFonts w:eastAsia="Calibri"/>
          <w:sz w:val="28"/>
          <w:szCs w:val="28"/>
        </w:rPr>
        <w:t xml:space="preserve">- в срок до 1 ноября года, предшествующего году проведения плановых проверок, осуществляет </w:t>
      </w:r>
      <w:r w:rsidRPr="009A4A76">
        <w:rPr>
          <w:sz w:val="28"/>
          <w:szCs w:val="28"/>
        </w:rPr>
        <w:t>доработку проекта ежегодного плана проверок с учетом предложений органа прокуратуры, утверждение ежегодного плана проверок и направление в органы прокуратуры.</w:t>
      </w:r>
    </w:p>
    <w:p w:rsidR="009A4A76" w:rsidRPr="009A4A76" w:rsidRDefault="009A4A76" w:rsidP="009A4A76">
      <w:pPr>
        <w:autoSpaceDE w:val="0"/>
        <w:autoSpaceDN w:val="0"/>
        <w:adjustRightInd w:val="0"/>
        <w:ind w:firstLine="851"/>
        <w:jc w:val="both"/>
        <w:rPr>
          <w:sz w:val="28"/>
          <w:szCs w:val="28"/>
        </w:rPr>
      </w:pPr>
      <w:r w:rsidRPr="009A4A76">
        <w:rPr>
          <w:sz w:val="28"/>
          <w:szCs w:val="28"/>
        </w:rPr>
        <w:t>В ежегодных планах проверок указываются следующие сведения:</w:t>
      </w:r>
    </w:p>
    <w:p w:rsidR="009A4A76" w:rsidRPr="009A4A76" w:rsidRDefault="009A4A76" w:rsidP="009A4A76">
      <w:pPr>
        <w:autoSpaceDE w:val="0"/>
        <w:autoSpaceDN w:val="0"/>
        <w:adjustRightInd w:val="0"/>
        <w:ind w:firstLine="851"/>
        <w:jc w:val="both"/>
        <w:rPr>
          <w:sz w:val="28"/>
          <w:szCs w:val="28"/>
        </w:rPr>
      </w:pPr>
      <w:r w:rsidRPr="009A4A76">
        <w:rPr>
          <w:sz w:val="28"/>
          <w:szCs w:val="28"/>
        </w:rPr>
        <w:t>наименования юридических лиц (их филиалов, представительств, обособленных структурных подразделений), фамилия, имя, отчество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9A4A76" w:rsidRPr="009A4A76" w:rsidRDefault="009A4A76" w:rsidP="009A4A76">
      <w:pPr>
        <w:autoSpaceDE w:val="0"/>
        <w:autoSpaceDN w:val="0"/>
        <w:adjustRightInd w:val="0"/>
        <w:ind w:firstLine="851"/>
        <w:jc w:val="both"/>
        <w:rPr>
          <w:sz w:val="28"/>
          <w:szCs w:val="28"/>
        </w:rPr>
      </w:pPr>
      <w:r w:rsidRPr="009A4A76">
        <w:rPr>
          <w:sz w:val="28"/>
          <w:szCs w:val="28"/>
        </w:rPr>
        <w:t>цель и основания проведения каждой плановой проверки;</w:t>
      </w:r>
    </w:p>
    <w:p w:rsidR="009A4A76" w:rsidRPr="009A4A76" w:rsidRDefault="009A4A76" w:rsidP="009A4A76">
      <w:pPr>
        <w:autoSpaceDE w:val="0"/>
        <w:autoSpaceDN w:val="0"/>
        <w:adjustRightInd w:val="0"/>
        <w:ind w:firstLine="851"/>
        <w:jc w:val="both"/>
        <w:rPr>
          <w:sz w:val="28"/>
          <w:szCs w:val="28"/>
        </w:rPr>
      </w:pPr>
      <w:r w:rsidRPr="009A4A76">
        <w:rPr>
          <w:sz w:val="28"/>
          <w:szCs w:val="28"/>
        </w:rPr>
        <w:t>дата начала и сроки проведения каждой плановой проверки;</w:t>
      </w:r>
    </w:p>
    <w:p w:rsidR="009A4A76" w:rsidRPr="009A4A76" w:rsidRDefault="009A4A76" w:rsidP="009A4A76">
      <w:pPr>
        <w:autoSpaceDE w:val="0"/>
        <w:autoSpaceDN w:val="0"/>
        <w:adjustRightInd w:val="0"/>
        <w:ind w:firstLine="851"/>
        <w:jc w:val="both"/>
        <w:rPr>
          <w:sz w:val="28"/>
          <w:szCs w:val="28"/>
        </w:rPr>
      </w:pPr>
      <w:r w:rsidRPr="009A4A76">
        <w:rPr>
          <w:sz w:val="28"/>
          <w:szCs w:val="28"/>
        </w:rPr>
        <w:t>наименование уполномоченного органа.</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Утвержденный ежегодный план проверок размещается на официальном сайте админ</w:t>
      </w:r>
      <w:r w:rsidR="008B3EF3">
        <w:rPr>
          <w:sz w:val="28"/>
          <w:szCs w:val="28"/>
        </w:rPr>
        <w:t xml:space="preserve">истрации </w:t>
      </w:r>
      <w:proofErr w:type="spellStart"/>
      <w:r w:rsidR="008B3EF3">
        <w:rPr>
          <w:sz w:val="28"/>
          <w:szCs w:val="28"/>
        </w:rPr>
        <w:t>Платнировского</w:t>
      </w:r>
      <w:proofErr w:type="spellEnd"/>
      <w:r w:rsidR="008B3EF3">
        <w:rPr>
          <w:sz w:val="28"/>
          <w:szCs w:val="28"/>
        </w:rPr>
        <w:t xml:space="preserve"> сельского </w:t>
      </w:r>
      <w:r w:rsidRPr="009A4A76">
        <w:rPr>
          <w:sz w:val="28"/>
          <w:szCs w:val="28"/>
        </w:rPr>
        <w:t xml:space="preserve"> поселения </w:t>
      </w:r>
      <w:proofErr w:type="spellStart"/>
      <w:r w:rsidRPr="009A4A76">
        <w:rPr>
          <w:sz w:val="28"/>
          <w:szCs w:val="28"/>
        </w:rPr>
        <w:t>Кореновского</w:t>
      </w:r>
      <w:proofErr w:type="spellEnd"/>
      <w:r w:rsidRPr="009A4A76">
        <w:rPr>
          <w:sz w:val="28"/>
          <w:szCs w:val="28"/>
        </w:rPr>
        <w:t xml:space="preserve"> района в сети "Интернет".</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Основанием для включения плановой проверки в ежегодный план проверок является истечение одного года со дня:</w:t>
      </w:r>
    </w:p>
    <w:p w:rsidR="009A4A76" w:rsidRPr="009A4A76" w:rsidRDefault="009A4A76" w:rsidP="009A4A76">
      <w:pPr>
        <w:autoSpaceDE w:val="0"/>
        <w:autoSpaceDN w:val="0"/>
        <w:adjustRightInd w:val="0"/>
        <w:ind w:firstLine="851"/>
        <w:jc w:val="both"/>
        <w:rPr>
          <w:rFonts w:eastAsia="Calibri"/>
          <w:sz w:val="28"/>
          <w:szCs w:val="28"/>
        </w:rPr>
      </w:pPr>
      <w:proofErr w:type="gramStart"/>
      <w:r w:rsidRPr="009A4A76">
        <w:rPr>
          <w:rFonts w:eastAsia="Calibri"/>
          <w:sz w:val="28"/>
          <w:szCs w:val="28"/>
        </w:rPr>
        <w:t xml:space="preserve">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w:t>
      </w:r>
      <w:r w:rsidRPr="009A4A76">
        <w:rPr>
          <w:sz w:val="28"/>
          <w:szCs w:val="28"/>
        </w:rPr>
        <w:t>Государственную жилищную инспекцию Краснодарского края</w:t>
      </w:r>
      <w:r w:rsidRPr="009A4A76">
        <w:rPr>
          <w:rFonts w:eastAsia="Calibri"/>
          <w:sz w:val="28"/>
          <w:szCs w:val="28"/>
        </w:rPr>
        <w:t xml:space="preserve"> уведомлением о начале указанной деятельности;</w:t>
      </w:r>
      <w:proofErr w:type="gramEnd"/>
    </w:p>
    <w:p w:rsidR="009A4A76" w:rsidRPr="009A4A76" w:rsidRDefault="009A4A76" w:rsidP="009A4A76">
      <w:pPr>
        <w:autoSpaceDE w:val="0"/>
        <w:autoSpaceDN w:val="0"/>
        <w:adjustRightInd w:val="0"/>
        <w:ind w:firstLine="851"/>
        <w:jc w:val="both"/>
        <w:rPr>
          <w:rFonts w:eastAsia="Calibri"/>
          <w:sz w:val="28"/>
          <w:szCs w:val="28"/>
        </w:rPr>
      </w:pPr>
      <w:r w:rsidRPr="009A4A76">
        <w:rPr>
          <w:rFonts w:eastAsia="Calibri"/>
          <w:sz w:val="28"/>
          <w:szCs w:val="28"/>
        </w:rPr>
        <w:t xml:space="preserve">2)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9A4A76">
        <w:rPr>
          <w:rFonts w:eastAsia="Calibri"/>
          <w:sz w:val="28"/>
          <w:szCs w:val="28"/>
        </w:rPr>
        <w:t>наймодателем</w:t>
      </w:r>
      <w:proofErr w:type="spellEnd"/>
      <w:r w:rsidRPr="009A4A76">
        <w:rPr>
          <w:rFonts w:eastAsia="Calibri"/>
          <w:sz w:val="28"/>
          <w:szCs w:val="28"/>
        </w:rPr>
        <w:t xml:space="preserve"> жилых помещений в котором является лицо, деятельность которого подлежит проверке;</w:t>
      </w:r>
    </w:p>
    <w:p w:rsidR="009A4A76" w:rsidRPr="009A4A76" w:rsidRDefault="009A4A76" w:rsidP="009A4A76">
      <w:pPr>
        <w:autoSpaceDE w:val="0"/>
        <w:autoSpaceDN w:val="0"/>
        <w:adjustRightInd w:val="0"/>
        <w:ind w:firstLine="851"/>
        <w:jc w:val="both"/>
        <w:rPr>
          <w:rFonts w:eastAsia="Calibri"/>
          <w:sz w:val="28"/>
          <w:szCs w:val="28"/>
        </w:rPr>
      </w:pPr>
      <w:r w:rsidRPr="009A4A76">
        <w:rPr>
          <w:rFonts w:eastAsia="Calibri"/>
          <w:sz w:val="28"/>
          <w:szCs w:val="28"/>
        </w:rPr>
        <w:t>3) окончания проведения последней плановой проверки юридического лица, индивидуального предпринимателя.</w:t>
      </w:r>
    </w:p>
    <w:p w:rsidR="009A4A76" w:rsidRPr="009A4A76" w:rsidRDefault="009A4A76" w:rsidP="009A4A76">
      <w:pPr>
        <w:autoSpaceDE w:val="0"/>
        <w:autoSpaceDN w:val="0"/>
        <w:adjustRightInd w:val="0"/>
        <w:ind w:firstLine="851"/>
        <w:jc w:val="both"/>
        <w:rPr>
          <w:sz w:val="28"/>
          <w:szCs w:val="28"/>
        </w:rPr>
      </w:pPr>
      <w:r w:rsidRPr="009A4A76">
        <w:rPr>
          <w:sz w:val="28"/>
          <w:szCs w:val="28"/>
        </w:rPr>
        <w:t>Плановые проверки соблюдения обязательных требований гражданами проводятся на основании плана проверок граждан, утверждённого руководителем уполномоченного органа.</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Плановая проверка проводится в форме документарной проверки и (или) выездной проверки в порядке, установленном действующим законодательством Российской Федерации.</w:t>
      </w:r>
    </w:p>
    <w:p w:rsidR="009A4A76" w:rsidRPr="009A4A76" w:rsidRDefault="009A4A76" w:rsidP="009A4A76">
      <w:pPr>
        <w:widowControl w:val="0"/>
        <w:autoSpaceDE w:val="0"/>
        <w:autoSpaceDN w:val="0"/>
        <w:adjustRightInd w:val="0"/>
        <w:ind w:firstLine="851"/>
        <w:jc w:val="both"/>
        <w:rPr>
          <w:rFonts w:eastAsia="Calibri"/>
          <w:sz w:val="28"/>
          <w:szCs w:val="28"/>
        </w:rPr>
      </w:pPr>
      <w:r w:rsidRPr="009A4A76">
        <w:rPr>
          <w:rFonts w:eastAsia="Calibri"/>
          <w:sz w:val="28"/>
          <w:szCs w:val="28"/>
        </w:rPr>
        <w:t>3.3.2. Принятие решения о проведении внеплановой проверки.</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Внеплановые проверки осуществляются по основаниям и в порядке, установленном частью 4.2 статьи 20 Жилищного кодекса Российской Федерации, статьей 10 Федерального закона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lastRenderedPageBreak/>
        <w:t>Основанием для проведения внеплановой проверки является:</w:t>
      </w:r>
    </w:p>
    <w:p w:rsidR="009A4A76" w:rsidRPr="009A4A76" w:rsidRDefault="009A4A76" w:rsidP="009A4A76">
      <w:pPr>
        <w:ind w:firstLine="708"/>
        <w:jc w:val="both"/>
        <w:rPr>
          <w:sz w:val="28"/>
          <w:szCs w:val="28"/>
        </w:rPr>
      </w:pPr>
      <w:r w:rsidRPr="009A4A76">
        <w:rPr>
          <w:sz w:val="28"/>
          <w:szCs w:val="28"/>
        </w:rP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2)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w:t>
      </w:r>
      <w:r w:rsidR="008B3EF3">
        <w:rPr>
          <w:sz w:val="28"/>
          <w:szCs w:val="28"/>
        </w:rPr>
        <w:t xml:space="preserve">равления </w:t>
      </w:r>
      <w:proofErr w:type="spellStart"/>
      <w:r w:rsidR="008B3EF3">
        <w:rPr>
          <w:sz w:val="28"/>
          <w:szCs w:val="28"/>
        </w:rPr>
        <w:t>Платнировского</w:t>
      </w:r>
      <w:proofErr w:type="spellEnd"/>
      <w:r w:rsidR="008B3EF3">
        <w:rPr>
          <w:sz w:val="28"/>
          <w:szCs w:val="28"/>
        </w:rPr>
        <w:t xml:space="preserve"> сельского</w:t>
      </w:r>
      <w:r w:rsidRPr="009A4A76">
        <w:rPr>
          <w:sz w:val="28"/>
          <w:szCs w:val="28"/>
        </w:rPr>
        <w:t xml:space="preserve"> поселения </w:t>
      </w:r>
      <w:proofErr w:type="spellStart"/>
      <w:r w:rsidRPr="009A4A76">
        <w:rPr>
          <w:sz w:val="28"/>
          <w:szCs w:val="28"/>
        </w:rPr>
        <w:t>Кореновского</w:t>
      </w:r>
      <w:proofErr w:type="spellEnd"/>
      <w:r w:rsidRPr="009A4A76">
        <w:rPr>
          <w:sz w:val="28"/>
          <w:szCs w:val="28"/>
        </w:rPr>
        <w:t xml:space="preserve"> района, из средств массовой информации о следующих фактах:</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в) нарушение прав потребителей (в случае обращения граждан, права которых нарушены);</w:t>
      </w:r>
    </w:p>
    <w:p w:rsidR="009A4A76" w:rsidRPr="009A4A76" w:rsidRDefault="009A4A76" w:rsidP="009A4A76">
      <w:pPr>
        <w:widowControl w:val="0"/>
        <w:autoSpaceDE w:val="0"/>
        <w:autoSpaceDN w:val="0"/>
        <w:adjustRightInd w:val="0"/>
        <w:ind w:firstLine="851"/>
        <w:jc w:val="both"/>
        <w:rPr>
          <w:sz w:val="28"/>
          <w:szCs w:val="28"/>
        </w:rPr>
      </w:pPr>
      <w:proofErr w:type="gramStart"/>
      <w:r w:rsidRPr="009A4A76">
        <w:rPr>
          <w:sz w:val="28"/>
          <w:szCs w:val="28"/>
        </w:rPr>
        <w:t>3)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нарушений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w:t>
      </w:r>
      <w:proofErr w:type="gramEnd"/>
      <w:r w:rsidRPr="009A4A76">
        <w:rPr>
          <w:sz w:val="28"/>
          <w:szCs w:val="28"/>
        </w:rPr>
        <w:t xml:space="preserve"> </w:t>
      </w:r>
      <w:proofErr w:type="gramStart"/>
      <w:r w:rsidRPr="009A4A76">
        <w:rPr>
          <w:sz w:val="28"/>
          <w:szCs w:val="28"/>
        </w:rPr>
        <w:t>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w:t>
      </w:r>
      <w:proofErr w:type="gramEnd"/>
      <w:r w:rsidRPr="009A4A76">
        <w:rPr>
          <w:sz w:val="28"/>
          <w:szCs w:val="28"/>
        </w:rPr>
        <w:t xml:space="preserve"> </w:t>
      </w:r>
      <w:proofErr w:type="gramStart"/>
      <w:r w:rsidRPr="009A4A76">
        <w:rPr>
          <w:sz w:val="28"/>
          <w:szCs w:val="28"/>
        </w:rPr>
        <w:t xml:space="preserve">общего имущества в многоквартирном доме, решения о заключении с указанными в </w:t>
      </w:r>
      <w:hyperlink r:id="rId28" w:anchor="sub_16401" w:history="1">
        <w:r w:rsidRPr="008B3EF3">
          <w:rPr>
            <w:sz w:val="28"/>
            <w:szCs w:val="28"/>
          </w:rPr>
          <w:t>части 1 статьи 164</w:t>
        </w:r>
      </w:hyperlink>
      <w:r w:rsidRPr="008B3EF3">
        <w:rPr>
          <w:sz w:val="28"/>
          <w:szCs w:val="28"/>
        </w:rPr>
        <w:t xml:space="preserve"> </w:t>
      </w:r>
      <w:r w:rsidRPr="009A4A76">
        <w:rPr>
          <w:sz w:val="28"/>
          <w:szCs w:val="28"/>
        </w:rPr>
        <w:t>Жилищного Кодекса РФ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w:t>
      </w:r>
      <w:proofErr w:type="gramEnd"/>
      <w:r w:rsidRPr="009A4A76">
        <w:rPr>
          <w:sz w:val="28"/>
          <w:szCs w:val="28"/>
        </w:rPr>
        <w:t xml:space="preserve"> </w:t>
      </w:r>
      <w:proofErr w:type="gramStart"/>
      <w:r w:rsidRPr="009A4A76">
        <w:rPr>
          <w:sz w:val="28"/>
          <w:szCs w:val="28"/>
        </w:rPr>
        <w:t xml:space="preserve">в данном доме, о фактах нарушения управляющей организацией обязательств, предусмотренных </w:t>
      </w:r>
      <w:hyperlink r:id="rId29" w:anchor="sub_16202" w:history="1">
        <w:r w:rsidRPr="008B3EF3">
          <w:rPr>
            <w:sz w:val="28"/>
            <w:szCs w:val="28"/>
          </w:rPr>
          <w:t>частью 2 статьи 162</w:t>
        </w:r>
      </w:hyperlink>
      <w:r w:rsidRPr="009A4A76">
        <w:rPr>
          <w:sz w:val="28"/>
          <w:szCs w:val="28"/>
        </w:rPr>
        <w:t xml:space="preserve"> Жилищного Кодекса РФ,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w:t>
      </w:r>
      <w:proofErr w:type="spellStart"/>
      <w:r w:rsidRPr="009A4A76">
        <w:rPr>
          <w:sz w:val="28"/>
          <w:szCs w:val="28"/>
        </w:rPr>
        <w:t>наймодателями</w:t>
      </w:r>
      <w:proofErr w:type="spellEnd"/>
      <w:r w:rsidRPr="009A4A76">
        <w:rPr>
          <w:sz w:val="28"/>
          <w:szCs w:val="28"/>
        </w:rPr>
        <w:t xml:space="preserve"> жилых помещений в наемных домах </w:t>
      </w:r>
      <w:r w:rsidRPr="009A4A76">
        <w:rPr>
          <w:sz w:val="28"/>
          <w:szCs w:val="28"/>
        </w:rPr>
        <w:lastRenderedPageBreak/>
        <w:t xml:space="preserve">социального использования обязательных требований к </w:t>
      </w:r>
      <w:proofErr w:type="spellStart"/>
      <w:r w:rsidRPr="009A4A76">
        <w:rPr>
          <w:sz w:val="28"/>
          <w:szCs w:val="28"/>
        </w:rPr>
        <w:t>наймодателям</w:t>
      </w:r>
      <w:proofErr w:type="spellEnd"/>
      <w:r w:rsidRPr="009A4A76">
        <w:rPr>
          <w:sz w:val="28"/>
          <w:szCs w:val="28"/>
        </w:rPr>
        <w:t xml:space="preserve"> и нанимателям жилых помещений в таких домах, к заключению и исполнению</w:t>
      </w:r>
      <w:proofErr w:type="gramEnd"/>
      <w:r w:rsidRPr="009A4A76">
        <w:rPr>
          <w:sz w:val="28"/>
          <w:szCs w:val="28"/>
        </w:rPr>
        <w:t xml:space="preserve"> договоров найма жилых помещений жилищного фонда социального использования и договоров найма жилых помещений. </w:t>
      </w:r>
    </w:p>
    <w:p w:rsidR="009A4A76" w:rsidRPr="009A4A76" w:rsidRDefault="009A4A76" w:rsidP="009A4A76">
      <w:pPr>
        <w:autoSpaceDE w:val="0"/>
        <w:autoSpaceDN w:val="0"/>
        <w:adjustRightInd w:val="0"/>
        <w:ind w:firstLine="720"/>
        <w:jc w:val="both"/>
        <w:rPr>
          <w:sz w:val="28"/>
          <w:szCs w:val="28"/>
        </w:rPr>
      </w:pPr>
      <w:r w:rsidRPr="009A4A76">
        <w:rPr>
          <w:sz w:val="28"/>
          <w:szCs w:val="28"/>
        </w:rPr>
        <w:t>Внеплановая проверка по основаниям, указанным в подпункте 3 пункта 3.3.2, настоящего регламента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9A4A76" w:rsidRPr="009A4A76" w:rsidRDefault="009A4A76" w:rsidP="009A4A76">
      <w:pPr>
        <w:autoSpaceDE w:val="0"/>
        <w:autoSpaceDN w:val="0"/>
        <w:adjustRightInd w:val="0"/>
        <w:ind w:firstLine="851"/>
        <w:jc w:val="both"/>
        <w:rPr>
          <w:rFonts w:eastAsia="Calibri"/>
          <w:sz w:val="28"/>
          <w:szCs w:val="28"/>
        </w:rPr>
      </w:pPr>
      <w:r w:rsidRPr="009A4A76">
        <w:rPr>
          <w:rFonts w:eastAsia="Calibri"/>
          <w:sz w:val="28"/>
          <w:szCs w:val="28"/>
        </w:rPr>
        <w:t xml:space="preserve">4)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 </w:t>
      </w:r>
    </w:p>
    <w:p w:rsidR="009A4A76" w:rsidRPr="009A4A76" w:rsidRDefault="009A4A76" w:rsidP="009A4A76">
      <w:pPr>
        <w:autoSpaceDE w:val="0"/>
        <w:autoSpaceDN w:val="0"/>
        <w:adjustRightInd w:val="0"/>
        <w:ind w:firstLine="720"/>
        <w:jc w:val="both"/>
        <w:rPr>
          <w:sz w:val="28"/>
          <w:szCs w:val="28"/>
        </w:rPr>
      </w:pPr>
      <w:r w:rsidRPr="009A4A76">
        <w:rPr>
          <w:sz w:val="28"/>
          <w:szCs w:val="28"/>
        </w:rPr>
        <w:t>Проведение внеплановой выездной проверки юридических лиц и индивидуальных предпринимателей подлежит согласованию с органом прокуратуры в установленном законодательством порядке.</w:t>
      </w:r>
    </w:p>
    <w:p w:rsidR="009A4A76" w:rsidRPr="009A4A76" w:rsidRDefault="009A4A76" w:rsidP="009A4A76">
      <w:pPr>
        <w:widowControl w:val="0"/>
        <w:autoSpaceDE w:val="0"/>
        <w:autoSpaceDN w:val="0"/>
        <w:adjustRightInd w:val="0"/>
        <w:ind w:firstLine="851"/>
        <w:jc w:val="both"/>
        <w:rPr>
          <w:sz w:val="28"/>
          <w:szCs w:val="28"/>
        </w:rPr>
      </w:pPr>
      <w:proofErr w:type="gramStart"/>
      <w:r w:rsidRPr="009A4A76">
        <w:rPr>
          <w:sz w:val="28"/>
          <w:szCs w:val="28"/>
        </w:rPr>
        <w:t>Внеплановая</w:t>
      </w:r>
      <w:proofErr w:type="gramEnd"/>
      <w:r w:rsidRPr="009A4A76">
        <w:rPr>
          <w:sz w:val="28"/>
          <w:szCs w:val="28"/>
        </w:rPr>
        <w:t xml:space="preserve"> проверки проводятся в форме документарной проверки и (или) выездной проверки в порядке, установленном соответственно статьями 11 и 12 Федерального закона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A4A76" w:rsidRPr="009A4A76" w:rsidRDefault="009A4A76" w:rsidP="009A4A76">
      <w:pPr>
        <w:ind w:firstLine="851"/>
        <w:jc w:val="both"/>
        <w:rPr>
          <w:rFonts w:eastAsia="Calibri"/>
          <w:sz w:val="28"/>
          <w:szCs w:val="28"/>
        </w:rPr>
      </w:pPr>
      <w:r w:rsidRPr="009A4A76">
        <w:rPr>
          <w:rFonts w:eastAsia="Calibri"/>
          <w:sz w:val="28"/>
          <w:szCs w:val="28"/>
        </w:rPr>
        <w:t>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9A4A76" w:rsidRPr="009A4A76" w:rsidRDefault="009A4A76" w:rsidP="009A4A76">
      <w:pPr>
        <w:autoSpaceDE w:val="0"/>
        <w:autoSpaceDN w:val="0"/>
        <w:adjustRightInd w:val="0"/>
        <w:ind w:firstLine="720"/>
        <w:jc w:val="both"/>
        <w:rPr>
          <w:rFonts w:eastAsia="Calibri"/>
          <w:sz w:val="28"/>
          <w:szCs w:val="28"/>
        </w:rPr>
      </w:pPr>
      <w:r w:rsidRPr="009A4A76">
        <w:rPr>
          <w:sz w:val="28"/>
          <w:szCs w:val="28"/>
        </w:rPr>
        <w:t xml:space="preserve">Не могут служить основанием для проведения внеплановой проверки обращения и заявления граждан, не позволяющие установить лицо, обратившееся в уполномоченный орган, обращения и заявления, не содержащие сведений о фактах, указанных в настоящем подпункте, а также </w:t>
      </w:r>
      <w:r w:rsidRPr="009A4A76">
        <w:rPr>
          <w:rFonts w:eastAsia="Calibri"/>
          <w:sz w:val="28"/>
          <w:szCs w:val="28"/>
        </w:rPr>
        <w:t>в следующих случаях:</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если текст заявления не поддаётся прочтению, о чем в течение семи дней со дня регистрации заявления сообщается заявителю, направившему его, если его фамилия или почтовый адрес поддаются прочтению;</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наличия в заявлении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если в заявлении содержится вопрос, на который многократно давались письменные ответы по существу в связи с ранее направляемыми заявлениями, и при этом в заявлении не приводятся новые доводы или обстоятельства (в этом случае заявитель уведомляется о безосновательности направления очередного заявления и прекращении с ним переписки по данному вопросу).</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Проверка проводится на основании распоряжения только лицом, указанным в распоряжении.</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В распоряжении указываются:</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1) наименование органа муниципального жилищного контроля;</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2) фамилии, имена, отчества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lastRenderedPageBreak/>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 фамилия, имя, отчество гражданина и место жительства гражданина;</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 xml:space="preserve">4) цели, задачи и предмет </w:t>
      </w:r>
      <w:proofErr w:type="gramStart"/>
      <w:r w:rsidRPr="009A4A76">
        <w:rPr>
          <w:rFonts w:eastAsia="Calibri"/>
          <w:sz w:val="28"/>
          <w:szCs w:val="28"/>
        </w:rPr>
        <w:t>проверки</w:t>
      </w:r>
      <w:proofErr w:type="gramEnd"/>
      <w:r w:rsidRPr="009A4A76">
        <w:rPr>
          <w:rFonts w:eastAsia="Calibri"/>
          <w:sz w:val="28"/>
          <w:szCs w:val="28"/>
        </w:rPr>
        <w:t xml:space="preserve"> и срок её проведения;</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5) правовые основания проведения проверки, в том числе подлежащие проверке обязательные требования;</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6) сроки проведения и перечень мероприятий по контролю, необходимых для достижения целей и задач проведения проверки;</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7) наименование административного регламента по осуществлению муниципального жилищного контроля;</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8)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9) даты начала и окончания проведения проверки.</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Заверенная печатью копия распоряжения вручается под роспись муниципальным жилищным инспектором руководителю, иному должностному лицу или уполномоченному представителю юридического лица, индивидуальному предпринимателю, гражданину, или их уполномоченным представителям, одновременно с предъявлением служебного удостоверения.</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Проверки проводятся с участием руководителя, иного должностного лица или уполномоченного представителя юридического лица, индивидуального предпринимателя, гражданина, или их уполномоченных представителей, в отношении которого проводится проверка.</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3.4. Направление уведомления о проведении проверки.</w:t>
      </w:r>
    </w:p>
    <w:p w:rsidR="009A4A76" w:rsidRPr="009A4A76" w:rsidRDefault="009A4A76" w:rsidP="009A4A76">
      <w:pPr>
        <w:autoSpaceDE w:val="0"/>
        <w:autoSpaceDN w:val="0"/>
        <w:adjustRightInd w:val="0"/>
        <w:ind w:firstLine="851"/>
        <w:jc w:val="both"/>
        <w:rPr>
          <w:rFonts w:eastAsia="Calibri"/>
          <w:sz w:val="28"/>
          <w:szCs w:val="28"/>
        </w:rPr>
      </w:pPr>
      <w:r w:rsidRPr="009A4A76">
        <w:rPr>
          <w:rFonts w:eastAsia="Calibri"/>
          <w:sz w:val="28"/>
          <w:szCs w:val="28"/>
        </w:rPr>
        <w:t>О проведении плановой проверки юридическое лицо, индивидуальный предприниматель, гражданин уведомляются органом, осуществляющим муниципальный жилищный контроль, не позднее чем в течение трех рабочих дней до начала её проведения посредством направления копии распоряжения заказным почтовым отправлением с уведомлением о вручении или иным доступным способом.</w:t>
      </w:r>
    </w:p>
    <w:p w:rsidR="009A4A76" w:rsidRPr="009A4A76" w:rsidRDefault="009A4A76" w:rsidP="009A4A76">
      <w:pPr>
        <w:autoSpaceDE w:val="0"/>
        <w:autoSpaceDN w:val="0"/>
        <w:adjustRightInd w:val="0"/>
        <w:ind w:firstLine="720"/>
        <w:jc w:val="both"/>
        <w:rPr>
          <w:rFonts w:eastAsia="Calibri"/>
          <w:sz w:val="28"/>
          <w:szCs w:val="28"/>
        </w:rPr>
      </w:pPr>
      <w:r w:rsidRPr="009A4A76">
        <w:rPr>
          <w:rFonts w:eastAsia="Calibri"/>
          <w:sz w:val="28"/>
          <w:szCs w:val="28"/>
        </w:rPr>
        <w:t xml:space="preserve">О проведении внеплановой выездной проверки, за исключением внеплановой выездной проверки, </w:t>
      </w:r>
      <w:proofErr w:type="gramStart"/>
      <w:r w:rsidRPr="009A4A76">
        <w:rPr>
          <w:rFonts w:eastAsia="Calibri"/>
          <w:sz w:val="28"/>
          <w:szCs w:val="28"/>
        </w:rPr>
        <w:t>основания</w:t>
      </w:r>
      <w:proofErr w:type="gramEnd"/>
      <w:r w:rsidRPr="009A4A76">
        <w:rPr>
          <w:rFonts w:eastAsia="Calibri"/>
          <w:sz w:val="28"/>
          <w:szCs w:val="28"/>
        </w:rPr>
        <w:t xml:space="preserve"> проведения которой указаны в </w:t>
      </w:r>
      <w:hyperlink r:id="rId30" w:history="1">
        <w:r w:rsidRPr="009A4A76">
          <w:rPr>
            <w:rFonts w:eastAsia="Calibri"/>
            <w:sz w:val="28"/>
            <w:szCs w:val="28"/>
          </w:rPr>
          <w:t>пункте 2 части 2 статьи 10</w:t>
        </w:r>
      </w:hyperlink>
      <w:r w:rsidRPr="009A4A76">
        <w:rPr>
          <w:rFonts w:eastAsia="Calibri"/>
          <w:sz w:val="28"/>
          <w:szCs w:val="28"/>
        </w:rPr>
        <w:t xml:space="preserve"> </w:t>
      </w:r>
      <w:r w:rsidRPr="009A4A76">
        <w:rPr>
          <w:sz w:val="28"/>
          <w:szCs w:val="28"/>
        </w:rPr>
        <w:t>Федерального закона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A4A76">
        <w:rPr>
          <w:rFonts w:eastAsia="Calibri"/>
          <w:sz w:val="28"/>
          <w:szCs w:val="28"/>
        </w:rPr>
        <w:t>, юридическое лицо, индивидуальный предприниматель, гражданин уведомляются не менее чем за двадцать четыре часа до начала её проведения любым доступным способом.</w:t>
      </w:r>
    </w:p>
    <w:p w:rsidR="009A4A76" w:rsidRPr="009A4A76" w:rsidRDefault="009A4A76" w:rsidP="009A4A76">
      <w:pPr>
        <w:autoSpaceDE w:val="0"/>
        <w:autoSpaceDN w:val="0"/>
        <w:adjustRightInd w:val="0"/>
        <w:ind w:firstLine="720"/>
        <w:jc w:val="both"/>
        <w:rPr>
          <w:sz w:val="28"/>
          <w:szCs w:val="28"/>
        </w:rPr>
      </w:pPr>
      <w:proofErr w:type="gramStart"/>
      <w:r w:rsidRPr="009A4A76">
        <w:rPr>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9A4A76">
        <w:rPr>
          <w:sz w:val="28"/>
          <w:szCs w:val="28"/>
        </w:rPr>
        <w:t xml:space="preserve"> </w:t>
      </w:r>
      <w:r w:rsidRPr="009A4A76">
        <w:rPr>
          <w:sz w:val="28"/>
          <w:szCs w:val="28"/>
        </w:rPr>
        <w:lastRenderedPageBreak/>
        <w:t xml:space="preserve">мер уполномоченный орган вправе приступить </w:t>
      </w:r>
      <w:proofErr w:type="gramStart"/>
      <w:r w:rsidRPr="009A4A76">
        <w:rPr>
          <w:sz w:val="28"/>
          <w:szCs w:val="28"/>
        </w:rPr>
        <w:t>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w:t>
      </w:r>
      <w:proofErr w:type="gramEnd"/>
      <w:r w:rsidRPr="009A4A76">
        <w:rPr>
          <w:sz w:val="28"/>
          <w:szCs w:val="28"/>
        </w:rPr>
        <w:t xml:space="preserve"> прокуратуры в течение двадцати четырёх часов.</w:t>
      </w:r>
    </w:p>
    <w:p w:rsidR="009A4A76" w:rsidRPr="009A4A76" w:rsidRDefault="009A4A76" w:rsidP="009A4A76">
      <w:pPr>
        <w:autoSpaceDE w:val="0"/>
        <w:autoSpaceDN w:val="0"/>
        <w:adjustRightInd w:val="0"/>
        <w:ind w:firstLine="720"/>
        <w:jc w:val="both"/>
        <w:rPr>
          <w:sz w:val="28"/>
          <w:szCs w:val="28"/>
        </w:rPr>
      </w:pPr>
      <w:r w:rsidRPr="009A4A76">
        <w:rPr>
          <w:sz w:val="28"/>
          <w:szCs w:val="28"/>
        </w:rPr>
        <w:t>В случае</w:t>
      </w:r>
      <w:proofErr w:type="gramStart"/>
      <w:r w:rsidRPr="009A4A76">
        <w:rPr>
          <w:sz w:val="28"/>
          <w:szCs w:val="28"/>
        </w:rPr>
        <w:t>,</w:t>
      </w:r>
      <w:proofErr w:type="gramEnd"/>
      <w:r w:rsidRPr="009A4A76">
        <w:rPr>
          <w:sz w:val="28"/>
          <w:szCs w:val="28"/>
        </w:rPr>
        <w:t xml:space="preserve"> если в результате деятельности юридического лица, индивидуального предпринимателя, гражданина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 начале проведения внеплановой проверки не требуется.</w:t>
      </w:r>
    </w:p>
    <w:p w:rsidR="009A4A76" w:rsidRPr="009A4A76" w:rsidRDefault="009A4A76" w:rsidP="009A4A76">
      <w:pPr>
        <w:autoSpaceDE w:val="0"/>
        <w:autoSpaceDN w:val="0"/>
        <w:adjustRightInd w:val="0"/>
        <w:ind w:firstLine="720"/>
        <w:jc w:val="both"/>
        <w:rPr>
          <w:sz w:val="28"/>
          <w:szCs w:val="28"/>
        </w:rPr>
      </w:pPr>
      <w:r w:rsidRPr="009A4A76">
        <w:rPr>
          <w:sz w:val="28"/>
          <w:szCs w:val="28"/>
        </w:rPr>
        <w:t>Внеплановая проверка по основаниям, указанным в части 4.2 статьи 20 Жилищного кодекса Российской Федерации,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9A4A76" w:rsidRPr="009A4A76" w:rsidRDefault="009A4A76" w:rsidP="009A4A76">
      <w:pPr>
        <w:autoSpaceDE w:val="0"/>
        <w:autoSpaceDN w:val="0"/>
        <w:adjustRightInd w:val="0"/>
        <w:ind w:firstLine="720"/>
        <w:jc w:val="both"/>
        <w:rPr>
          <w:sz w:val="28"/>
          <w:szCs w:val="28"/>
        </w:rPr>
      </w:pPr>
      <w:r w:rsidRPr="009A4A76">
        <w:rPr>
          <w:sz w:val="28"/>
          <w:szCs w:val="28"/>
        </w:rPr>
        <w:t>3.5. Проведение проверок юридических лиц, индивидуальных предпринимателей, граждан.</w:t>
      </w:r>
    </w:p>
    <w:p w:rsidR="009A4A76" w:rsidRPr="009A4A76" w:rsidRDefault="009A4A76" w:rsidP="009A4A76">
      <w:pPr>
        <w:autoSpaceDE w:val="0"/>
        <w:autoSpaceDN w:val="0"/>
        <w:adjustRightInd w:val="0"/>
        <w:ind w:firstLine="720"/>
        <w:jc w:val="both"/>
        <w:rPr>
          <w:sz w:val="28"/>
          <w:szCs w:val="28"/>
        </w:rPr>
      </w:pPr>
      <w:r w:rsidRPr="009A4A76">
        <w:rPr>
          <w:sz w:val="28"/>
          <w:szCs w:val="28"/>
        </w:rPr>
        <w:t>3.5.1. Проведение документарной проверки юридических лиц, индивидуальных предпринимателей.</w:t>
      </w:r>
    </w:p>
    <w:p w:rsidR="009A4A76" w:rsidRPr="009A4A76" w:rsidRDefault="009A4A76" w:rsidP="009A4A76">
      <w:pPr>
        <w:autoSpaceDE w:val="0"/>
        <w:autoSpaceDN w:val="0"/>
        <w:adjustRightInd w:val="0"/>
        <w:ind w:firstLine="720"/>
        <w:jc w:val="both"/>
        <w:rPr>
          <w:sz w:val="28"/>
          <w:szCs w:val="28"/>
        </w:rPr>
      </w:pPr>
      <w:r w:rsidRPr="009A4A76">
        <w:rPr>
          <w:sz w:val="28"/>
          <w:szCs w:val="28"/>
        </w:rPr>
        <w:t>В процессе проведения документарной проверки муниципальным жилищным инспектором в первую очередь рассматриваются документы юридического лица и индивидуального предпринимателя, имеющиеся в распоряжении уполномоченного органа, в том числе акты и иные документы о результатах осуществления предыдущих проверок.</w:t>
      </w:r>
    </w:p>
    <w:p w:rsidR="009A4A76" w:rsidRPr="009A4A76" w:rsidRDefault="009A4A76" w:rsidP="009A4A76">
      <w:pPr>
        <w:autoSpaceDE w:val="0"/>
        <w:autoSpaceDN w:val="0"/>
        <w:adjustRightInd w:val="0"/>
        <w:ind w:firstLine="720"/>
        <w:jc w:val="both"/>
        <w:rPr>
          <w:sz w:val="28"/>
          <w:szCs w:val="28"/>
        </w:rPr>
      </w:pPr>
      <w:proofErr w:type="gramStart"/>
      <w:r w:rsidRPr="009A4A76">
        <w:rPr>
          <w:sz w:val="28"/>
          <w:szCs w:val="28"/>
        </w:rPr>
        <w:t>Если достоверность содержащихся в документах сведений, имеющихся в распоряжении уполномоченного органа,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муниципальный жилищный инспектор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p>
    <w:p w:rsidR="009A4A76" w:rsidRPr="009A4A76" w:rsidRDefault="009A4A76" w:rsidP="009A4A76">
      <w:pPr>
        <w:autoSpaceDE w:val="0"/>
        <w:autoSpaceDN w:val="0"/>
        <w:adjustRightInd w:val="0"/>
        <w:ind w:firstLine="720"/>
        <w:jc w:val="both"/>
        <w:rPr>
          <w:sz w:val="28"/>
          <w:szCs w:val="28"/>
        </w:rPr>
      </w:pPr>
      <w:r w:rsidRPr="009A4A76">
        <w:rPr>
          <w:sz w:val="28"/>
          <w:szCs w:val="28"/>
        </w:rPr>
        <w:t>В течение десяти рабочих дней со дня получения мотивированного запроса юридическое лицо, индивидуальный предприниматель обязаны направить в адрес уполномоченного органа указанные в запросе документы.</w:t>
      </w:r>
    </w:p>
    <w:p w:rsidR="009A4A76" w:rsidRPr="009A4A76" w:rsidRDefault="009A4A76" w:rsidP="009A4A76">
      <w:pPr>
        <w:autoSpaceDE w:val="0"/>
        <w:autoSpaceDN w:val="0"/>
        <w:adjustRightInd w:val="0"/>
        <w:ind w:firstLine="720"/>
        <w:jc w:val="both"/>
        <w:rPr>
          <w:sz w:val="28"/>
          <w:szCs w:val="28"/>
        </w:rPr>
      </w:pPr>
      <w:r w:rsidRPr="009A4A76">
        <w:rPr>
          <w:sz w:val="28"/>
          <w:szCs w:val="28"/>
        </w:rPr>
        <w:t>Указанные в запросе документы представляются в виде копий, заверенных печатью (при её наличии) и соответственно подписью руководителя, иного должностного лица, индивидуального предпринимателя, его уполномоченного представителя. Юридическое лицо, индивидуальный предприниматель вправе представить указанные в запросе документы в форме электронных документов в порядке, установленном постановлением Правительства Российской Федерации.</w:t>
      </w:r>
    </w:p>
    <w:p w:rsidR="009A4A76" w:rsidRPr="009A4A76" w:rsidRDefault="009A4A76" w:rsidP="009A4A76">
      <w:pPr>
        <w:autoSpaceDE w:val="0"/>
        <w:autoSpaceDN w:val="0"/>
        <w:adjustRightInd w:val="0"/>
        <w:ind w:firstLine="720"/>
        <w:jc w:val="both"/>
        <w:rPr>
          <w:sz w:val="28"/>
          <w:szCs w:val="28"/>
        </w:rPr>
      </w:pPr>
      <w:r w:rsidRPr="009A4A76">
        <w:rPr>
          <w:sz w:val="28"/>
          <w:szCs w:val="28"/>
        </w:rPr>
        <w:t>В случае</w:t>
      </w:r>
      <w:proofErr w:type="gramStart"/>
      <w:r w:rsidRPr="009A4A76">
        <w:rPr>
          <w:sz w:val="28"/>
          <w:szCs w:val="28"/>
        </w:rPr>
        <w:t>,</w:t>
      </w:r>
      <w:proofErr w:type="gramEnd"/>
      <w:r w:rsidRPr="009A4A76">
        <w:rPr>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исполнения муниципальной функции, информация об этом направляется юридическому лицу, </w:t>
      </w:r>
      <w:r w:rsidRPr="009A4A76">
        <w:rPr>
          <w:sz w:val="28"/>
          <w:szCs w:val="28"/>
        </w:rPr>
        <w:lastRenderedPageBreak/>
        <w:t>индивидуальному предпринимателю с требованием представить в течение десяти рабочих дней необходимые пояснения в письменной форме.</w:t>
      </w:r>
    </w:p>
    <w:p w:rsidR="009A4A76" w:rsidRPr="009A4A76" w:rsidRDefault="009A4A76" w:rsidP="009A4A76">
      <w:pPr>
        <w:autoSpaceDE w:val="0"/>
        <w:autoSpaceDN w:val="0"/>
        <w:adjustRightInd w:val="0"/>
        <w:ind w:firstLine="720"/>
        <w:jc w:val="both"/>
        <w:rPr>
          <w:sz w:val="28"/>
          <w:szCs w:val="28"/>
        </w:rPr>
      </w:pPr>
      <w:r w:rsidRPr="009A4A76">
        <w:rPr>
          <w:sz w:val="28"/>
          <w:szCs w:val="28"/>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9A4A76" w:rsidRPr="009A4A76" w:rsidRDefault="009A4A76" w:rsidP="009A4A76">
      <w:pPr>
        <w:autoSpaceDE w:val="0"/>
        <w:autoSpaceDN w:val="0"/>
        <w:adjustRightInd w:val="0"/>
        <w:ind w:firstLine="720"/>
        <w:jc w:val="both"/>
        <w:rPr>
          <w:sz w:val="28"/>
          <w:szCs w:val="28"/>
        </w:rPr>
      </w:pPr>
      <w:r w:rsidRPr="009A4A76">
        <w:rPr>
          <w:sz w:val="28"/>
          <w:szCs w:val="28"/>
        </w:rPr>
        <w:t>Муниципальный жилищный инспектор, который проводит документарную проверку, обязан рассмотреть представленные руководителем, уполномоченным представителем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9A4A76" w:rsidRPr="009A4A76" w:rsidRDefault="009A4A76" w:rsidP="009A4A76">
      <w:pPr>
        <w:ind w:firstLine="708"/>
        <w:jc w:val="both"/>
        <w:rPr>
          <w:sz w:val="28"/>
          <w:szCs w:val="28"/>
        </w:rPr>
      </w:pPr>
      <w:r w:rsidRPr="009A4A76">
        <w:rPr>
          <w:sz w:val="28"/>
          <w:szCs w:val="28"/>
        </w:rPr>
        <w:t>3.5.2. Проведение выездной проверки юридического лица, индивидуального предпринимателя, гражданина.</w:t>
      </w:r>
    </w:p>
    <w:p w:rsidR="009A4A76" w:rsidRPr="009A4A76" w:rsidRDefault="009A4A76" w:rsidP="009A4A76">
      <w:pPr>
        <w:autoSpaceDE w:val="0"/>
        <w:autoSpaceDN w:val="0"/>
        <w:adjustRightInd w:val="0"/>
        <w:ind w:firstLine="720"/>
        <w:jc w:val="both"/>
        <w:rPr>
          <w:sz w:val="28"/>
          <w:szCs w:val="28"/>
        </w:rPr>
      </w:pPr>
      <w:r w:rsidRPr="009A4A76">
        <w:rPr>
          <w:sz w:val="28"/>
          <w:szCs w:val="28"/>
        </w:rPr>
        <w:t>Выездная проверка проводится по месту нахождения и (или) по месту фактического осуществления деятельности юридического лица, индивидуального предпринимателя, по месту жительства гражданина.</w:t>
      </w:r>
    </w:p>
    <w:p w:rsidR="009A4A76" w:rsidRPr="009A4A76" w:rsidRDefault="009A4A76" w:rsidP="009A4A76">
      <w:pPr>
        <w:autoSpaceDE w:val="0"/>
        <w:autoSpaceDN w:val="0"/>
        <w:adjustRightInd w:val="0"/>
        <w:ind w:firstLine="720"/>
        <w:jc w:val="both"/>
        <w:rPr>
          <w:sz w:val="28"/>
          <w:szCs w:val="28"/>
        </w:rPr>
      </w:pPr>
      <w:r w:rsidRPr="009A4A76">
        <w:rPr>
          <w:sz w:val="28"/>
          <w:szCs w:val="28"/>
        </w:rPr>
        <w:t>Выездная проверка проводится в случае, если при документарной проверке не представляется возможным:</w:t>
      </w:r>
    </w:p>
    <w:p w:rsidR="009A4A76" w:rsidRPr="009A4A76" w:rsidRDefault="009A4A76" w:rsidP="009A4A76">
      <w:pPr>
        <w:autoSpaceDE w:val="0"/>
        <w:autoSpaceDN w:val="0"/>
        <w:adjustRightInd w:val="0"/>
        <w:ind w:firstLine="720"/>
        <w:jc w:val="both"/>
        <w:rPr>
          <w:sz w:val="28"/>
          <w:szCs w:val="28"/>
        </w:rPr>
      </w:pPr>
      <w:r w:rsidRPr="009A4A76">
        <w:rPr>
          <w:sz w:val="28"/>
          <w:szCs w:val="28"/>
        </w:rPr>
        <w:t>1) удостовериться в полноте и достоверности сведений, содержащихся в имеющихся в распоряжении уполномоченного органа документах юридического лица, индивидуального предпринимателя, гражданина.</w:t>
      </w:r>
    </w:p>
    <w:p w:rsidR="009A4A76" w:rsidRPr="009A4A76" w:rsidRDefault="009A4A76" w:rsidP="009A4A76">
      <w:pPr>
        <w:autoSpaceDE w:val="0"/>
        <w:autoSpaceDN w:val="0"/>
        <w:adjustRightInd w:val="0"/>
        <w:ind w:firstLine="720"/>
        <w:jc w:val="both"/>
        <w:rPr>
          <w:sz w:val="28"/>
          <w:szCs w:val="28"/>
        </w:rPr>
      </w:pPr>
      <w:r w:rsidRPr="009A4A76">
        <w:rPr>
          <w:sz w:val="28"/>
          <w:szCs w:val="28"/>
        </w:rPr>
        <w:t>2) оценить исполнение юридическим лицом, индивидуальным предпринимателем, гражданином обязательных требований.</w:t>
      </w:r>
    </w:p>
    <w:p w:rsidR="009A4A76" w:rsidRPr="009A4A76" w:rsidRDefault="009A4A76" w:rsidP="009A4A76">
      <w:pPr>
        <w:autoSpaceDE w:val="0"/>
        <w:autoSpaceDN w:val="0"/>
        <w:adjustRightInd w:val="0"/>
        <w:ind w:firstLine="720"/>
        <w:jc w:val="both"/>
        <w:rPr>
          <w:sz w:val="28"/>
          <w:szCs w:val="28"/>
        </w:rPr>
      </w:pPr>
      <w:r w:rsidRPr="009A4A76">
        <w:rPr>
          <w:sz w:val="28"/>
          <w:szCs w:val="28"/>
        </w:rPr>
        <w:t>Юридические лица, индивидуальные предприниматели, граждане, их уполномоченные представители обязаны предоставить муниципальным жилищным инспекторам возможность ознакомиться с документами, связанными с целями и задачами и предметом выездной проверки, а также обеспечить доступ на территорию, связанную с предметом проводимой проверки.</w:t>
      </w:r>
    </w:p>
    <w:p w:rsidR="009A4A76" w:rsidRPr="009A4A76" w:rsidRDefault="009A4A76" w:rsidP="009A4A76">
      <w:pPr>
        <w:autoSpaceDE w:val="0"/>
        <w:autoSpaceDN w:val="0"/>
        <w:adjustRightInd w:val="0"/>
        <w:ind w:firstLine="720"/>
        <w:jc w:val="both"/>
        <w:rPr>
          <w:sz w:val="28"/>
          <w:szCs w:val="28"/>
        </w:rPr>
      </w:pPr>
      <w:r w:rsidRPr="009A4A76">
        <w:rPr>
          <w:sz w:val="28"/>
          <w:szCs w:val="28"/>
        </w:rPr>
        <w:t>По просьбе юридического лица, индивидуального предпринимателя, гражданина, их уполномоченного представителя, муниципальные жилищные инспекторы обязаны ознакомить подлежащих проверке лиц с Административным регламентом.</w:t>
      </w:r>
    </w:p>
    <w:p w:rsidR="009A4A76" w:rsidRPr="009A4A76" w:rsidRDefault="009A4A76" w:rsidP="009A4A76">
      <w:pPr>
        <w:autoSpaceDE w:val="0"/>
        <w:autoSpaceDN w:val="0"/>
        <w:adjustRightInd w:val="0"/>
        <w:ind w:firstLine="720"/>
        <w:jc w:val="both"/>
        <w:rPr>
          <w:sz w:val="28"/>
          <w:szCs w:val="28"/>
        </w:rPr>
      </w:pPr>
      <w:r w:rsidRPr="009A4A76">
        <w:rPr>
          <w:sz w:val="28"/>
          <w:szCs w:val="28"/>
        </w:rPr>
        <w:t>При проведении проверки муниципальные жилищные инспекторы не вправе:</w:t>
      </w:r>
    </w:p>
    <w:p w:rsidR="009A4A76" w:rsidRPr="009A4A76" w:rsidRDefault="009A4A76" w:rsidP="009A4A76">
      <w:pPr>
        <w:autoSpaceDE w:val="0"/>
        <w:autoSpaceDN w:val="0"/>
        <w:adjustRightInd w:val="0"/>
        <w:ind w:firstLine="720"/>
        <w:jc w:val="both"/>
        <w:rPr>
          <w:sz w:val="28"/>
          <w:szCs w:val="28"/>
        </w:rPr>
      </w:pPr>
      <w:r w:rsidRPr="009A4A76">
        <w:rPr>
          <w:sz w:val="28"/>
          <w:szCs w:val="28"/>
        </w:rPr>
        <w:t>1) проверять выполнение обязательных требований, если такие требования не относятся к полномочиям уполномоченного органа, от имени которого они действуют;</w:t>
      </w:r>
    </w:p>
    <w:p w:rsidR="009A4A76" w:rsidRPr="009A4A76" w:rsidRDefault="009A4A76" w:rsidP="009A4A76">
      <w:pPr>
        <w:autoSpaceDE w:val="0"/>
        <w:autoSpaceDN w:val="0"/>
        <w:adjustRightInd w:val="0"/>
        <w:ind w:firstLine="720"/>
        <w:jc w:val="both"/>
        <w:rPr>
          <w:sz w:val="28"/>
          <w:szCs w:val="28"/>
        </w:rPr>
      </w:pPr>
      <w:proofErr w:type="gramStart"/>
      <w:r w:rsidRPr="009A4A76">
        <w:rPr>
          <w:sz w:val="28"/>
          <w:szCs w:val="28"/>
        </w:rPr>
        <w:t>2) осуществлять плановую или внеплановую выездную проверку в случае отсутствия при её проведении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уполномоченного представителя, за исключением случая проведения такой проверки по основанию поступления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w:t>
      </w:r>
      <w:proofErr w:type="gramEnd"/>
      <w:r w:rsidRPr="009A4A76">
        <w:rPr>
          <w:sz w:val="28"/>
          <w:szCs w:val="28"/>
        </w:rPr>
        <w:t xml:space="preserve"> средств массовой информации о фактах причинения вреда жизни, здоровью граждан, вреда животным, растениям, окружающей среде, объектам культурного </w:t>
      </w:r>
      <w:r w:rsidRPr="009A4A76">
        <w:rPr>
          <w:sz w:val="28"/>
          <w:szCs w:val="28"/>
        </w:rPr>
        <w:lastRenderedPageBreak/>
        <w:t>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A4A76" w:rsidRPr="009A4A76" w:rsidRDefault="009A4A76" w:rsidP="009A4A76">
      <w:pPr>
        <w:autoSpaceDE w:val="0"/>
        <w:autoSpaceDN w:val="0"/>
        <w:adjustRightInd w:val="0"/>
        <w:ind w:firstLine="720"/>
        <w:jc w:val="both"/>
        <w:rPr>
          <w:sz w:val="28"/>
          <w:szCs w:val="28"/>
        </w:rPr>
      </w:pPr>
      <w:r w:rsidRPr="009A4A76">
        <w:rPr>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A4A76" w:rsidRPr="009A4A76" w:rsidRDefault="009A4A76" w:rsidP="009A4A76">
      <w:pPr>
        <w:autoSpaceDE w:val="0"/>
        <w:autoSpaceDN w:val="0"/>
        <w:adjustRightInd w:val="0"/>
        <w:ind w:firstLine="720"/>
        <w:jc w:val="both"/>
        <w:rPr>
          <w:sz w:val="28"/>
          <w:szCs w:val="28"/>
        </w:rPr>
      </w:pPr>
      <w:proofErr w:type="gramStart"/>
      <w:r w:rsidRPr="009A4A76">
        <w:rPr>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9A4A76">
        <w:rPr>
          <w:sz w:val="28"/>
          <w:szCs w:val="28"/>
        </w:rPr>
        <w:t xml:space="preserve"> техническими документами, правилами и методами исследований, испытаний, измерений;</w:t>
      </w:r>
    </w:p>
    <w:p w:rsidR="009A4A76" w:rsidRPr="009A4A76" w:rsidRDefault="009A4A76" w:rsidP="009A4A76">
      <w:pPr>
        <w:autoSpaceDE w:val="0"/>
        <w:autoSpaceDN w:val="0"/>
        <w:adjustRightInd w:val="0"/>
        <w:ind w:firstLine="720"/>
        <w:jc w:val="both"/>
        <w:rPr>
          <w:sz w:val="28"/>
          <w:szCs w:val="28"/>
        </w:rPr>
      </w:pPr>
      <w:r w:rsidRPr="009A4A76">
        <w:rPr>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A4A76" w:rsidRPr="009A4A76" w:rsidRDefault="009A4A76" w:rsidP="009A4A76">
      <w:pPr>
        <w:autoSpaceDE w:val="0"/>
        <w:autoSpaceDN w:val="0"/>
        <w:adjustRightInd w:val="0"/>
        <w:ind w:firstLine="851"/>
        <w:jc w:val="both"/>
        <w:rPr>
          <w:sz w:val="28"/>
          <w:szCs w:val="28"/>
        </w:rPr>
      </w:pPr>
      <w:r w:rsidRPr="009A4A76">
        <w:rPr>
          <w:sz w:val="28"/>
          <w:szCs w:val="28"/>
        </w:rPr>
        <w:t>6) превышать установленные сроки проведения проверки;</w:t>
      </w:r>
    </w:p>
    <w:p w:rsidR="009A4A76" w:rsidRPr="009A4A76" w:rsidRDefault="009A4A76" w:rsidP="009A4A76">
      <w:pPr>
        <w:autoSpaceDE w:val="0"/>
        <w:autoSpaceDN w:val="0"/>
        <w:adjustRightInd w:val="0"/>
        <w:ind w:firstLine="851"/>
        <w:jc w:val="both"/>
        <w:rPr>
          <w:sz w:val="28"/>
          <w:szCs w:val="28"/>
        </w:rPr>
      </w:pPr>
      <w:r w:rsidRPr="009A4A76">
        <w:rPr>
          <w:sz w:val="28"/>
          <w:szCs w:val="28"/>
        </w:rPr>
        <w:t>7) осуществлять выдачу юридическим лицам, индивидуальным предпринимателям, гражданам предписаний или предложений о проведении за их счёт мероприятий по контролю.</w:t>
      </w:r>
    </w:p>
    <w:p w:rsidR="009A4A76" w:rsidRPr="009A4A76" w:rsidRDefault="009A4A76" w:rsidP="009A4A76">
      <w:pPr>
        <w:autoSpaceDE w:val="0"/>
        <w:autoSpaceDN w:val="0"/>
        <w:adjustRightInd w:val="0"/>
        <w:ind w:firstLine="851"/>
        <w:jc w:val="both"/>
        <w:rPr>
          <w:sz w:val="28"/>
          <w:szCs w:val="28"/>
        </w:rPr>
      </w:pPr>
      <w:r w:rsidRPr="009A4A76">
        <w:rPr>
          <w:sz w:val="28"/>
          <w:szCs w:val="28"/>
        </w:rPr>
        <w:t>3.6. Оформление результатов проверки.</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По результатам проверки должностными лицами органа муниципального жилищного контроля, проводящими проверку, составляется акт в соответствии со статьей 16 Федерального закона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A4A76" w:rsidRPr="009A4A76" w:rsidRDefault="009A4A76" w:rsidP="009A4A76">
      <w:pPr>
        <w:widowControl w:val="0"/>
        <w:autoSpaceDE w:val="0"/>
        <w:autoSpaceDN w:val="0"/>
        <w:adjustRightInd w:val="0"/>
        <w:ind w:right="4" w:firstLine="851"/>
        <w:jc w:val="both"/>
        <w:rPr>
          <w:sz w:val="28"/>
          <w:szCs w:val="28"/>
        </w:rPr>
      </w:pPr>
      <w:proofErr w:type="gramStart"/>
      <w:r w:rsidRPr="009A4A76">
        <w:rPr>
          <w:sz w:val="28"/>
          <w:szCs w:val="28"/>
        </w:rPr>
        <w:t xml:space="preserve">К акту проверки прилагаются протоколы или заключения проведенных исследований, испытаний и экспертиз, в случае если такие исследования, испытания, экспертизы проводились,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 </w:t>
      </w:r>
      <w:proofErr w:type="gramEnd"/>
    </w:p>
    <w:p w:rsidR="009A4A76" w:rsidRPr="009A4A76" w:rsidRDefault="009A4A76" w:rsidP="009A4A76">
      <w:pPr>
        <w:widowControl w:val="0"/>
        <w:autoSpaceDE w:val="0"/>
        <w:autoSpaceDN w:val="0"/>
        <w:adjustRightInd w:val="0"/>
        <w:ind w:right="4" w:firstLine="851"/>
        <w:jc w:val="both"/>
        <w:rPr>
          <w:sz w:val="28"/>
          <w:szCs w:val="28"/>
        </w:rPr>
      </w:pPr>
      <w:r w:rsidRPr="009A4A76">
        <w:rPr>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9A4A76">
        <w:rPr>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w:t>
      </w:r>
      <w:r w:rsidRPr="009A4A76">
        <w:rPr>
          <w:sz w:val="28"/>
          <w:szCs w:val="28"/>
        </w:rPr>
        <w:lastRenderedPageBreak/>
        <w:t xml:space="preserve">экземпляру акта проверки, хранящемуся в деле органа муниципального жилищного контроля. </w:t>
      </w:r>
      <w:proofErr w:type="gramEnd"/>
    </w:p>
    <w:p w:rsidR="009A4A76" w:rsidRPr="009A4A76" w:rsidRDefault="009A4A76" w:rsidP="009A4A76">
      <w:pPr>
        <w:autoSpaceDE w:val="0"/>
        <w:autoSpaceDN w:val="0"/>
        <w:adjustRightInd w:val="0"/>
        <w:ind w:firstLine="851"/>
        <w:jc w:val="both"/>
        <w:rPr>
          <w:rFonts w:eastAsia="Calibri"/>
          <w:sz w:val="28"/>
          <w:szCs w:val="28"/>
        </w:rPr>
      </w:pPr>
      <w:r w:rsidRPr="009A4A76">
        <w:rPr>
          <w:rFonts w:eastAsia="Calibri"/>
          <w:sz w:val="28"/>
          <w:szCs w:val="28"/>
        </w:rPr>
        <w:t>В случае</w:t>
      </w:r>
      <w:proofErr w:type="gramStart"/>
      <w:r w:rsidRPr="009A4A76">
        <w:rPr>
          <w:rFonts w:eastAsia="Calibri"/>
          <w:sz w:val="28"/>
          <w:szCs w:val="28"/>
        </w:rPr>
        <w:t>,</w:t>
      </w:r>
      <w:proofErr w:type="gramEnd"/>
      <w:r w:rsidRPr="009A4A76">
        <w:rPr>
          <w:rFonts w:eastAsia="Calibri"/>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9A4A76" w:rsidRPr="009A4A76" w:rsidRDefault="009A4A76" w:rsidP="009A4A76">
      <w:pPr>
        <w:widowControl w:val="0"/>
        <w:autoSpaceDE w:val="0"/>
        <w:autoSpaceDN w:val="0"/>
        <w:adjustRightInd w:val="0"/>
        <w:ind w:right="4" w:firstLine="851"/>
        <w:jc w:val="both"/>
        <w:rPr>
          <w:sz w:val="28"/>
          <w:szCs w:val="28"/>
        </w:rPr>
      </w:pPr>
      <w:r w:rsidRPr="009A4A76">
        <w:rPr>
          <w:sz w:val="28"/>
          <w:szCs w:val="28"/>
        </w:rPr>
        <w:t>В случае</w:t>
      </w:r>
      <w:proofErr w:type="gramStart"/>
      <w:r w:rsidRPr="009A4A76">
        <w:rPr>
          <w:sz w:val="28"/>
          <w:szCs w:val="28"/>
        </w:rPr>
        <w:t>,</w:t>
      </w:r>
      <w:proofErr w:type="gramEnd"/>
      <w:r w:rsidRPr="009A4A76">
        <w:rPr>
          <w:sz w:val="28"/>
          <w:szCs w:val="28"/>
        </w:rPr>
        <w:t xml:space="preserve"> если для проведения внеплановой выездной проверки требуется согласование ее проведения с прокуратурой, копия акта проверки направляется в прокуратуру в течение пяти рабочих дней со дня составления акта проверки. </w:t>
      </w:r>
    </w:p>
    <w:p w:rsidR="009A4A76" w:rsidRPr="009A4A76" w:rsidRDefault="009A4A76" w:rsidP="009A4A76">
      <w:pPr>
        <w:widowControl w:val="0"/>
        <w:autoSpaceDE w:val="0"/>
        <w:autoSpaceDN w:val="0"/>
        <w:adjustRightInd w:val="0"/>
        <w:ind w:left="4" w:right="4" w:firstLine="851"/>
        <w:jc w:val="both"/>
        <w:rPr>
          <w:sz w:val="28"/>
          <w:szCs w:val="28"/>
        </w:rPr>
      </w:pPr>
      <w:proofErr w:type="gramStart"/>
      <w:r w:rsidRPr="009A4A76">
        <w:rPr>
          <w:sz w:val="28"/>
          <w:szCs w:val="28"/>
        </w:rPr>
        <w:t>В журнале учета проверок должностными лицами органа муниципального жилищного контроля осуществляется запись о проведенной проверке, содержащая сведения о наименовании органа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w:t>
      </w:r>
      <w:proofErr w:type="gramEnd"/>
      <w:r w:rsidRPr="009A4A76">
        <w:rPr>
          <w:sz w:val="28"/>
          <w:szCs w:val="28"/>
        </w:rPr>
        <w:t xml:space="preserve"> или их подписи. </w:t>
      </w:r>
    </w:p>
    <w:p w:rsidR="009A4A76" w:rsidRPr="009A4A76" w:rsidRDefault="009A4A76" w:rsidP="009A4A76">
      <w:pPr>
        <w:widowControl w:val="0"/>
        <w:autoSpaceDE w:val="0"/>
        <w:autoSpaceDN w:val="0"/>
        <w:adjustRightInd w:val="0"/>
        <w:ind w:left="4" w:right="4" w:firstLine="851"/>
        <w:jc w:val="both"/>
        <w:rPr>
          <w:sz w:val="28"/>
          <w:szCs w:val="28"/>
        </w:rPr>
      </w:pPr>
      <w:r w:rsidRPr="009A4A76">
        <w:rPr>
          <w:sz w:val="28"/>
          <w:szCs w:val="28"/>
        </w:rPr>
        <w:t xml:space="preserve">При отсутствии журнала учета проверок в акте проверки делается соответствующая запись. </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В случае выявления при проведении проверки нарушений проверяемыми лицами обязательных требований должностные лица Органа муниципального жилищного контроля, проводившие проверку, в пределах полномочий, предусмотренных законодательством Российской Федерации:</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 xml:space="preserve">1) выдают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9A4A76">
        <w:rPr>
          <w:sz w:val="28"/>
          <w:szCs w:val="28"/>
        </w:rPr>
        <w:t>направления такого предписания несоответствия устава товарищества собственников</w:t>
      </w:r>
      <w:proofErr w:type="gramEnd"/>
      <w:r w:rsidRPr="009A4A76">
        <w:rPr>
          <w:sz w:val="28"/>
          <w:szCs w:val="28"/>
        </w:rPr>
        <w:t xml:space="preserve"> жилья, внесенных в устав изменений обязательным требованиям;</w:t>
      </w:r>
    </w:p>
    <w:p w:rsidR="009A4A76" w:rsidRPr="009A4A76" w:rsidRDefault="009A4A76" w:rsidP="009A4A76">
      <w:pPr>
        <w:ind w:firstLine="708"/>
        <w:jc w:val="both"/>
        <w:rPr>
          <w:sz w:val="28"/>
          <w:szCs w:val="28"/>
        </w:rPr>
      </w:pPr>
      <w:r w:rsidRPr="009A4A76">
        <w:rPr>
          <w:sz w:val="28"/>
          <w:szCs w:val="28"/>
        </w:rPr>
        <w:t>2) п</w:t>
      </w:r>
      <w:r w:rsidRPr="009A4A76">
        <w:rPr>
          <w:rFonts w:eastAsia="Calibri"/>
          <w:sz w:val="28"/>
          <w:szCs w:val="28"/>
        </w:rPr>
        <w:t xml:space="preserve">ринимают меры по </w:t>
      </w:r>
      <w:proofErr w:type="gramStart"/>
      <w:r w:rsidRPr="009A4A76">
        <w:rPr>
          <w:rFonts w:eastAsia="Calibri"/>
          <w:sz w:val="28"/>
          <w:szCs w:val="28"/>
        </w:rPr>
        <w:t>контролю за</w:t>
      </w:r>
      <w:proofErr w:type="gramEnd"/>
      <w:r w:rsidRPr="009A4A76">
        <w:rPr>
          <w:rFonts w:eastAsia="Calibri"/>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9A4A76" w:rsidRPr="009A4A76" w:rsidRDefault="009A4A76" w:rsidP="009A4A76">
      <w:pPr>
        <w:widowControl w:val="0"/>
        <w:autoSpaceDE w:val="0"/>
        <w:autoSpaceDN w:val="0"/>
        <w:adjustRightInd w:val="0"/>
        <w:ind w:firstLine="851"/>
        <w:jc w:val="both"/>
        <w:rPr>
          <w:sz w:val="28"/>
          <w:szCs w:val="28"/>
        </w:rPr>
      </w:pPr>
      <w:r w:rsidRPr="009A4A76">
        <w:rPr>
          <w:sz w:val="28"/>
          <w:szCs w:val="28"/>
        </w:rPr>
        <w:t>2) направляют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и уголовных дел по признакам преступлений;</w:t>
      </w:r>
    </w:p>
    <w:p w:rsidR="009A4A76" w:rsidRPr="009A4A76" w:rsidRDefault="009A4A76" w:rsidP="009A4A76">
      <w:pPr>
        <w:widowControl w:val="0"/>
        <w:autoSpaceDE w:val="0"/>
        <w:autoSpaceDN w:val="0"/>
        <w:adjustRightInd w:val="0"/>
        <w:ind w:firstLine="851"/>
        <w:jc w:val="both"/>
        <w:rPr>
          <w:sz w:val="28"/>
          <w:szCs w:val="28"/>
        </w:rPr>
      </w:pPr>
      <w:proofErr w:type="gramStart"/>
      <w:r w:rsidRPr="009A4A76">
        <w:rPr>
          <w:sz w:val="28"/>
          <w:szCs w:val="28"/>
        </w:rPr>
        <w:t xml:space="preserve">3) обращаются в суд с заявлениями о ликвидации товарищества собственников жилья, о признании недействительным решения, принятого общим собранием собственников помещений в многоквартирном доме с нарушением требований Жилищного </w:t>
      </w:r>
      <w:hyperlink r:id="rId31" w:history="1">
        <w:r w:rsidRPr="009A4A76">
          <w:rPr>
            <w:sz w:val="28"/>
            <w:szCs w:val="28"/>
          </w:rPr>
          <w:t>кодекса</w:t>
        </w:r>
      </w:hyperlink>
      <w:r w:rsidRPr="009A4A76">
        <w:rPr>
          <w:sz w:val="28"/>
          <w:szCs w:val="28"/>
        </w:rPr>
        <w:t xml:space="preserve">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w:t>
      </w:r>
      <w:proofErr w:type="gramEnd"/>
      <w:r w:rsidRPr="009A4A76">
        <w:rPr>
          <w:sz w:val="28"/>
          <w:szCs w:val="28"/>
        </w:rPr>
        <w:t xml:space="preserve"> случаях </w:t>
      </w:r>
      <w:proofErr w:type="gramStart"/>
      <w:r w:rsidRPr="009A4A76">
        <w:rPr>
          <w:sz w:val="28"/>
          <w:szCs w:val="28"/>
        </w:rPr>
        <w:t>выявления нарушений порядка создания товарищества собственников</w:t>
      </w:r>
      <w:proofErr w:type="gramEnd"/>
      <w:r w:rsidRPr="009A4A76">
        <w:rPr>
          <w:sz w:val="28"/>
          <w:szCs w:val="28"/>
        </w:rPr>
        <w:t xml:space="preserve"> жилья, выбора управляющей организации, утверждения условий договора управления многоквартирным </w:t>
      </w:r>
      <w:r w:rsidRPr="009A4A76">
        <w:rPr>
          <w:sz w:val="28"/>
          <w:szCs w:val="28"/>
        </w:rPr>
        <w:lastRenderedPageBreak/>
        <w:t>домом и его заключения.</w:t>
      </w:r>
    </w:p>
    <w:p w:rsidR="009A4A76" w:rsidRPr="009A4A76" w:rsidRDefault="009A4A76" w:rsidP="009A4A76">
      <w:pPr>
        <w:autoSpaceDE w:val="0"/>
        <w:autoSpaceDN w:val="0"/>
        <w:adjustRightInd w:val="0"/>
        <w:ind w:firstLine="720"/>
        <w:jc w:val="both"/>
        <w:rPr>
          <w:sz w:val="28"/>
          <w:szCs w:val="28"/>
        </w:rPr>
      </w:pPr>
      <w:proofErr w:type="gramStart"/>
      <w:r w:rsidRPr="009A4A76">
        <w:rPr>
          <w:sz w:val="28"/>
          <w:szCs w:val="28"/>
        </w:rPr>
        <w:t>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9A4A76">
        <w:rPr>
          <w:sz w:val="28"/>
          <w:szCs w:val="28"/>
        </w:rPr>
        <w:t xml:space="preserve">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9A4A76" w:rsidRPr="009A4A76" w:rsidRDefault="009A4A76" w:rsidP="009A4A76">
      <w:pPr>
        <w:autoSpaceDE w:val="0"/>
        <w:autoSpaceDN w:val="0"/>
        <w:adjustRightInd w:val="0"/>
        <w:ind w:firstLine="720"/>
        <w:jc w:val="both"/>
        <w:rPr>
          <w:sz w:val="28"/>
          <w:szCs w:val="28"/>
        </w:rPr>
      </w:pPr>
    </w:p>
    <w:p w:rsidR="009A4A76" w:rsidRPr="009A4A76" w:rsidRDefault="009A4A76" w:rsidP="009A4A76">
      <w:pPr>
        <w:jc w:val="center"/>
        <w:rPr>
          <w:sz w:val="28"/>
          <w:szCs w:val="28"/>
        </w:rPr>
      </w:pPr>
      <w:r w:rsidRPr="009A4A76">
        <w:rPr>
          <w:sz w:val="28"/>
          <w:szCs w:val="28"/>
        </w:rPr>
        <w:t xml:space="preserve">4. Форма и порядок </w:t>
      </w:r>
      <w:proofErr w:type="gramStart"/>
      <w:r w:rsidRPr="009A4A76">
        <w:rPr>
          <w:sz w:val="28"/>
          <w:szCs w:val="28"/>
        </w:rPr>
        <w:t>контроля за</w:t>
      </w:r>
      <w:proofErr w:type="gramEnd"/>
      <w:r w:rsidRPr="009A4A76">
        <w:rPr>
          <w:sz w:val="28"/>
          <w:szCs w:val="28"/>
        </w:rPr>
        <w:t xml:space="preserve"> исполнением муниципальной функции </w:t>
      </w:r>
    </w:p>
    <w:p w:rsidR="009A4A76" w:rsidRPr="009A4A76" w:rsidRDefault="009A4A76" w:rsidP="009A4A76">
      <w:pPr>
        <w:jc w:val="center"/>
        <w:rPr>
          <w:sz w:val="28"/>
          <w:szCs w:val="28"/>
        </w:rPr>
      </w:pPr>
      <w:r w:rsidRPr="009A4A76">
        <w:rPr>
          <w:sz w:val="28"/>
          <w:szCs w:val="28"/>
        </w:rPr>
        <w:t xml:space="preserve">по проведению проверок граждан, юридических лиц и </w:t>
      </w:r>
    </w:p>
    <w:p w:rsidR="009A4A76" w:rsidRPr="009A4A76" w:rsidRDefault="009A4A76" w:rsidP="009A4A76">
      <w:pPr>
        <w:jc w:val="center"/>
        <w:rPr>
          <w:sz w:val="28"/>
          <w:szCs w:val="28"/>
        </w:rPr>
      </w:pPr>
      <w:r w:rsidRPr="009A4A76">
        <w:rPr>
          <w:sz w:val="28"/>
          <w:szCs w:val="28"/>
        </w:rPr>
        <w:t>индивидуальных предпринимателей</w:t>
      </w:r>
    </w:p>
    <w:p w:rsidR="009A4A76" w:rsidRPr="009A4A76" w:rsidRDefault="009A4A76" w:rsidP="009A4A76">
      <w:pPr>
        <w:jc w:val="both"/>
        <w:rPr>
          <w:sz w:val="28"/>
          <w:szCs w:val="28"/>
        </w:rPr>
      </w:pPr>
    </w:p>
    <w:p w:rsidR="009A4A76" w:rsidRPr="009A4A76" w:rsidRDefault="009A4A76" w:rsidP="009A4A76">
      <w:pPr>
        <w:autoSpaceDE w:val="0"/>
        <w:autoSpaceDN w:val="0"/>
        <w:adjustRightInd w:val="0"/>
        <w:ind w:firstLine="720"/>
        <w:jc w:val="both"/>
        <w:rPr>
          <w:sz w:val="28"/>
          <w:szCs w:val="28"/>
        </w:rPr>
      </w:pPr>
      <w:r w:rsidRPr="009A4A76">
        <w:rPr>
          <w:sz w:val="28"/>
          <w:szCs w:val="28"/>
        </w:rPr>
        <w:t>4.1. Уполномоченный орган, муниципальные жилищные инспекторы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9A4A76" w:rsidRPr="009A4A76" w:rsidRDefault="009A4A76" w:rsidP="009A4A76">
      <w:pPr>
        <w:autoSpaceDE w:val="0"/>
        <w:autoSpaceDN w:val="0"/>
        <w:adjustRightInd w:val="0"/>
        <w:ind w:firstLine="720"/>
        <w:jc w:val="both"/>
        <w:rPr>
          <w:sz w:val="28"/>
          <w:szCs w:val="28"/>
        </w:rPr>
      </w:pPr>
      <w:r w:rsidRPr="009A4A76">
        <w:rPr>
          <w:sz w:val="28"/>
          <w:szCs w:val="28"/>
        </w:rPr>
        <w:t xml:space="preserve">4.2. Руководитель уполномоченного органа осуществляет </w:t>
      </w:r>
      <w:proofErr w:type="gramStart"/>
      <w:r w:rsidRPr="009A4A76">
        <w:rPr>
          <w:sz w:val="28"/>
          <w:szCs w:val="28"/>
        </w:rPr>
        <w:t>контроль за</w:t>
      </w:r>
      <w:proofErr w:type="gramEnd"/>
      <w:r w:rsidRPr="009A4A76">
        <w:rPr>
          <w:sz w:val="28"/>
          <w:szCs w:val="28"/>
        </w:rPr>
        <w:t xml:space="preserve"> исполнением муниципальными жилищными инспекторами служебных обязанностей, ведёт учёт случаев ненадлежащего исполнения муниципальными жилищными инспекторами служебных обязанностей, проводит соответствующие служебные расследования и привлекает в соответствии с законодательством Российской Федерации таких муниципальных жилищных инспекторов к ответственности.</w:t>
      </w:r>
    </w:p>
    <w:p w:rsidR="009A4A76" w:rsidRPr="009A4A76" w:rsidRDefault="009A4A76" w:rsidP="009A4A76">
      <w:pPr>
        <w:autoSpaceDE w:val="0"/>
        <w:autoSpaceDN w:val="0"/>
        <w:adjustRightInd w:val="0"/>
        <w:ind w:firstLine="720"/>
        <w:jc w:val="both"/>
        <w:rPr>
          <w:sz w:val="28"/>
          <w:szCs w:val="28"/>
        </w:rPr>
      </w:pPr>
      <w:r w:rsidRPr="009A4A76">
        <w:rPr>
          <w:sz w:val="28"/>
          <w:szCs w:val="28"/>
        </w:rPr>
        <w:t xml:space="preserve">4.3. Текущий </w:t>
      </w:r>
      <w:proofErr w:type="gramStart"/>
      <w:r w:rsidRPr="009A4A76">
        <w:rPr>
          <w:sz w:val="28"/>
          <w:szCs w:val="28"/>
        </w:rPr>
        <w:t>контроль за</w:t>
      </w:r>
      <w:proofErr w:type="gramEnd"/>
      <w:r w:rsidRPr="009A4A76">
        <w:rPr>
          <w:sz w:val="28"/>
          <w:szCs w:val="28"/>
        </w:rPr>
        <w:t xml:space="preserve"> соблюдением и исполнением законодательства и положений Административного регламента в ходе исполнения муниципальной функции осуществляется постоянно руководителем уполномоченного органа.</w:t>
      </w:r>
    </w:p>
    <w:p w:rsidR="009A4A76" w:rsidRPr="009A4A76" w:rsidRDefault="009A4A76" w:rsidP="009A4A76">
      <w:pPr>
        <w:autoSpaceDE w:val="0"/>
        <w:autoSpaceDN w:val="0"/>
        <w:adjustRightInd w:val="0"/>
        <w:ind w:firstLine="720"/>
        <w:jc w:val="both"/>
        <w:rPr>
          <w:sz w:val="28"/>
          <w:szCs w:val="28"/>
        </w:rPr>
      </w:pPr>
      <w:r w:rsidRPr="009A4A76">
        <w:rPr>
          <w:sz w:val="28"/>
          <w:szCs w:val="28"/>
        </w:rPr>
        <w:t xml:space="preserve">4.4.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w:t>
      </w:r>
      <w:proofErr w:type="gramStart"/>
      <w:r w:rsidRPr="009A4A76">
        <w:rPr>
          <w:sz w:val="28"/>
          <w:szCs w:val="28"/>
        </w:rPr>
        <w:t>контроля за</w:t>
      </w:r>
      <w:proofErr w:type="gramEnd"/>
      <w:r w:rsidRPr="009A4A76">
        <w:rPr>
          <w:sz w:val="28"/>
          <w:szCs w:val="28"/>
        </w:rPr>
        <w:t xml:space="preserve"> полнотой и качеством исполнения муниципальной функции:</w:t>
      </w:r>
    </w:p>
    <w:p w:rsidR="009A4A76" w:rsidRPr="009A4A76" w:rsidRDefault="009A4A76" w:rsidP="009A4A76">
      <w:pPr>
        <w:autoSpaceDE w:val="0"/>
        <w:autoSpaceDN w:val="0"/>
        <w:adjustRightInd w:val="0"/>
        <w:ind w:firstLine="720"/>
        <w:jc w:val="both"/>
        <w:rPr>
          <w:sz w:val="28"/>
          <w:szCs w:val="28"/>
        </w:rPr>
      </w:pPr>
      <w:r w:rsidRPr="009A4A76">
        <w:rPr>
          <w:sz w:val="28"/>
          <w:szCs w:val="28"/>
        </w:rPr>
        <w:t xml:space="preserve">4.4.1. </w:t>
      </w:r>
      <w:proofErr w:type="gramStart"/>
      <w:r w:rsidRPr="009A4A76">
        <w:rPr>
          <w:sz w:val="28"/>
          <w:szCs w:val="28"/>
        </w:rPr>
        <w:t>Контроль за</w:t>
      </w:r>
      <w:proofErr w:type="gramEnd"/>
      <w:r w:rsidRPr="009A4A76">
        <w:rPr>
          <w:sz w:val="28"/>
          <w:szCs w:val="28"/>
        </w:rPr>
        <w:t xml:space="preserve"> полнотой и качеством исполнения муниципальной функции включает в себя проведение плановых и внеплановых проверок.</w:t>
      </w:r>
    </w:p>
    <w:p w:rsidR="009A4A76" w:rsidRPr="009A4A76" w:rsidRDefault="009A4A76" w:rsidP="009A4A76">
      <w:pPr>
        <w:autoSpaceDE w:val="0"/>
        <w:autoSpaceDN w:val="0"/>
        <w:adjustRightInd w:val="0"/>
        <w:ind w:firstLine="720"/>
        <w:jc w:val="both"/>
        <w:rPr>
          <w:sz w:val="28"/>
          <w:szCs w:val="28"/>
        </w:rPr>
      </w:pPr>
      <w:r w:rsidRPr="009A4A76">
        <w:rPr>
          <w:sz w:val="28"/>
          <w:szCs w:val="28"/>
        </w:rPr>
        <w:t>4.4.2. Плановые и внеплановые проверки проводятся руководителем уполномоченного органа.</w:t>
      </w:r>
    </w:p>
    <w:p w:rsidR="009A4A76" w:rsidRPr="009A4A76" w:rsidRDefault="009A4A76" w:rsidP="009A4A76">
      <w:pPr>
        <w:autoSpaceDE w:val="0"/>
        <w:autoSpaceDN w:val="0"/>
        <w:adjustRightInd w:val="0"/>
        <w:ind w:firstLine="720"/>
        <w:jc w:val="both"/>
        <w:rPr>
          <w:sz w:val="28"/>
          <w:szCs w:val="28"/>
        </w:rPr>
      </w:pPr>
      <w:r w:rsidRPr="009A4A76">
        <w:rPr>
          <w:sz w:val="28"/>
          <w:szCs w:val="28"/>
        </w:rPr>
        <w:t>Проведение плановых проверок полноты и качества исполнения муниципальной функции осуществляется в соответствии с утверждённым графиком, но не реже одного раза в год.</w:t>
      </w:r>
    </w:p>
    <w:p w:rsidR="009A4A76" w:rsidRPr="009A4A76" w:rsidRDefault="009A4A76" w:rsidP="009A4A76">
      <w:pPr>
        <w:autoSpaceDE w:val="0"/>
        <w:autoSpaceDN w:val="0"/>
        <w:adjustRightInd w:val="0"/>
        <w:ind w:firstLine="720"/>
        <w:jc w:val="both"/>
        <w:rPr>
          <w:sz w:val="28"/>
          <w:szCs w:val="28"/>
        </w:rPr>
      </w:pPr>
      <w:r w:rsidRPr="009A4A76">
        <w:rPr>
          <w:sz w:val="28"/>
          <w:szCs w:val="28"/>
        </w:rPr>
        <w:t>Внеплановые проверки проводятся по обращениям юридических лиц, индивидуальных предпринимателей, граждан с жалобами на нарушение их прав и (или) законных интересов в ходе исполнения муниципальной функции, а также на основании документов и сведений, указывающих на нарушение исполнения Административного регламента.</w:t>
      </w:r>
    </w:p>
    <w:p w:rsidR="009A4A76" w:rsidRPr="009A4A76" w:rsidRDefault="009A4A76" w:rsidP="009A4A76">
      <w:pPr>
        <w:autoSpaceDE w:val="0"/>
        <w:autoSpaceDN w:val="0"/>
        <w:adjustRightInd w:val="0"/>
        <w:ind w:firstLine="720"/>
        <w:jc w:val="both"/>
        <w:rPr>
          <w:sz w:val="28"/>
          <w:szCs w:val="28"/>
        </w:rPr>
      </w:pPr>
      <w:r w:rsidRPr="009A4A76">
        <w:rPr>
          <w:sz w:val="28"/>
          <w:szCs w:val="28"/>
        </w:rPr>
        <w:lastRenderedPageBreak/>
        <w:t>В ходе плановых и внеплановых проверок:</w:t>
      </w:r>
    </w:p>
    <w:p w:rsidR="009A4A76" w:rsidRPr="009A4A76" w:rsidRDefault="009A4A76" w:rsidP="009A4A76">
      <w:pPr>
        <w:autoSpaceDE w:val="0"/>
        <w:autoSpaceDN w:val="0"/>
        <w:adjustRightInd w:val="0"/>
        <w:ind w:firstLine="720"/>
        <w:jc w:val="both"/>
        <w:rPr>
          <w:sz w:val="28"/>
          <w:szCs w:val="28"/>
        </w:rPr>
      </w:pPr>
      <w:r w:rsidRPr="009A4A76">
        <w:rPr>
          <w:sz w:val="28"/>
          <w:szCs w:val="28"/>
        </w:rPr>
        <w:t>проверяется знание муниципальными жилищными инспекторами требований Административного регламента, нормативных правовых актов, устанавливающих требования к исполнению муниципальной функции;</w:t>
      </w:r>
    </w:p>
    <w:p w:rsidR="009A4A76" w:rsidRPr="009A4A76" w:rsidRDefault="009A4A76" w:rsidP="009A4A76">
      <w:pPr>
        <w:autoSpaceDE w:val="0"/>
        <w:autoSpaceDN w:val="0"/>
        <w:adjustRightInd w:val="0"/>
        <w:ind w:firstLine="720"/>
        <w:jc w:val="both"/>
        <w:rPr>
          <w:sz w:val="28"/>
          <w:szCs w:val="28"/>
        </w:rPr>
      </w:pPr>
      <w:r w:rsidRPr="009A4A76">
        <w:rPr>
          <w:sz w:val="28"/>
          <w:szCs w:val="28"/>
        </w:rPr>
        <w:t>проверяется соблюдение сроков и последовательности исполнения административных процедур;</w:t>
      </w:r>
    </w:p>
    <w:p w:rsidR="009A4A76" w:rsidRPr="009A4A76" w:rsidRDefault="009A4A76" w:rsidP="009A4A76">
      <w:pPr>
        <w:autoSpaceDE w:val="0"/>
        <w:autoSpaceDN w:val="0"/>
        <w:adjustRightInd w:val="0"/>
        <w:ind w:firstLine="720"/>
        <w:jc w:val="both"/>
        <w:rPr>
          <w:sz w:val="28"/>
          <w:szCs w:val="28"/>
        </w:rPr>
      </w:pPr>
      <w:r w:rsidRPr="009A4A76">
        <w:rPr>
          <w:sz w:val="28"/>
          <w:szCs w:val="28"/>
        </w:rPr>
        <w:t>выявляются факты нарушения прав, свобод и (или) законных интересов юридических лиц, индивидуальных предпринимателей, граждан, недостатки, допущенные в ходе исполнения муниципальной функции.</w:t>
      </w:r>
    </w:p>
    <w:p w:rsidR="009A4A76" w:rsidRPr="009A4A76" w:rsidRDefault="009A4A76" w:rsidP="009A4A76">
      <w:pPr>
        <w:autoSpaceDE w:val="0"/>
        <w:autoSpaceDN w:val="0"/>
        <w:adjustRightInd w:val="0"/>
        <w:ind w:firstLine="720"/>
        <w:jc w:val="both"/>
        <w:rPr>
          <w:sz w:val="28"/>
          <w:szCs w:val="28"/>
        </w:rPr>
      </w:pPr>
      <w:r w:rsidRPr="009A4A76">
        <w:rPr>
          <w:sz w:val="28"/>
          <w:szCs w:val="28"/>
        </w:rPr>
        <w:t>4.5. По результатам проведённых проверок в случае выявления нарушения порядка исполнения муниципальной функции, прав, свобод и (или) законных интересов юридических лиц, индивидуальных 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A4A76" w:rsidRPr="009A4A76" w:rsidRDefault="009A4A76" w:rsidP="009A4A76">
      <w:pPr>
        <w:autoSpaceDE w:val="0"/>
        <w:autoSpaceDN w:val="0"/>
        <w:adjustRightInd w:val="0"/>
        <w:ind w:firstLine="720"/>
        <w:jc w:val="both"/>
        <w:rPr>
          <w:sz w:val="28"/>
          <w:szCs w:val="28"/>
        </w:rPr>
      </w:pPr>
      <w:r w:rsidRPr="009A4A76">
        <w:rPr>
          <w:sz w:val="28"/>
          <w:szCs w:val="28"/>
        </w:rPr>
        <w:t>4.6. О мерах, принятых в отношении виновных в нарушении законодательства Российской Федерации муниципальных жилищных инспекторов, в течение десяти дней со дня принятия таких мер уполномоченный орган обязан сообщить в письменной форме юридическому лицу, индивидуальному предпринимателю, гражданину, права и (или) законные интересы которых нарушены.</w:t>
      </w:r>
    </w:p>
    <w:p w:rsidR="009A4A76" w:rsidRPr="009A4A76" w:rsidRDefault="009A4A76" w:rsidP="009A4A76">
      <w:pPr>
        <w:autoSpaceDE w:val="0"/>
        <w:autoSpaceDN w:val="0"/>
        <w:adjustRightInd w:val="0"/>
        <w:ind w:firstLine="720"/>
        <w:jc w:val="both"/>
        <w:rPr>
          <w:sz w:val="28"/>
          <w:szCs w:val="28"/>
        </w:rPr>
      </w:pPr>
      <w:r w:rsidRPr="009A4A76">
        <w:rPr>
          <w:sz w:val="28"/>
          <w:szCs w:val="28"/>
        </w:rPr>
        <w:t>4.7. Муниципальные жилищные инспекторы несут персональную ответственность за принятие решений и действия (бездействие) при исполнении муниципальной функции.</w:t>
      </w:r>
    </w:p>
    <w:p w:rsidR="009A4A76" w:rsidRPr="009A4A76" w:rsidRDefault="009A4A76" w:rsidP="009A4A76">
      <w:pPr>
        <w:autoSpaceDE w:val="0"/>
        <w:autoSpaceDN w:val="0"/>
        <w:adjustRightInd w:val="0"/>
        <w:ind w:firstLine="720"/>
        <w:jc w:val="both"/>
        <w:rPr>
          <w:sz w:val="28"/>
          <w:szCs w:val="28"/>
        </w:rPr>
      </w:pPr>
      <w:r w:rsidRPr="009A4A76">
        <w:rPr>
          <w:sz w:val="28"/>
          <w:szCs w:val="28"/>
        </w:rPr>
        <w:t>Персональная ответственность устанавливается должностными инструкциями в соответствии с требованиями законодательства Российской Федерации.</w:t>
      </w:r>
    </w:p>
    <w:p w:rsidR="009A4A76" w:rsidRPr="009A4A76" w:rsidRDefault="009A4A76" w:rsidP="009A4A76">
      <w:pPr>
        <w:jc w:val="center"/>
        <w:rPr>
          <w:sz w:val="28"/>
          <w:szCs w:val="28"/>
        </w:rPr>
      </w:pPr>
    </w:p>
    <w:p w:rsidR="009A4A76" w:rsidRPr="0086120C" w:rsidRDefault="009A4A76" w:rsidP="009A4A76">
      <w:pPr>
        <w:jc w:val="center"/>
        <w:rPr>
          <w:sz w:val="28"/>
          <w:szCs w:val="28"/>
        </w:rPr>
      </w:pPr>
      <w:r w:rsidRPr="0086120C">
        <w:rPr>
          <w:sz w:val="28"/>
          <w:szCs w:val="28"/>
        </w:rPr>
        <w:t xml:space="preserve">5. Порядок обжалования действий (бездействия) </w:t>
      </w:r>
    </w:p>
    <w:p w:rsidR="009A4A76" w:rsidRPr="0086120C" w:rsidRDefault="009A4A76" w:rsidP="009A4A76">
      <w:pPr>
        <w:jc w:val="center"/>
        <w:rPr>
          <w:sz w:val="28"/>
          <w:szCs w:val="28"/>
        </w:rPr>
      </w:pPr>
      <w:r w:rsidRPr="0086120C">
        <w:rPr>
          <w:sz w:val="28"/>
          <w:szCs w:val="28"/>
        </w:rPr>
        <w:t xml:space="preserve">должностного лица, а также принимаемого им решения </w:t>
      </w:r>
      <w:proofErr w:type="gramStart"/>
      <w:r w:rsidRPr="0086120C">
        <w:rPr>
          <w:sz w:val="28"/>
          <w:szCs w:val="28"/>
        </w:rPr>
        <w:t>при</w:t>
      </w:r>
      <w:proofErr w:type="gramEnd"/>
      <w:r w:rsidRPr="0086120C">
        <w:rPr>
          <w:sz w:val="28"/>
          <w:szCs w:val="28"/>
        </w:rPr>
        <w:t xml:space="preserve"> </w:t>
      </w:r>
    </w:p>
    <w:p w:rsidR="009A4A76" w:rsidRPr="0086120C" w:rsidRDefault="009A4A76" w:rsidP="009A4A76">
      <w:pPr>
        <w:jc w:val="center"/>
        <w:rPr>
          <w:sz w:val="28"/>
          <w:szCs w:val="28"/>
        </w:rPr>
      </w:pPr>
      <w:proofErr w:type="gramStart"/>
      <w:r w:rsidRPr="0086120C">
        <w:rPr>
          <w:sz w:val="28"/>
          <w:szCs w:val="28"/>
        </w:rPr>
        <w:t>исполнении</w:t>
      </w:r>
      <w:proofErr w:type="gramEnd"/>
      <w:r w:rsidRPr="0086120C">
        <w:rPr>
          <w:sz w:val="28"/>
          <w:szCs w:val="28"/>
        </w:rPr>
        <w:t xml:space="preserve"> функции по проведению проверок граждан, </w:t>
      </w:r>
    </w:p>
    <w:p w:rsidR="009A4A76" w:rsidRPr="009A4A76" w:rsidRDefault="009A4A76" w:rsidP="009A4A76">
      <w:pPr>
        <w:jc w:val="center"/>
        <w:rPr>
          <w:sz w:val="28"/>
          <w:szCs w:val="28"/>
        </w:rPr>
      </w:pPr>
      <w:r w:rsidRPr="009A4A76">
        <w:rPr>
          <w:sz w:val="28"/>
          <w:szCs w:val="28"/>
        </w:rPr>
        <w:t>юридических лиц и индивидуальных предпринимателей</w:t>
      </w:r>
    </w:p>
    <w:p w:rsidR="009A4A76" w:rsidRPr="009A4A76" w:rsidRDefault="009A4A76" w:rsidP="009A4A76">
      <w:pPr>
        <w:jc w:val="both"/>
        <w:rPr>
          <w:sz w:val="28"/>
          <w:szCs w:val="28"/>
        </w:rPr>
      </w:pPr>
    </w:p>
    <w:p w:rsidR="009A4A76" w:rsidRPr="009A4A76" w:rsidRDefault="009A4A76" w:rsidP="009A4A76">
      <w:pPr>
        <w:autoSpaceDE w:val="0"/>
        <w:autoSpaceDN w:val="0"/>
        <w:adjustRightInd w:val="0"/>
        <w:ind w:firstLine="720"/>
        <w:jc w:val="both"/>
        <w:rPr>
          <w:sz w:val="28"/>
          <w:szCs w:val="28"/>
        </w:rPr>
      </w:pPr>
      <w:r w:rsidRPr="009A4A76">
        <w:rPr>
          <w:sz w:val="28"/>
          <w:szCs w:val="28"/>
        </w:rPr>
        <w:t xml:space="preserve"> 5.1. </w:t>
      </w:r>
      <w:proofErr w:type="gramStart"/>
      <w:r w:rsidRPr="009A4A76">
        <w:rPr>
          <w:sz w:val="28"/>
          <w:szCs w:val="28"/>
        </w:rPr>
        <w:t>Лицо, в отношении которого проводилась проверка соблюдения земельного законодательства, либо его уполномоченный представитель, при несогласии с её результатами, либо с выданным предписанием имеет право на досудебное (внесудебное) обжалование действий (бездействия) и решений, принятых (осуществляемых) органом, исполняющим муниципальную функцию, его должностными лицами, муниципальными служащими в ходе исполнения муниципальной функции (далее - досудебное (внесудебное) обжалование).</w:t>
      </w:r>
      <w:proofErr w:type="gramEnd"/>
    </w:p>
    <w:p w:rsidR="009A4A76" w:rsidRPr="009A4A76" w:rsidRDefault="009A4A76" w:rsidP="009A4A76">
      <w:pPr>
        <w:autoSpaceDE w:val="0"/>
        <w:autoSpaceDN w:val="0"/>
        <w:adjustRightInd w:val="0"/>
        <w:ind w:firstLine="720"/>
        <w:jc w:val="both"/>
        <w:rPr>
          <w:sz w:val="28"/>
          <w:szCs w:val="28"/>
        </w:rPr>
      </w:pPr>
      <w:r w:rsidRPr="009A4A76">
        <w:rPr>
          <w:sz w:val="28"/>
          <w:szCs w:val="28"/>
        </w:rPr>
        <w:t>5.2. 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rsidR="009A4A76" w:rsidRPr="009A4A76" w:rsidRDefault="009A4A76" w:rsidP="009A4A76">
      <w:pPr>
        <w:autoSpaceDE w:val="0"/>
        <w:autoSpaceDN w:val="0"/>
        <w:adjustRightInd w:val="0"/>
        <w:ind w:firstLine="720"/>
        <w:jc w:val="both"/>
        <w:rPr>
          <w:sz w:val="28"/>
          <w:szCs w:val="28"/>
        </w:rPr>
      </w:pPr>
      <w:r w:rsidRPr="009A4A76">
        <w:rPr>
          <w:sz w:val="28"/>
          <w:szCs w:val="28"/>
        </w:rPr>
        <w:t>5.3. Ответ на жалобу не даётся в случае:</w:t>
      </w:r>
    </w:p>
    <w:p w:rsidR="009A4A76" w:rsidRPr="009A4A76" w:rsidRDefault="009A4A76" w:rsidP="009A4A76">
      <w:pPr>
        <w:autoSpaceDE w:val="0"/>
        <w:autoSpaceDN w:val="0"/>
        <w:adjustRightInd w:val="0"/>
        <w:ind w:firstLine="720"/>
        <w:jc w:val="both"/>
        <w:rPr>
          <w:sz w:val="28"/>
          <w:szCs w:val="28"/>
        </w:rPr>
      </w:pPr>
      <w:r w:rsidRPr="009A4A76">
        <w:rPr>
          <w:sz w:val="28"/>
          <w:szCs w:val="28"/>
        </w:rPr>
        <w:t xml:space="preserve">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совершённом </w:t>
      </w:r>
      <w:r w:rsidRPr="009A4A76">
        <w:rPr>
          <w:sz w:val="28"/>
          <w:szCs w:val="28"/>
        </w:rPr>
        <w:lastRenderedPageBreak/>
        <w:t>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9A4A76" w:rsidRPr="009A4A76" w:rsidRDefault="009A4A76" w:rsidP="009A4A76">
      <w:pPr>
        <w:autoSpaceDE w:val="0"/>
        <w:autoSpaceDN w:val="0"/>
        <w:adjustRightInd w:val="0"/>
        <w:ind w:firstLine="720"/>
        <w:jc w:val="both"/>
        <w:rPr>
          <w:sz w:val="28"/>
          <w:szCs w:val="28"/>
        </w:rPr>
      </w:pPr>
      <w:r w:rsidRPr="009A4A76">
        <w:rPr>
          <w:sz w:val="28"/>
          <w:szCs w:val="28"/>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9A4A76" w:rsidRPr="009A4A76" w:rsidRDefault="009A4A76" w:rsidP="009A4A76">
      <w:pPr>
        <w:autoSpaceDE w:val="0"/>
        <w:autoSpaceDN w:val="0"/>
        <w:adjustRightInd w:val="0"/>
        <w:ind w:firstLine="720"/>
        <w:jc w:val="both"/>
        <w:rPr>
          <w:sz w:val="28"/>
          <w:szCs w:val="28"/>
        </w:rPr>
      </w:pPr>
      <w:r w:rsidRPr="009A4A76">
        <w:rPr>
          <w:sz w:val="28"/>
          <w:szCs w:val="28"/>
        </w:rPr>
        <w:t>поступления от заявителя обращения о прекращении рассмотрения ранее направленной жалобы;</w:t>
      </w:r>
    </w:p>
    <w:p w:rsidR="009A4A76" w:rsidRPr="009A4A76" w:rsidRDefault="009A4A76" w:rsidP="009A4A76">
      <w:pPr>
        <w:autoSpaceDE w:val="0"/>
        <w:autoSpaceDN w:val="0"/>
        <w:adjustRightInd w:val="0"/>
        <w:ind w:firstLine="720"/>
        <w:jc w:val="both"/>
        <w:rPr>
          <w:sz w:val="28"/>
          <w:szCs w:val="28"/>
        </w:rPr>
      </w:pPr>
      <w:r w:rsidRPr="009A4A76">
        <w:rPr>
          <w:sz w:val="28"/>
          <w:szCs w:val="28"/>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9A4A76" w:rsidRPr="009A4A76" w:rsidRDefault="009A4A76" w:rsidP="009A4A76">
      <w:pPr>
        <w:autoSpaceDE w:val="0"/>
        <w:autoSpaceDN w:val="0"/>
        <w:adjustRightInd w:val="0"/>
        <w:ind w:firstLine="720"/>
        <w:jc w:val="both"/>
        <w:rPr>
          <w:sz w:val="28"/>
          <w:szCs w:val="28"/>
        </w:rPr>
      </w:pPr>
      <w:r w:rsidRPr="009A4A76">
        <w:rPr>
          <w:sz w:val="28"/>
          <w:szCs w:val="28"/>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9A4A76" w:rsidRPr="009A4A76" w:rsidRDefault="009A4A76" w:rsidP="009A4A76">
      <w:pPr>
        <w:autoSpaceDE w:val="0"/>
        <w:autoSpaceDN w:val="0"/>
        <w:adjustRightInd w:val="0"/>
        <w:ind w:firstLine="720"/>
        <w:jc w:val="both"/>
        <w:rPr>
          <w:sz w:val="28"/>
          <w:szCs w:val="28"/>
        </w:rPr>
      </w:pPr>
      <w:proofErr w:type="gramStart"/>
      <w:r w:rsidRPr="009A4A76">
        <w:rPr>
          <w:sz w:val="28"/>
          <w:szCs w:val="28"/>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w:t>
      </w:r>
      <w:proofErr w:type="gramEnd"/>
      <w:r w:rsidRPr="009A4A76">
        <w:rPr>
          <w:sz w:val="28"/>
          <w:szCs w:val="28"/>
        </w:rPr>
        <w:t xml:space="preserve"> данному вопросу);</w:t>
      </w:r>
    </w:p>
    <w:p w:rsidR="009A4A76" w:rsidRPr="009A4A76" w:rsidRDefault="009A4A76" w:rsidP="009A4A76">
      <w:pPr>
        <w:autoSpaceDE w:val="0"/>
        <w:autoSpaceDN w:val="0"/>
        <w:adjustRightInd w:val="0"/>
        <w:ind w:firstLine="720"/>
        <w:jc w:val="both"/>
        <w:rPr>
          <w:sz w:val="28"/>
          <w:szCs w:val="28"/>
        </w:rPr>
      </w:pPr>
      <w:r w:rsidRPr="009A4A76">
        <w:rPr>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9A4A76" w:rsidRPr="009A4A76" w:rsidRDefault="009A4A76" w:rsidP="009A4A76">
      <w:pPr>
        <w:autoSpaceDE w:val="0"/>
        <w:autoSpaceDN w:val="0"/>
        <w:adjustRightInd w:val="0"/>
        <w:ind w:firstLine="720"/>
        <w:jc w:val="both"/>
        <w:rPr>
          <w:sz w:val="28"/>
          <w:szCs w:val="28"/>
        </w:rPr>
      </w:pPr>
      <w:r w:rsidRPr="009A4A76">
        <w:rPr>
          <w:sz w:val="28"/>
          <w:szCs w:val="28"/>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9A4A76" w:rsidRPr="009A4A76" w:rsidRDefault="009A4A76" w:rsidP="009A4A76">
      <w:pPr>
        <w:autoSpaceDE w:val="0"/>
        <w:autoSpaceDN w:val="0"/>
        <w:adjustRightInd w:val="0"/>
        <w:ind w:firstLine="720"/>
        <w:jc w:val="both"/>
        <w:rPr>
          <w:sz w:val="28"/>
          <w:szCs w:val="28"/>
        </w:rPr>
      </w:pPr>
      <w:r w:rsidRPr="009A4A76">
        <w:rPr>
          <w:sz w:val="28"/>
          <w:szCs w:val="28"/>
        </w:rPr>
        <w:t>5.4. Основания для приостановления рассмотрения жалобы отсутствуют.</w:t>
      </w:r>
    </w:p>
    <w:p w:rsidR="009A4A76" w:rsidRPr="009A4A76" w:rsidRDefault="009A4A76" w:rsidP="009A4A76">
      <w:pPr>
        <w:autoSpaceDE w:val="0"/>
        <w:autoSpaceDN w:val="0"/>
        <w:adjustRightInd w:val="0"/>
        <w:ind w:firstLine="720"/>
        <w:jc w:val="both"/>
        <w:rPr>
          <w:sz w:val="28"/>
          <w:szCs w:val="28"/>
        </w:rPr>
      </w:pPr>
      <w:r w:rsidRPr="009A4A76">
        <w:rPr>
          <w:sz w:val="28"/>
          <w:szCs w:val="28"/>
        </w:rPr>
        <w:t>5.5. Основанием для начала процедуры досудебного (внесудебного) обжалования являются направление заявителем жалобы.</w:t>
      </w:r>
    </w:p>
    <w:p w:rsidR="009A4A76" w:rsidRPr="009A4A76" w:rsidRDefault="009A4A76" w:rsidP="009A4A76">
      <w:pPr>
        <w:autoSpaceDE w:val="0"/>
        <w:autoSpaceDN w:val="0"/>
        <w:adjustRightInd w:val="0"/>
        <w:ind w:firstLine="720"/>
        <w:jc w:val="both"/>
        <w:rPr>
          <w:sz w:val="28"/>
          <w:szCs w:val="28"/>
        </w:rPr>
      </w:pPr>
      <w:r w:rsidRPr="009A4A76">
        <w:rPr>
          <w:sz w:val="28"/>
          <w:szCs w:val="28"/>
        </w:rPr>
        <w:t>Жалоба подаётся в письменной форме на бумажном носителе, в электронной форме в орган, исполняющий муниципальную функцию. Жалобы на решения, принятые руководителем органа, осуществляющего муниципальную функцию, подают</w:t>
      </w:r>
      <w:r w:rsidR="00796722">
        <w:rPr>
          <w:sz w:val="28"/>
          <w:szCs w:val="28"/>
        </w:rPr>
        <w:t xml:space="preserve">ся главе </w:t>
      </w:r>
      <w:proofErr w:type="spellStart"/>
      <w:r w:rsidR="00796722">
        <w:rPr>
          <w:sz w:val="28"/>
          <w:szCs w:val="28"/>
        </w:rPr>
        <w:t>Платнировского</w:t>
      </w:r>
      <w:proofErr w:type="spellEnd"/>
      <w:r w:rsidR="00796722">
        <w:rPr>
          <w:sz w:val="28"/>
          <w:szCs w:val="28"/>
        </w:rPr>
        <w:t xml:space="preserve"> сельского</w:t>
      </w:r>
      <w:r w:rsidRPr="009A4A76">
        <w:rPr>
          <w:sz w:val="28"/>
          <w:szCs w:val="28"/>
        </w:rPr>
        <w:t xml:space="preserve"> поселения </w:t>
      </w:r>
      <w:proofErr w:type="spellStart"/>
      <w:r w:rsidRPr="009A4A76">
        <w:rPr>
          <w:sz w:val="28"/>
          <w:szCs w:val="28"/>
        </w:rPr>
        <w:t>Кореновского</w:t>
      </w:r>
      <w:proofErr w:type="spellEnd"/>
      <w:r w:rsidRPr="009A4A76">
        <w:rPr>
          <w:sz w:val="28"/>
          <w:szCs w:val="28"/>
        </w:rPr>
        <w:t xml:space="preserve"> района.</w:t>
      </w:r>
    </w:p>
    <w:p w:rsidR="009A4A76" w:rsidRPr="009A4A76" w:rsidRDefault="009A4A76" w:rsidP="009A4A76">
      <w:pPr>
        <w:autoSpaceDE w:val="0"/>
        <w:autoSpaceDN w:val="0"/>
        <w:adjustRightInd w:val="0"/>
        <w:ind w:firstLine="720"/>
        <w:jc w:val="both"/>
        <w:rPr>
          <w:sz w:val="28"/>
          <w:szCs w:val="28"/>
        </w:rPr>
      </w:pPr>
      <w:r w:rsidRPr="009A4A76">
        <w:rPr>
          <w:sz w:val="28"/>
          <w:szCs w:val="28"/>
        </w:rPr>
        <w:t>Жалоба должна содержать:</w:t>
      </w:r>
    </w:p>
    <w:p w:rsidR="009A4A76" w:rsidRPr="009A4A76" w:rsidRDefault="009A4A76" w:rsidP="009A4A76">
      <w:pPr>
        <w:autoSpaceDE w:val="0"/>
        <w:autoSpaceDN w:val="0"/>
        <w:adjustRightInd w:val="0"/>
        <w:ind w:firstLine="720"/>
        <w:jc w:val="both"/>
        <w:rPr>
          <w:sz w:val="28"/>
          <w:szCs w:val="28"/>
        </w:rPr>
      </w:pPr>
      <w:r w:rsidRPr="009A4A76">
        <w:rPr>
          <w:sz w:val="28"/>
          <w:szCs w:val="28"/>
        </w:rPr>
        <w:t>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9A4A76" w:rsidRPr="009A4A76" w:rsidRDefault="009A4A76" w:rsidP="009A4A76">
      <w:pPr>
        <w:autoSpaceDE w:val="0"/>
        <w:autoSpaceDN w:val="0"/>
        <w:adjustRightInd w:val="0"/>
        <w:ind w:firstLine="720"/>
        <w:jc w:val="both"/>
        <w:rPr>
          <w:sz w:val="28"/>
          <w:szCs w:val="28"/>
        </w:rPr>
      </w:pPr>
      <w:proofErr w:type="gramStart"/>
      <w:r w:rsidRPr="009A4A7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A4A76" w:rsidRPr="009A4A76" w:rsidRDefault="009A4A76" w:rsidP="009A4A76">
      <w:pPr>
        <w:autoSpaceDE w:val="0"/>
        <w:autoSpaceDN w:val="0"/>
        <w:adjustRightInd w:val="0"/>
        <w:ind w:firstLine="720"/>
        <w:jc w:val="both"/>
        <w:rPr>
          <w:sz w:val="28"/>
          <w:szCs w:val="28"/>
        </w:rPr>
      </w:pPr>
      <w:r w:rsidRPr="009A4A76">
        <w:rPr>
          <w:sz w:val="28"/>
          <w:szCs w:val="28"/>
        </w:rPr>
        <w:t>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9A4A76" w:rsidRPr="009A4A76" w:rsidRDefault="009A4A76" w:rsidP="009A4A76">
      <w:pPr>
        <w:autoSpaceDE w:val="0"/>
        <w:autoSpaceDN w:val="0"/>
        <w:adjustRightInd w:val="0"/>
        <w:ind w:firstLine="720"/>
        <w:jc w:val="both"/>
        <w:rPr>
          <w:sz w:val="28"/>
          <w:szCs w:val="28"/>
        </w:rPr>
      </w:pPr>
      <w:r w:rsidRPr="009A4A76">
        <w:rPr>
          <w:sz w:val="28"/>
          <w:szCs w:val="28"/>
        </w:rPr>
        <w:lastRenderedPageBreak/>
        <w:t>4) 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9A4A76" w:rsidRPr="009A4A76" w:rsidRDefault="009A4A76" w:rsidP="009A4A76">
      <w:pPr>
        <w:autoSpaceDE w:val="0"/>
        <w:autoSpaceDN w:val="0"/>
        <w:adjustRightInd w:val="0"/>
        <w:ind w:firstLine="720"/>
        <w:jc w:val="both"/>
        <w:rPr>
          <w:sz w:val="28"/>
          <w:szCs w:val="28"/>
        </w:rPr>
      </w:pPr>
      <w:r w:rsidRPr="009A4A76">
        <w:rPr>
          <w:sz w:val="28"/>
          <w:szCs w:val="28"/>
        </w:rPr>
        <w:t>5.6.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9A4A76" w:rsidRPr="009A4A76" w:rsidRDefault="009A4A76" w:rsidP="009A4A76">
      <w:pPr>
        <w:autoSpaceDE w:val="0"/>
        <w:autoSpaceDN w:val="0"/>
        <w:adjustRightInd w:val="0"/>
        <w:ind w:firstLine="720"/>
        <w:jc w:val="both"/>
        <w:rPr>
          <w:sz w:val="28"/>
          <w:szCs w:val="28"/>
        </w:rPr>
      </w:pPr>
      <w:r w:rsidRPr="009A4A76">
        <w:rPr>
          <w:sz w:val="28"/>
          <w:szCs w:val="28"/>
        </w:rPr>
        <w:t>5.7. Поступившая жалоба подлежит рассмотрению в течение пятнадцати рабочих дней со дня её регистрации.</w:t>
      </w:r>
    </w:p>
    <w:p w:rsidR="009A4A76" w:rsidRPr="009A4A76" w:rsidRDefault="009A4A76" w:rsidP="009A4A76">
      <w:pPr>
        <w:autoSpaceDE w:val="0"/>
        <w:autoSpaceDN w:val="0"/>
        <w:adjustRightInd w:val="0"/>
        <w:ind w:firstLine="720"/>
        <w:jc w:val="both"/>
        <w:rPr>
          <w:sz w:val="28"/>
          <w:szCs w:val="28"/>
        </w:rPr>
      </w:pPr>
      <w:r w:rsidRPr="009A4A76">
        <w:rPr>
          <w:sz w:val="28"/>
          <w:szCs w:val="28"/>
        </w:rPr>
        <w:t>5.8. По итогам рассмотрения жалобы принимается решение о признании обращения обоснованным, частично обоснованным или необоснованным.</w:t>
      </w:r>
    </w:p>
    <w:p w:rsidR="009A4A76" w:rsidRPr="009A4A76" w:rsidRDefault="009A4A76" w:rsidP="009A4A76">
      <w:pPr>
        <w:autoSpaceDE w:val="0"/>
        <w:autoSpaceDN w:val="0"/>
        <w:adjustRightInd w:val="0"/>
        <w:ind w:firstLine="720"/>
        <w:jc w:val="both"/>
        <w:rPr>
          <w:sz w:val="28"/>
          <w:szCs w:val="28"/>
        </w:rPr>
      </w:pPr>
      <w:r w:rsidRPr="009A4A76">
        <w:rPr>
          <w:sz w:val="28"/>
          <w:szCs w:val="28"/>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4A76" w:rsidRPr="009A4A76" w:rsidRDefault="009A4A76" w:rsidP="009A4A76">
      <w:pPr>
        <w:autoSpaceDE w:val="0"/>
        <w:autoSpaceDN w:val="0"/>
        <w:adjustRightInd w:val="0"/>
        <w:ind w:firstLine="720"/>
        <w:jc w:val="both"/>
        <w:rPr>
          <w:sz w:val="28"/>
          <w:szCs w:val="28"/>
        </w:rPr>
      </w:pPr>
      <w:r w:rsidRPr="009A4A76">
        <w:rPr>
          <w:sz w:val="28"/>
          <w:szCs w:val="28"/>
        </w:rPr>
        <w:t xml:space="preserve">5.9. В случае признания обращения </w:t>
      </w:r>
      <w:proofErr w:type="gramStart"/>
      <w:r w:rsidRPr="009A4A76">
        <w:rPr>
          <w:sz w:val="28"/>
          <w:szCs w:val="28"/>
        </w:rPr>
        <w:t>необоснованным</w:t>
      </w:r>
      <w:proofErr w:type="gramEnd"/>
      <w:r w:rsidRPr="009A4A76">
        <w:rPr>
          <w:sz w:val="28"/>
          <w:szCs w:val="28"/>
        </w:rPr>
        <w:t xml:space="preserve"> заявитель об этом уведомляется, ему разъясняется порядок обращения в суд.</w:t>
      </w:r>
    </w:p>
    <w:p w:rsidR="009A4A76" w:rsidRPr="009A4A76" w:rsidRDefault="0086120C" w:rsidP="009A4A76">
      <w:pPr>
        <w:autoSpaceDE w:val="0"/>
        <w:autoSpaceDN w:val="0"/>
        <w:adjustRightInd w:val="0"/>
        <w:ind w:firstLine="720"/>
        <w:jc w:val="both"/>
        <w:rPr>
          <w:sz w:val="28"/>
          <w:szCs w:val="28"/>
        </w:rPr>
      </w:pPr>
      <w:r>
        <w:rPr>
          <w:sz w:val="28"/>
          <w:szCs w:val="28"/>
        </w:rPr>
        <w:t>5</w:t>
      </w:r>
      <w:r w:rsidR="009A4A76" w:rsidRPr="009A4A76">
        <w:rPr>
          <w:sz w:val="28"/>
          <w:szCs w:val="28"/>
        </w:rPr>
        <w:t>.</w:t>
      </w:r>
      <w:r>
        <w:rPr>
          <w:sz w:val="28"/>
          <w:szCs w:val="28"/>
        </w:rPr>
        <w:t>1</w:t>
      </w:r>
      <w:r w:rsidR="009A4A76" w:rsidRPr="009A4A76">
        <w:rPr>
          <w:sz w:val="28"/>
          <w:szCs w:val="28"/>
        </w:rPr>
        <w:t xml:space="preserve">0. </w:t>
      </w:r>
      <w:proofErr w:type="gramStart"/>
      <w:r w:rsidR="009A4A76" w:rsidRPr="009A4A76">
        <w:rPr>
          <w:sz w:val="28"/>
          <w:szCs w:val="28"/>
        </w:rPr>
        <w:t>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w:t>
      </w:r>
      <w:proofErr w:type="gramEnd"/>
      <w:r w:rsidR="009A4A76" w:rsidRPr="009A4A76">
        <w:rPr>
          <w:sz w:val="28"/>
          <w:szCs w:val="28"/>
        </w:rPr>
        <w:t xml:space="preserve">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9A4A76" w:rsidRPr="009A4A76" w:rsidRDefault="009A4A76" w:rsidP="009A4A76">
      <w:pPr>
        <w:autoSpaceDE w:val="0"/>
        <w:autoSpaceDN w:val="0"/>
        <w:adjustRightInd w:val="0"/>
        <w:ind w:firstLine="720"/>
        <w:jc w:val="both"/>
        <w:rPr>
          <w:sz w:val="28"/>
          <w:szCs w:val="28"/>
        </w:rPr>
      </w:pPr>
      <w:r w:rsidRPr="009A4A76">
        <w:rPr>
          <w:sz w:val="28"/>
          <w:szCs w:val="28"/>
        </w:rPr>
        <w:t>Одновременно заявитель уведомляется о признании обращения обоснованным (частично обоснованным) и о принятых мерах.</w:t>
      </w:r>
    </w:p>
    <w:p w:rsidR="009A4A76" w:rsidRPr="009A4A76" w:rsidRDefault="009A4A76"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Default="00796722" w:rsidP="009A4A76">
      <w:pPr>
        <w:jc w:val="both"/>
        <w:rPr>
          <w:sz w:val="28"/>
          <w:szCs w:val="28"/>
          <w:shd w:val="clear" w:color="auto" w:fill="FFFFFF"/>
        </w:rPr>
      </w:pPr>
      <w:r>
        <w:rPr>
          <w:sz w:val="28"/>
          <w:szCs w:val="28"/>
          <w:shd w:val="clear" w:color="auto" w:fill="FFFFFF"/>
        </w:rPr>
        <w:t xml:space="preserve">Ведущий специалист </w:t>
      </w:r>
    </w:p>
    <w:p w:rsidR="00796722" w:rsidRDefault="00796722" w:rsidP="009A4A76">
      <w:pPr>
        <w:jc w:val="both"/>
        <w:rPr>
          <w:sz w:val="28"/>
          <w:szCs w:val="28"/>
          <w:shd w:val="clear" w:color="auto" w:fill="FFFFFF"/>
        </w:rPr>
      </w:pPr>
      <w:r>
        <w:rPr>
          <w:sz w:val="28"/>
          <w:szCs w:val="28"/>
          <w:shd w:val="clear" w:color="auto" w:fill="FFFFFF"/>
        </w:rPr>
        <w:t xml:space="preserve">общего отдела администрации </w:t>
      </w:r>
    </w:p>
    <w:p w:rsidR="00796722" w:rsidRDefault="00796722" w:rsidP="009A4A76">
      <w:pPr>
        <w:jc w:val="both"/>
        <w:rPr>
          <w:sz w:val="28"/>
          <w:szCs w:val="28"/>
          <w:shd w:val="clear" w:color="auto" w:fill="FFFFFF"/>
        </w:rPr>
      </w:pPr>
      <w:proofErr w:type="spellStart"/>
      <w:r>
        <w:rPr>
          <w:sz w:val="28"/>
          <w:szCs w:val="28"/>
          <w:shd w:val="clear" w:color="auto" w:fill="FFFFFF"/>
        </w:rPr>
        <w:t>Платнировского</w:t>
      </w:r>
      <w:proofErr w:type="spellEnd"/>
      <w:r>
        <w:rPr>
          <w:sz w:val="28"/>
          <w:szCs w:val="28"/>
          <w:shd w:val="clear" w:color="auto" w:fill="FFFFFF"/>
        </w:rPr>
        <w:t xml:space="preserve"> сельского поселения</w:t>
      </w:r>
    </w:p>
    <w:p w:rsidR="00796722" w:rsidRDefault="00796722" w:rsidP="009A4A76">
      <w:pPr>
        <w:jc w:val="both"/>
        <w:rPr>
          <w:sz w:val="28"/>
          <w:szCs w:val="28"/>
          <w:shd w:val="clear" w:color="auto" w:fill="FFFFFF"/>
        </w:rPr>
      </w:pPr>
      <w:proofErr w:type="spellStart"/>
      <w:r>
        <w:rPr>
          <w:sz w:val="28"/>
          <w:szCs w:val="28"/>
          <w:shd w:val="clear" w:color="auto" w:fill="FFFFFF"/>
        </w:rPr>
        <w:t>Кореновского</w:t>
      </w:r>
      <w:proofErr w:type="spellEnd"/>
      <w:r>
        <w:rPr>
          <w:sz w:val="28"/>
          <w:szCs w:val="28"/>
          <w:shd w:val="clear" w:color="auto" w:fill="FFFFFF"/>
        </w:rPr>
        <w:t xml:space="preserve"> района                                                                       Е.Г. Пашкова</w:t>
      </w:r>
    </w:p>
    <w:p w:rsidR="00796722" w:rsidRPr="009A4A76" w:rsidRDefault="00796722"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Pr="009A4A76" w:rsidRDefault="009A4A76" w:rsidP="009A4A76">
      <w:pPr>
        <w:jc w:val="both"/>
        <w:rPr>
          <w:sz w:val="28"/>
          <w:szCs w:val="28"/>
          <w:shd w:val="clear" w:color="auto" w:fill="FFFFFF"/>
        </w:rPr>
      </w:pPr>
    </w:p>
    <w:p w:rsidR="009A4A76" w:rsidRDefault="009A4A76"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Default="0086120C" w:rsidP="009A4A76">
      <w:pPr>
        <w:jc w:val="both"/>
        <w:rPr>
          <w:sz w:val="28"/>
          <w:szCs w:val="28"/>
          <w:shd w:val="clear" w:color="auto" w:fill="FFFFFF"/>
        </w:rPr>
      </w:pPr>
    </w:p>
    <w:p w:rsidR="0086120C" w:rsidRPr="009A4A76" w:rsidRDefault="0086120C" w:rsidP="009A4A76">
      <w:pPr>
        <w:jc w:val="both"/>
        <w:rPr>
          <w:sz w:val="28"/>
          <w:szCs w:val="28"/>
          <w:shd w:val="clear" w:color="auto" w:fill="FFFFFF"/>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796722" w:rsidRDefault="00796722" w:rsidP="009A4A76">
      <w:pPr>
        <w:ind w:left="5664" w:firstLine="708"/>
        <w:rPr>
          <w:sz w:val="28"/>
          <w:szCs w:val="28"/>
        </w:rPr>
      </w:pPr>
    </w:p>
    <w:p w:rsidR="009A4A76" w:rsidRPr="009A4A76" w:rsidRDefault="009A4A76" w:rsidP="009A4A76">
      <w:pPr>
        <w:ind w:left="5664" w:firstLine="708"/>
        <w:rPr>
          <w:sz w:val="28"/>
          <w:szCs w:val="28"/>
        </w:rPr>
      </w:pPr>
      <w:r w:rsidRPr="009A4A76">
        <w:rPr>
          <w:sz w:val="28"/>
          <w:szCs w:val="28"/>
        </w:rPr>
        <w:lastRenderedPageBreak/>
        <w:t>ПРИЛОЖЕНИЕ</w:t>
      </w:r>
    </w:p>
    <w:p w:rsidR="009A4A76" w:rsidRPr="009A4A76" w:rsidRDefault="009A4A76" w:rsidP="009A4A76">
      <w:pPr>
        <w:ind w:left="5664"/>
        <w:rPr>
          <w:sz w:val="28"/>
          <w:szCs w:val="28"/>
        </w:rPr>
      </w:pPr>
      <w:r w:rsidRPr="009A4A76">
        <w:rPr>
          <w:sz w:val="28"/>
          <w:szCs w:val="28"/>
        </w:rPr>
        <w:t>к административному регламенту админ</w:t>
      </w:r>
      <w:r w:rsidR="00796722">
        <w:rPr>
          <w:sz w:val="28"/>
          <w:szCs w:val="28"/>
        </w:rPr>
        <w:t xml:space="preserve">истрации </w:t>
      </w:r>
      <w:proofErr w:type="spellStart"/>
      <w:r w:rsidR="00796722">
        <w:rPr>
          <w:sz w:val="28"/>
          <w:szCs w:val="28"/>
        </w:rPr>
        <w:t>Платнировского</w:t>
      </w:r>
      <w:proofErr w:type="spellEnd"/>
      <w:r w:rsidR="00796722">
        <w:rPr>
          <w:sz w:val="28"/>
          <w:szCs w:val="28"/>
        </w:rPr>
        <w:t xml:space="preserve"> сельского </w:t>
      </w:r>
      <w:r w:rsidRPr="009A4A76">
        <w:rPr>
          <w:sz w:val="28"/>
          <w:szCs w:val="28"/>
        </w:rPr>
        <w:t xml:space="preserve"> поселения </w:t>
      </w:r>
      <w:proofErr w:type="spellStart"/>
      <w:r w:rsidRPr="009A4A76">
        <w:rPr>
          <w:sz w:val="28"/>
          <w:szCs w:val="28"/>
        </w:rPr>
        <w:t>Кореновского</w:t>
      </w:r>
      <w:proofErr w:type="spellEnd"/>
      <w:r w:rsidRPr="009A4A76">
        <w:rPr>
          <w:sz w:val="28"/>
          <w:szCs w:val="28"/>
        </w:rPr>
        <w:t xml:space="preserve"> района по исполнению муниципальной функции «Осуществление муниципального жилищного контроля» </w:t>
      </w:r>
    </w:p>
    <w:p w:rsidR="009A4A76" w:rsidRPr="009A4A76" w:rsidRDefault="009A4A76" w:rsidP="009A4A76">
      <w:pPr>
        <w:autoSpaceDE w:val="0"/>
        <w:autoSpaceDN w:val="0"/>
        <w:adjustRightInd w:val="0"/>
        <w:ind w:firstLine="720"/>
        <w:jc w:val="center"/>
        <w:rPr>
          <w:rFonts w:ascii="Arial" w:hAnsi="Arial" w:cs="Arial"/>
          <w:b/>
          <w:bCs/>
          <w:color w:val="26282F"/>
        </w:rPr>
      </w:pPr>
    </w:p>
    <w:p w:rsidR="009A4A76" w:rsidRPr="009A4A76" w:rsidRDefault="009A4A76" w:rsidP="009A4A76">
      <w:pPr>
        <w:autoSpaceDE w:val="0"/>
        <w:autoSpaceDN w:val="0"/>
        <w:adjustRightInd w:val="0"/>
        <w:ind w:firstLine="720"/>
        <w:jc w:val="center"/>
        <w:rPr>
          <w:bCs/>
          <w:color w:val="26282F"/>
          <w:sz w:val="28"/>
          <w:szCs w:val="28"/>
        </w:rPr>
      </w:pPr>
      <w:r w:rsidRPr="009A4A76">
        <w:rPr>
          <w:bCs/>
          <w:color w:val="26282F"/>
          <w:sz w:val="28"/>
          <w:szCs w:val="28"/>
        </w:rPr>
        <w:t>БЛОК СХЕМА</w:t>
      </w:r>
    </w:p>
    <w:p w:rsidR="009A4A76" w:rsidRPr="009A4A76" w:rsidRDefault="009A4A76" w:rsidP="009A4A76">
      <w:pPr>
        <w:autoSpaceDE w:val="0"/>
        <w:autoSpaceDN w:val="0"/>
        <w:adjustRightInd w:val="0"/>
        <w:ind w:firstLine="720"/>
        <w:jc w:val="center"/>
        <w:rPr>
          <w:bCs/>
          <w:color w:val="26282F"/>
          <w:sz w:val="28"/>
          <w:szCs w:val="28"/>
        </w:rPr>
      </w:pPr>
      <w:r w:rsidRPr="009A4A76">
        <w:rPr>
          <w:bCs/>
          <w:color w:val="26282F"/>
          <w:sz w:val="28"/>
          <w:szCs w:val="28"/>
        </w:rPr>
        <w:t>осуществления муниципального жилищного контроля на те</w:t>
      </w:r>
      <w:r w:rsidR="00796722">
        <w:rPr>
          <w:bCs/>
          <w:color w:val="26282F"/>
          <w:sz w:val="28"/>
          <w:szCs w:val="28"/>
        </w:rPr>
        <w:t xml:space="preserve">рритории </w:t>
      </w:r>
      <w:proofErr w:type="spellStart"/>
      <w:r w:rsidR="00796722">
        <w:rPr>
          <w:bCs/>
          <w:color w:val="26282F"/>
          <w:sz w:val="28"/>
          <w:szCs w:val="28"/>
        </w:rPr>
        <w:t>Платнировского</w:t>
      </w:r>
      <w:proofErr w:type="spellEnd"/>
      <w:r w:rsidR="00796722">
        <w:rPr>
          <w:bCs/>
          <w:color w:val="26282F"/>
          <w:sz w:val="28"/>
          <w:szCs w:val="28"/>
        </w:rPr>
        <w:t xml:space="preserve"> сельского </w:t>
      </w:r>
      <w:r w:rsidRPr="009A4A76">
        <w:rPr>
          <w:bCs/>
          <w:color w:val="26282F"/>
          <w:sz w:val="28"/>
          <w:szCs w:val="28"/>
        </w:rPr>
        <w:t xml:space="preserve"> поселения </w:t>
      </w:r>
      <w:proofErr w:type="spellStart"/>
      <w:r w:rsidRPr="009A4A76">
        <w:rPr>
          <w:bCs/>
          <w:color w:val="26282F"/>
          <w:sz w:val="28"/>
          <w:szCs w:val="28"/>
        </w:rPr>
        <w:t>Кореновского</w:t>
      </w:r>
      <w:proofErr w:type="spellEnd"/>
      <w:r w:rsidRPr="009A4A76">
        <w:rPr>
          <w:bCs/>
          <w:color w:val="26282F"/>
          <w:sz w:val="28"/>
          <w:szCs w:val="28"/>
        </w:rPr>
        <w:t xml:space="preserve"> района</w:t>
      </w:r>
    </w:p>
    <w:p w:rsidR="009A4A76" w:rsidRPr="009A4A76" w:rsidRDefault="009A4A76" w:rsidP="009A4A76">
      <w:pPr>
        <w:autoSpaceDE w:val="0"/>
        <w:autoSpaceDN w:val="0"/>
        <w:adjustRightInd w:val="0"/>
        <w:ind w:firstLine="720"/>
        <w:jc w:val="center"/>
        <w:rPr>
          <w:sz w:val="28"/>
          <w:szCs w:val="28"/>
        </w:rPr>
      </w:pPr>
    </w:p>
    <w:tbl>
      <w:tblPr>
        <w:tblStyle w:val="a3"/>
        <w:tblW w:w="0" w:type="auto"/>
        <w:tblLook w:val="04A0" w:firstRow="1" w:lastRow="0" w:firstColumn="1" w:lastColumn="0" w:noHBand="0" w:noVBand="1"/>
      </w:tblPr>
      <w:tblGrid>
        <w:gridCol w:w="9628"/>
      </w:tblGrid>
      <w:tr w:rsidR="009A4A76" w:rsidRPr="009A4A76" w:rsidTr="009A4A76">
        <w:tc>
          <w:tcPr>
            <w:tcW w:w="9628" w:type="dxa"/>
            <w:tcBorders>
              <w:top w:val="single" w:sz="4" w:space="0" w:color="auto"/>
              <w:left w:val="single" w:sz="4" w:space="0" w:color="auto"/>
              <w:bottom w:val="single" w:sz="4" w:space="0" w:color="auto"/>
              <w:right w:val="single" w:sz="4" w:space="0" w:color="auto"/>
            </w:tcBorders>
            <w:hideMark/>
          </w:tcPr>
          <w:p w:rsidR="009A4A76" w:rsidRPr="009A4A76" w:rsidRDefault="00B74A43" w:rsidP="009A4A76">
            <w:pPr>
              <w:autoSpaceDE w:val="0"/>
              <w:autoSpaceDN w:val="0"/>
              <w:adjustRightInd w:val="0"/>
              <w:jc w:val="center"/>
              <w:rPr>
                <w:sz w:val="28"/>
                <w:szCs w:val="28"/>
              </w:rPr>
            </w:pPr>
            <w:r>
              <w:rPr>
                <w:noProof/>
              </w:rPr>
              <mc:AlternateContent>
                <mc:Choice Requires="wps">
                  <w:drawing>
                    <wp:anchor distT="0" distB="0" distL="114299" distR="114299" simplePos="0" relativeHeight="251661312" behindDoc="0" locked="0" layoutInCell="1" allowOverlap="1">
                      <wp:simplePos x="0" y="0"/>
                      <wp:positionH relativeFrom="column">
                        <wp:posOffset>2981959</wp:posOffset>
                      </wp:positionH>
                      <wp:positionV relativeFrom="paragraph">
                        <wp:posOffset>346075</wp:posOffset>
                      </wp:positionV>
                      <wp:extent cx="0" cy="257175"/>
                      <wp:effectExtent l="76200" t="0" r="76200" b="476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234.8pt;margin-top:27.25pt;width:0;height:20.2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">
                      <v:stroke endarrow="block"/>
                      <o:lock v:ext="edit" shapetype="f"/>
                    </v:shape>
                  </w:pict>
                </mc:Fallback>
              </mc:AlternateContent>
            </w:r>
            <w:r w:rsidR="009A4A76" w:rsidRPr="009A4A76">
              <w:t>Организация проверки, подготовка распоря</w:t>
            </w:r>
            <w:r w:rsidR="00796722">
              <w:t xml:space="preserve">жения администрации </w:t>
            </w:r>
            <w:proofErr w:type="spellStart"/>
            <w:r w:rsidR="00796722">
              <w:t>Платнировского</w:t>
            </w:r>
            <w:proofErr w:type="spellEnd"/>
            <w:r w:rsidR="00796722">
              <w:t xml:space="preserve">  сельского</w:t>
            </w:r>
            <w:bookmarkStart w:id="0" w:name="_GoBack"/>
            <w:bookmarkEnd w:id="0"/>
            <w:r w:rsidR="009A4A76" w:rsidRPr="009A4A76">
              <w:t xml:space="preserve"> поселения </w:t>
            </w:r>
            <w:proofErr w:type="spellStart"/>
            <w:r w:rsidR="009A4A76" w:rsidRPr="009A4A76">
              <w:t>Кореновского</w:t>
            </w:r>
            <w:proofErr w:type="spellEnd"/>
            <w:r w:rsidR="009A4A76" w:rsidRPr="009A4A76">
              <w:t xml:space="preserve"> района</w:t>
            </w:r>
          </w:p>
        </w:tc>
      </w:tr>
    </w:tbl>
    <w:p w:rsidR="009A4A76" w:rsidRPr="009A4A76" w:rsidRDefault="009A4A76" w:rsidP="009A4A76">
      <w:pPr>
        <w:autoSpaceDE w:val="0"/>
        <w:autoSpaceDN w:val="0"/>
        <w:adjustRightInd w:val="0"/>
        <w:jc w:val="center"/>
        <w:rPr>
          <w:sz w:val="28"/>
          <w:szCs w:val="28"/>
        </w:rPr>
      </w:pPr>
    </w:p>
    <w:tbl>
      <w:tblPr>
        <w:tblStyle w:val="a3"/>
        <w:tblW w:w="0" w:type="auto"/>
        <w:tblLook w:val="04A0" w:firstRow="1" w:lastRow="0" w:firstColumn="1" w:lastColumn="0" w:noHBand="0" w:noVBand="1"/>
      </w:tblPr>
      <w:tblGrid>
        <w:gridCol w:w="9628"/>
      </w:tblGrid>
      <w:tr w:rsidR="009A4A76" w:rsidRPr="009A4A76" w:rsidTr="009A4A76">
        <w:tc>
          <w:tcPr>
            <w:tcW w:w="9628" w:type="dxa"/>
            <w:tcBorders>
              <w:top w:val="single" w:sz="4" w:space="0" w:color="auto"/>
              <w:left w:val="single" w:sz="4" w:space="0" w:color="auto"/>
              <w:bottom w:val="single" w:sz="4" w:space="0" w:color="auto"/>
              <w:right w:val="single" w:sz="4" w:space="0" w:color="auto"/>
            </w:tcBorders>
            <w:hideMark/>
          </w:tcPr>
          <w:p w:rsidR="009A4A76" w:rsidRPr="009A4A76" w:rsidRDefault="009A4A76" w:rsidP="009A4A76">
            <w:pPr>
              <w:autoSpaceDE w:val="0"/>
              <w:autoSpaceDN w:val="0"/>
              <w:adjustRightInd w:val="0"/>
              <w:jc w:val="center"/>
            </w:pPr>
            <w:r w:rsidRPr="009A4A76">
              <w:t xml:space="preserve">Направление уведомления о проведении проверки             </w:t>
            </w:r>
          </w:p>
        </w:tc>
      </w:tr>
    </w:tbl>
    <w:p w:rsidR="009A4A76" w:rsidRPr="009A4A76" w:rsidRDefault="009A4A76" w:rsidP="009A4A76">
      <w:pPr>
        <w:autoSpaceDE w:val="0"/>
        <w:autoSpaceDN w:val="0"/>
        <w:adjustRightInd w:val="0"/>
        <w:rPr>
          <w:rFonts w:ascii="Courier New" w:hAnsi="Courier New" w:cs="Courier New"/>
          <w:sz w:val="22"/>
          <w:szCs w:val="22"/>
        </w:rPr>
      </w:pPr>
      <w:r w:rsidRPr="009A4A76">
        <w:rPr>
          <w:rFonts w:ascii="Courier New" w:hAnsi="Courier New" w:cs="Courier New"/>
          <w:sz w:val="22"/>
          <w:szCs w:val="22"/>
        </w:rPr>
        <w:t xml:space="preserve">           │                                     │</w:t>
      </w:r>
    </w:p>
    <w:p w:rsidR="009A4A76" w:rsidRPr="009A4A76" w:rsidRDefault="009A4A76" w:rsidP="009A4A76">
      <w:pPr>
        <w:autoSpaceDE w:val="0"/>
        <w:autoSpaceDN w:val="0"/>
        <w:adjustRightInd w:val="0"/>
        <w:rPr>
          <w:rFonts w:ascii="Courier New" w:hAnsi="Courier New" w:cs="Courier New"/>
          <w:sz w:val="22"/>
          <w:szCs w:val="22"/>
        </w:rPr>
      </w:pPr>
      <w:r w:rsidRPr="009A4A76">
        <w:rPr>
          <w:rFonts w:ascii="Courier New" w:hAnsi="Courier New" w:cs="Courier New"/>
          <w:sz w:val="22"/>
          <w:szCs w:val="22"/>
        </w:rPr>
        <w:t xml:space="preserve">           ▼                                     ▼</w:t>
      </w:r>
    </w:p>
    <w:tbl>
      <w:tblPr>
        <w:tblStyle w:val="a3"/>
        <w:tblW w:w="0" w:type="auto"/>
        <w:tblLook w:val="04A0" w:firstRow="1" w:lastRow="0" w:firstColumn="1" w:lastColumn="0" w:noHBand="0" w:noVBand="1"/>
      </w:tblPr>
      <w:tblGrid>
        <w:gridCol w:w="3209"/>
        <w:gridCol w:w="472"/>
        <w:gridCol w:w="5947"/>
      </w:tblGrid>
      <w:tr w:rsidR="009A4A76" w:rsidRPr="009A4A76" w:rsidTr="009A4A76">
        <w:tc>
          <w:tcPr>
            <w:tcW w:w="3209" w:type="dxa"/>
            <w:tcBorders>
              <w:top w:val="single" w:sz="4" w:space="0" w:color="auto"/>
              <w:left w:val="single" w:sz="4" w:space="0" w:color="auto"/>
              <w:bottom w:val="single" w:sz="4" w:space="0" w:color="auto"/>
              <w:right w:val="single" w:sz="4" w:space="0" w:color="auto"/>
            </w:tcBorders>
            <w:hideMark/>
          </w:tcPr>
          <w:p w:rsidR="009A4A76" w:rsidRPr="009A4A76" w:rsidRDefault="009A4A76" w:rsidP="009A4A76">
            <w:pPr>
              <w:autoSpaceDE w:val="0"/>
              <w:autoSpaceDN w:val="0"/>
              <w:adjustRightInd w:val="0"/>
            </w:pPr>
            <w:r w:rsidRPr="009A4A76">
              <w:t>О проведении плановой проверки юридическое лицо, индивидуальный предприниматель, гражданин уведомляется не   позднее чем в течение трёх рабочих дней до начала её проведения</w:t>
            </w:r>
          </w:p>
        </w:tc>
        <w:tc>
          <w:tcPr>
            <w:tcW w:w="472" w:type="dxa"/>
            <w:tcBorders>
              <w:top w:val="nil"/>
              <w:left w:val="single" w:sz="4" w:space="0" w:color="auto"/>
              <w:bottom w:val="nil"/>
              <w:right w:val="single" w:sz="4" w:space="0" w:color="auto"/>
            </w:tcBorders>
          </w:tcPr>
          <w:p w:rsidR="009A4A76" w:rsidRPr="009A4A76" w:rsidRDefault="009A4A76" w:rsidP="009A4A76">
            <w:pPr>
              <w:autoSpaceDE w:val="0"/>
              <w:autoSpaceDN w:val="0"/>
              <w:adjustRightInd w:val="0"/>
            </w:pPr>
          </w:p>
        </w:tc>
        <w:tc>
          <w:tcPr>
            <w:tcW w:w="5947" w:type="dxa"/>
            <w:tcBorders>
              <w:top w:val="single" w:sz="4" w:space="0" w:color="auto"/>
              <w:left w:val="single" w:sz="4" w:space="0" w:color="auto"/>
              <w:bottom w:val="single" w:sz="4" w:space="0" w:color="auto"/>
              <w:right w:val="single" w:sz="4" w:space="0" w:color="auto"/>
            </w:tcBorders>
            <w:hideMark/>
          </w:tcPr>
          <w:p w:rsidR="009A4A76" w:rsidRPr="009A4A76" w:rsidRDefault="009A4A76" w:rsidP="009A4A76">
            <w:pPr>
              <w:autoSpaceDE w:val="0"/>
              <w:autoSpaceDN w:val="0"/>
              <w:adjustRightInd w:val="0"/>
            </w:pPr>
            <w:r w:rsidRPr="009A4A76">
              <w:t xml:space="preserve">О проведении внеплановой выездной проверки, за исключением внеплановой выездной проверки, </w:t>
            </w:r>
            <w:proofErr w:type="gramStart"/>
            <w:r w:rsidRPr="009A4A76">
              <w:t>основания</w:t>
            </w:r>
            <w:proofErr w:type="gramEnd"/>
            <w:r w:rsidRPr="009A4A76">
              <w:t xml:space="preserve"> проведения которой указаны в </w:t>
            </w:r>
            <w:hyperlink r:id="rId32" w:history="1">
              <w:r w:rsidRPr="009A4A76">
                <w:t>пункте 2 части 2 статьи 10</w:t>
              </w:r>
            </w:hyperlink>
            <w:r w:rsidRPr="009A4A76">
              <w:t xml:space="preserve"> Федерального закона от 26.12.2008 № 294-ФЗ "О защите юридических лиц и индивидуальных предпринимателей при осуществлении государственного контроля (надзора) и муниципального контроля", юридическое лицо, индивидуальный предприниматель, гражданин уведомляется не менее чем за двадцать четыре часа до начала её проведения </w:t>
            </w:r>
          </w:p>
        </w:tc>
      </w:tr>
    </w:tbl>
    <w:p w:rsidR="009A4A76" w:rsidRPr="009A4A76" w:rsidRDefault="009A4A76" w:rsidP="009A4A76">
      <w:pPr>
        <w:autoSpaceDE w:val="0"/>
        <w:autoSpaceDN w:val="0"/>
        <w:adjustRightInd w:val="0"/>
        <w:rPr>
          <w:rFonts w:ascii="Courier New" w:hAnsi="Courier New" w:cs="Courier New"/>
          <w:sz w:val="22"/>
          <w:szCs w:val="22"/>
        </w:rPr>
      </w:pPr>
      <w:r w:rsidRPr="009A4A76">
        <w:rPr>
          <w:rFonts w:ascii="Courier New" w:hAnsi="Courier New" w:cs="Courier New"/>
          <w:sz w:val="22"/>
          <w:szCs w:val="22"/>
        </w:rPr>
        <w:t xml:space="preserve">           │                                     │</w:t>
      </w:r>
    </w:p>
    <w:p w:rsidR="009A4A76" w:rsidRPr="009A4A76" w:rsidRDefault="009A4A76" w:rsidP="009A4A76">
      <w:pPr>
        <w:autoSpaceDE w:val="0"/>
        <w:autoSpaceDN w:val="0"/>
        <w:adjustRightInd w:val="0"/>
        <w:rPr>
          <w:rFonts w:ascii="Courier New" w:hAnsi="Courier New" w:cs="Courier New"/>
          <w:sz w:val="22"/>
          <w:szCs w:val="22"/>
        </w:rPr>
      </w:pPr>
      <w:r w:rsidRPr="009A4A76">
        <w:rPr>
          <w:rFonts w:ascii="Courier New" w:hAnsi="Courier New" w:cs="Courier New"/>
          <w:sz w:val="22"/>
          <w:szCs w:val="22"/>
        </w:rPr>
        <w:t xml:space="preserve">           ▼                                     ▼</w:t>
      </w:r>
    </w:p>
    <w:tbl>
      <w:tblPr>
        <w:tblStyle w:val="a3"/>
        <w:tblW w:w="0" w:type="auto"/>
        <w:tblLook w:val="04A0" w:firstRow="1" w:lastRow="0" w:firstColumn="1" w:lastColumn="0" w:noHBand="0" w:noVBand="1"/>
      </w:tblPr>
      <w:tblGrid>
        <w:gridCol w:w="9628"/>
      </w:tblGrid>
      <w:tr w:rsidR="009A4A76" w:rsidRPr="009A4A76" w:rsidTr="009A4A76">
        <w:tc>
          <w:tcPr>
            <w:tcW w:w="9628" w:type="dxa"/>
            <w:tcBorders>
              <w:top w:val="single" w:sz="4" w:space="0" w:color="auto"/>
              <w:left w:val="single" w:sz="4" w:space="0" w:color="auto"/>
              <w:bottom w:val="single" w:sz="4" w:space="0" w:color="auto"/>
              <w:right w:val="single" w:sz="4" w:space="0" w:color="auto"/>
            </w:tcBorders>
            <w:hideMark/>
          </w:tcPr>
          <w:p w:rsidR="009A4A76" w:rsidRPr="009A4A76" w:rsidRDefault="009A4A76" w:rsidP="009A4A76">
            <w:pPr>
              <w:autoSpaceDE w:val="0"/>
              <w:autoSpaceDN w:val="0"/>
              <w:adjustRightInd w:val="0"/>
              <w:jc w:val="center"/>
            </w:pPr>
            <w:r w:rsidRPr="009A4A76">
              <w:t>Общий срок исполнения муниципальной функции не может превышать 20 рабочих дней</w:t>
            </w:r>
          </w:p>
        </w:tc>
      </w:tr>
    </w:tbl>
    <w:p w:rsidR="009A4A76" w:rsidRPr="009A4A76" w:rsidRDefault="009A4A76" w:rsidP="009A4A76">
      <w:pPr>
        <w:autoSpaceDE w:val="0"/>
        <w:autoSpaceDN w:val="0"/>
        <w:adjustRightInd w:val="0"/>
        <w:rPr>
          <w:rFonts w:ascii="Courier New" w:hAnsi="Courier New" w:cs="Courier New"/>
          <w:sz w:val="22"/>
          <w:szCs w:val="22"/>
        </w:rPr>
      </w:pPr>
      <w:r w:rsidRPr="009A4A76">
        <w:rPr>
          <w:rFonts w:ascii="Courier New" w:hAnsi="Courier New" w:cs="Courier New"/>
          <w:sz w:val="22"/>
          <w:szCs w:val="22"/>
        </w:rPr>
        <w:t xml:space="preserve">              │                                     │</w:t>
      </w:r>
    </w:p>
    <w:p w:rsidR="009A4A76" w:rsidRPr="009A4A76" w:rsidRDefault="009A4A76" w:rsidP="009A4A76">
      <w:pPr>
        <w:autoSpaceDE w:val="0"/>
        <w:autoSpaceDN w:val="0"/>
        <w:adjustRightInd w:val="0"/>
        <w:rPr>
          <w:rFonts w:ascii="Courier New" w:hAnsi="Courier New" w:cs="Courier New"/>
          <w:sz w:val="22"/>
          <w:szCs w:val="22"/>
        </w:rPr>
      </w:pPr>
      <w:r w:rsidRPr="009A4A76">
        <w:rPr>
          <w:rFonts w:ascii="Courier New" w:hAnsi="Courier New" w:cs="Courier New"/>
          <w:sz w:val="22"/>
          <w:szCs w:val="22"/>
        </w:rPr>
        <w:t xml:space="preserve">              ▼                                     ▼</w:t>
      </w:r>
    </w:p>
    <w:tbl>
      <w:tblPr>
        <w:tblStyle w:val="a3"/>
        <w:tblW w:w="0" w:type="auto"/>
        <w:jc w:val="center"/>
        <w:tblLook w:val="04A0" w:firstRow="1" w:lastRow="0" w:firstColumn="1" w:lastColumn="0" w:noHBand="0" w:noVBand="1"/>
      </w:tblPr>
      <w:tblGrid>
        <w:gridCol w:w="3209"/>
        <w:gridCol w:w="472"/>
        <w:gridCol w:w="5947"/>
      </w:tblGrid>
      <w:tr w:rsidR="009A4A76" w:rsidRPr="009A4A76" w:rsidTr="009A4A76">
        <w:trPr>
          <w:jc w:val="center"/>
        </w:trPr>
        <w:tc>
          <w:tcPr>
            <w:tcW w:w="3209" w:type="dxa"/>
            <w:tcBorders>
              <w:top w:val="single" w:sz="4" w:space="0" w:color="auto"/>
              <w:left w:val="single" w:sz="4" w:space="0" w:color="auto"/>
              <w:bottom w:val="single" w:sz="4" w:space="0" w:color="auto"/>
              <w:right w:val="single" w:sz="4" w:space="0" w:color="auto"/>
            </w:tcBorders>
            <w:hideMark/>
          </w:tcPr>
          <w:p w:rsidR="009A4A76" w:rsidRPr="009A4A76" w:rsidRDefault="009A4A76" w:rsidP="009A4A76">
            <w:pPr>
              <w:autoSpaceDE w:val="0"/>
              <w:autoSpaceDN w:val="0"/>
              <w:adjustRightInd w:val="0"/>
              <w:jc w:val="center"/>
            </w:pPr>
            <w:r w:rsidRPr="009A4A76">
              <w:t>Документарная проверка</w:t>
            </w:r>
          </w:p>
        </w:tc>
        <w:tc>
          <w:tcPr>
            <w:tcW w:w="472" w:type="dxa"/>
            <w:tcBorders>
              <w:top w:val="nil"/>
              <w:left w:val="single" w:sz="4" w:space="0" w:color="auto"/>
              <w:bottom w:val="nil"/>
              <w:right w:val="single" w:sz="4" w:space="0" w:color="auto"/>
            </w:tcBorders>
          </w:tcPr>
          <w:p w:rsidR="009A4A76" w:rsidRPr="009A4A76" w:rsidRDefault="009A4A76" w:rsidP="009A4A76">
            <w:pPr>
              <w:autoSpaceDE w:val="0"/>
              <w:autoSpaceDN w:val="0"/>
              <w:adjustRightInd w:val="0"/>
            </w:pPr>
          </w:p>
        </w:tc>
        <w:tc>
          <w:tcPr>
            <w:tcW w:w="5947" w:type="dxa"/>
            <w:tcBorders>
              <w:top w:val="single" w:sz="4" w:space="0" w:color="auto"/>
              <w:left w:val="single" w:sz="4" w:space="0" w:color="auto"/>
              <w:bottom w:val="single" w:sz="4" w:space="0" w:color="auto"/>
              <w:right w:val="single" w:sz="4" w:space="0" w:color="auto"/>
            </w:tcBorders>
            <w:hideMark/>
          </w:tcPr>
          <w:p w:rsidR="009A4A76" w:rsidRPr="009A4A76" w:rsidRDefault="009A4A76" w:rsidP="009A4A76">
            <w:pPr>
              <w:autoSpaceDE w:val="0"/>
              <w:autoSpaceDN w:val="0"/>
              <w:adjustRightInd w:val="0"/>
              <w:jc w:val="center"/>
            </w:pPr>
            <w:r w:rsidRPr="009A4A76">
              <w:t>Выездная проверка</w:t>
            </w:r>
          </w:p>
        </w:tc>
      </w:tr>
    </w:tbl>
    <w:p w:rsidR="009A4A76" w:rsidRPr="009A4A76" w:rsidRDefault="009A4A76" w:rsidP="009A4A76">
      <w:pPr>
        <w:autoSpaceDE w:val="0"/>
        <w:autoSpaceDN w:val="0"/>
        <w:adjustRightInd w:val="0"/>
        <w:rPr>
          <w:rFonts w:ascii="Courier New" w:hAnsi="Courier New" w:cs="Courier New"/>
          <w:sz w:val="22"/>
          <w:szCs w:val="22"/>
        </w:rPr>
      </w:pPr>
      <w:r w:rsidRPr="009A4A76">
        <w:rPr>
          <w:rFonts w:ascii="Courier New" w:hAnsi="Courier New" w:cs="Courier New"/>
          <w:sz w:val="22"/>
          <w:szCs w:val="22"/>
        </w:rPr>
        <w:t xml:space="preserve">              │                                     │</w:t>
      </w:r>
    </w:p>
    <w:p w:rsidR="009A4A76" w:rsidRPr="009A4A76" w:rsidRDefault="009A4A76" w:rsidP="009A4A76">
      <w:pPr>
        <w:autoSpaceDE w:val="0"/>
        <w:autoSpaceDN w:val="0"/>
        <w:adjustRightInd w:val="0"/>
        <w:rPr>
          <w:rFonts w:ascii="Courier New" w:hAnsi="Courier New" w:cs="Courier New"/>
          <w:sz w:val="22"/>
          <w:szCs w:val="22"/>
        </w:rPr>
      </w:pPr>
      <w:r w:rsidRPr="009A4A76">
        <w:rPr>
          <w:rFonts w:ascii="Courier New" w:hAnsi="Courier New" w:cs="Courier New"/>
          <w:sz w:val="22"/>
          <w:szCs w:val="22"/>
        </w:rPr>
        <w:t xml:space="preserve">              ▼                                     ▼</w:t>
      </w:r>
    </w:p>
    <w:tbl>
      <w:tblPr>
        <w:tblStyle w:val="a3"/>
        <w:tblW w:w="0" w:type="auto"/>
        <w:tblLook w:val="04A0" w:firstRow="1" w:lastRow="0" w:firstColumn="1" w:lastColumn="0" w:noHBand="0" w:noVBand="1"/>
      </w:tblPr>
      <w:tblGrid>
        <w:gridCol w:w="9628"/>
      </w:tblGrid>
      <w:tr w:rsidR="009A4A76" w:rsidRPr="009A4A76" w:rsidTr="009A4A76">
        <w:tc>
          <w:tcPr>
            <w:tcW w:w="9628" w:type="dxa"/>
            <w:tcBorders>
              <w:top w:val="single" w:sz="4" w:space="0" w:color="auto"/>
              <w:left w:val="single" w:sz="4" w:space="0" w:color="auto"/>
              <w:bottom w:val="single" w:sz="4" w:space="0" w:color="auto"/>
              <w:right w:val="single" w:sz="4" w:space="0" w:color="auto"/>
            </w:tcBorders>
            <w:hideMark/>
          </w:tcPr>
          <w:p w:rsidR="009A4A76" w:rsidRPr="009A4A76" w:rsidRDefault="009A4A76" w:rsidP="009A4A76">
            <w:pPr>
              <w:autoSpaceDE w:val="0"/>
              <w:autoSpaceDN w:val="0"/>
              <w:adjustRightInd w:val="0"/>
              <w:jc w:val="center"/>
            </w:pPr>
            <w:r w:rsidRPr="009A4A76">
              <w:t>Оформление результатов проверки и ознакомление юридического лица, его</w:t>
            </w:r>
          </w:p>
          <w:p w:rsidR="009A4A76" w:rsidRPr="009A4A76" w:rsidRDefault="009A4A76" w:rsidP="009A4A76">
            <w:pPr>
              <w:autoSpaceDE w:val="0"/>
              <w:autoSpaceDN w:val="0"/>
              <w:adjustRightInd w:val="0"/>
              <w:jc w:val="center"/>
              <w:rPr>
                <w:rFonts w:ascii="Courier New" w:hAnsi="Courier New" w:cs="Courier New"/>
                <w:sz w:val="22"/>
                <w:szCs w:val="22"/>
              </w:rPr>
            </w:pPr>
            <w:r w:rsidRPr="009A4A76">
              <w:t>руководителя, иных должностных лиц или уполномоченного представителя юридического лица, индивидуального предпринимателя, его представителя, гражданина с актом проверки</w:t>
            </w:r>
          </w:p>
        </w:tc>
      </w:tr>
    </w:tbl>
    <w:p w:rsidR="009A4A76" w:rsidRPr="009A4A76" w:rsidRDefault="009A4A76" w:rsidP="009A4A76">
      <w:pPr>
        <w:autoSpaceDE w:val="0"/>
        <w:autoSpaceDN w:val="0"/>
        <w:adjustRightInd w:val="0"/>
        <w:rPr>
          <w:rFonts w:ascii="Courier New" w:hAnsi="Courier New" w:cs="Courier New"/>
          <w:sz w:val="22"/>
          <w:szCs w:val="22"/>
        </w:rPr>
      </w:pPr>
    </w:p>
    <w:p w:rsidR="009A4A76" w:rsidRPr="009A4A76" w:rsidRDefault="009A4A76" w:rsidP="009A4A76">
      <w:pPr>
        <w:jc w:val="both"/>
        <w:rPr>
          <w:sz w:val="28"/>
          <w:szCs w:val="28"/>
          <w:shd w:val="clear" w:color="auto" w:fill="FFFFFF"/>
        </w:rPr>
      </w:pPr>
    </w:p>
    <w:p w:rsidR="009A4A76" w:rsidRPr="009A4A76" w:rsidRDefault="009A4A76" w:rsidP="009A4A76">
      <w:pPr>
        <w:jc w:val="both"/>
        <w:rPr>
          <w:sz w:val="16"/>
          <w:szCs w:val="16"/>
          <w:shd w:val="clear" w:color="auto" w:fill="FFFFFF"/>
        </w:rPr>
      </w:pPr>
    </w:p>
    <w:p w:rsidR="009A4A76" w:rsidRDefault="00796722" w:rsidP="00796722">
      <w:pPr>
        <w:ind w:firstLine="708"/>
        <w:rPr>
          <w:sz w:val="28"/>
          <w:szCs w:val="28"/>
        </w:rPr>
      </w:pPr>
      <w:r>
        <w:rPr>
          <w:sz w:val="28"/>
          <w:szCs w:val="28"/>
        </w:rPr>
        <w:t>Ведущий специалист общего отдела</w:t>
      </w:r>
    </w:p>
    <w:p w:rsidR="00796722" w:rsidRDefault="00796722" w:rsidP="00796722">
      <w:pPr>
        <w:ind w:firstLine="708"/>
        <w:rPr>
          <w:sz w:val="28"/>
          <w:szCs w:val="28"/>
        </w:rPr>
      </w:pPr>
      <w:r>
        <w:rPr>
          <w:sz w:val="28"/>
          <w:szCs w:val="28"/>
        </w:rPr>
        <w:t xml:space="preserve">Администрации </w:t>
      </w:r>
      <w:proofErr w:type="spellStart"/>
      <w:r>
        <w:rPr>
          <w:sz w:val="28"/>
          <w:szCs w:val="28"/>
        </w:rPr>
        <w:t>Платнировского</w:t>
      </w:r>
      <w:proofErr w:type="spellEnd"/>
    </w:p>
    <w:p w:rsidR="00796722" w:rsidRDefault="00796722" w:rsidP="00796722">
      <w:pPr>
        <w:ind w:firstLine="708"/>
        <w:rPr>
          <w:sz w:val="28"/>
          <w:szCs w:val="28"/>
        </w:rPr>
      </w:pPr>
      <w:r>
        <w:rPr>
          <w:sz w:val="28"/>
          <w:szCs w:val="28"/>
        </w:rPr>
        <w:t xml:space="preserve">сельского поселения </w:t>
      </w:r>
      <w:proofErr w:type="spellStart"/>
      <w:r>
        <w:rPr>
          <w:sz w:val="28"/>
          <w:szCs w:val="28"/>
        </w:rPr>
        <w:t>Кореновского</w:t>
      </w:r>
      <w:proofErr w:type="spellEnd"/>
      <w:r>
        <w:rPr>
          <w:sz w:val="28"/>
          <w:szCs w:val="28"/>
        </w:rPr>
        <w:t xml:space="preserve"> района                             Е.Г. Пашкова</w:t>
      </w:r>
    </w:p>
    <w:p w:rsidR="009A4A76" w:rsidRDefault="009A4A76" w:rsidP="001A5A10">
      <w:pPr>
        <w:ind w:firstLine="708"/>
        <w:jc w:val="center"/>
        <w:rPr>
          <w:sz w:val="28"/>
          <w:szCs w:val="28"/>
        </w:rPr>
      </w:pPr>
    </w:p>
    <w:sectPr w:rsidR="009A4A76" w:rsidSect="000D6D3F">
      <w:pgSz w:w="11906" w:h="16838"/>
      <w:pgMar w:top="284" w:right="567" w:bottom="39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AA0" w:rsidRDefault="00DF7AA0" w:rsidP="00E661A8">
      <w:r>
        <w:separator/>
      </w:r>
    </w:p>
  </w:endnote>
  <w:endnote w:type="continuationSeparator" w:id="0">
    <w:p w:rsidR="00DF7AA0" w:rsidRDefault="00DF7AA0" w:rsidP="00E6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DejaVu Sans">
    <w:altName w:val="MS Mincho"/>
    <w:charset w:val="80"/>
    <w:family w:val="auto"/>
    <w:pitch w:val="variable"/>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AA0" w:rsidRDefault="00DF7AA0" w:rsidP="00E661A8">
      <w:r>
        <w:separator/>
      </w:r>
    </w:p>
  </w:footnote>
  <w:footnote w:type="continuationSeparator" w:id="0">
    <w:p w:rsidR="00DF7AA0" w:rsidRDefault="00DF7AA0" w:rsidP="00E66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5A6"/>
    <w:rsid w:val="00000214"/>
    <w:rsid w:val="00000548"/>
    <w:rsid w:val="00001409"/>
    <w:rsid w:val="000020E8"/>
    <w:rsid w:val="000038FD"/>
    <w:rsid w:val="00003E94"/>
    <w:rsid w:val="00006908"/>
    <w:rsid w:val="000118B2"/>
    <w:rsid w:val="000144AA"/>
    <w:rsid w:val="000145F8"/>
    <w:rsid w:val="000161B3"/>
    <w:rsid w:val="0001637C"/>
    <w:rsid w:val="00016C21"/>
    <w:rsid w:val="00017552"/>
    <w:rsid w:val="00017F8C"/>
    <w:rsid w:val="00020D28"/>
    <w:rsid w:val="0002716C"/>
    <w:rsid w:val="0003066A"/>
    <w:rsid w:val="00030B3C"/>
    <w:rsid w:val="0003468A"/>
    <w:rsid w:val="00034C2C"/>
    <w:rsid w:val="00036897"/>
    <w:rsid w:val="000376E4"/>
    <w:rsid w:val="0004201B"/>
    <w:rsid w:val="00042528"/>
    <w:rsid w:val="00042BB5"/>
    <w:rsid w:val="00044A2C"/>
    <w:rsid w:val="00044AD1"/>
    <w:rsid w:val="00047B65"/>
    <w:rsid w:val="00047F8D"/>
    <w:rsid w:val="00053804"/>
    <w:rsid w:val="00055AED"/>
    <w:rsid w:val="00056F18"/>
    <w:rsid w:val="00057D6A"/>
    <w:rsid w:val="00060E3A"/>
    <w:rsid w:val="00062174"/>
    <w:rsid w:val="00062461"/>
    <w:rsid w:val="0006302F"/>
    <w:rsid w:val="0006474D"/>
    <w:rsid w:val="00065DB8"/>
    <w:rsid w:val="000672C3"/>
    <w:rsid w:val="00071D2C"/>
    <w:rsid w:val="000747DF"/>
    <w:rsid w:val="0007576A"/>
    <w:rsid w:val="000757E3"/>
    <w:rsid w:val="00075AE2"/>
    <w:rsid w:val="00075F77"/>
    <w:rsid w:val="00076CE4"/>
    <w:rsid w:val="00076F1C"/>
    <w:rsid w:val="00077B54"/>
    <w:rsid w:val="00077B5C"/>
    <w:rsid w:val="00080DC4"/>
    <w:rsid w:val="00080F74"/>
    <w:rsid w:val="00083C29"/>
    <w:rsid w:val="00084BAC"/>
    <w:rsid w:val="00085619"/>
    <w:rsid w:val="00085E26"/>
    <w:rsid w:val="00087E3B"/>
    <w:rsid w:val="000909D5"/>
    <w:rsid w:val="0009123F"/>
    <w:rsid w:val="00091781"/>
    <w:rsid w:val="000933FF"/>
    <w:rsid w:val="000942F5"/>
    <w:rsid w:val="000965FD"/>
    <w:rsid w:val="00096BD7"/>
    <w:rsid w:val="000A1F96"/>
    <w:rsid w:val="000A23E3"/>
    <w:rsid w:val="000A5ABE"/>
    <w:rsid w:val="000B0185"/>
    <w:rsid w:val="000B0916"/>
    <w:rsid w:val="000B1A03"/>
    <w:rsid w:val="000B28DB"/>
    <w:rsid w:val="000B2D83"/>
    <w:rsid w:val="000B43B9"/>
    <w:rsid w:val="000B4431"/>
    <w:rsid w:val="000B533C"/>
    <w:rsid w:val="000B5DCE"/>
    <w:rsid w:val="000C00B3"/>
    <w:rsid w:val="000C01EF"/>
    <w:rsid w:val="000C0877"/>
    <w:rsid w:val="000C0C43"/>
    <w:rsid w:val="000C1497"/>
    <w:rsid w:val="000C30AB"/>
    <w:rsid w:val="000C3D80"/>
    <w:rsid w:val="000C628D"/>
    <w:rsid w:val="000C6732"/>
    <w:rsid w:val="000C6D21"/>
    <w:rsid w:val="000D1044"/>
    <w:rsid w:val="000D2949"/>
    <w:rsid w:val="000D4DA4"/>
    <w:rsid w:val="000D4DE8"/>
    <w:rsid w:val="000D6D3F"/>
    <w:rsid w:val="000D79B8"/>
    <w:rsid w:val="000E105C"/>
    <w:rsid w:val="000E1CF5"/>
    <w:rsid w:val="000E1FAF"/>
    <w:rsid w:val="000E2A5B"/>
    <w:rsid w:val="000E5851"/>
    <w:rsid w:val="000F0C38"/>
    <w:rsid w:val="000F11F0"/>
    <w:rsid w:val="000F35EA"/>
    <w:rsid w:val="000F4704"/>
    <w:rsid w:val="000F4A5D"/>
    <w:rsid w:val="000F4BD5"/>
    <w:rsid w:val="000F5385"/>
    <w:rsid w:val="000F6110"/>
    <w:rsid w:val="001011EC"/>
    <w:rsid w:val="00102469"/>
    <w:rsid w:val="0010281E"/>
    <w:rsid w:val="001033CA"/>
    <w:rsid w:val="0010484F"/>
    <w:rsid w:val="00110FBA"/>
    <w:rsid w:val="001117AD"/>
    <w:rsid w:val="0011494C"/>
    <w:rsid w:val="00114F48"/>
    <w:rsid w:val="001151BE"/>
    <w:rsid w:val="0011682A"/>
    <w:rsid w:val="001172ED"/>
    <w:rsid w:val="0011791B"/>
    <w:rsid w:val="00117C51"/>
    <w:rsid w:val="00120AC9"/>
    <w:rsid w:val="00120C6F"/>
    <w:rsid w:val="00121B8D"/>
    <w:rsid w:val="001240F5"/>
    <w:rsid w:val="00124383"/>
    <w:rsid w:val="00124F4B"/>
    <w:rsid w:val="00125AC0"/>
    <w:rsid w:val="001274BD"/>
    <w:rsid w:val="00130AB1"/>
    <w:rsid w:val="00132AE6"/>
    <w:rsid w:val="0013384F"/>
    <w:rsid w:val="001344E2"/>
    <w:rsid w:val="00136E4E"/>
    <w:rsid w:val="0013740A"/>
    <w:rsid w:val="001375FC"/>
    <w:rsid w:val="00140339"/>
    <w:rsid w:val="00140995"/>
    <w:rsid w:val="00143B01"/>
    <w:rsid w:val="00143C6F"/>
    <w:rsid w:val="00146518"/>
    <w:rsid w:val="00146951"/>
    <w:rsid w:val="001474D8"/>
    <w:rsid w:val="001479BD"/>
    <w:rsid w:val="00150993"/>
    <w:rsid w:val="00153CF5"/>
    <w:rsid w:val="001543AA"/>
    <w:rsid w:val="00154E18"/>
    <w:rsid w:val="0015521A"/>
    <w:rsid w:val="00155765"/>
    <w:rsid w:val="001572F0"/>
    <w:rsid w:val="001600FB"/>
    <w:rsid w:val="00160B44"/>
    <w:rsid w:val="001624EE"/>
    <w:rsid w:val="001628BE"/>
    <w:rsid w:val="00170C64"/>
    <w:rsid w:val="001710EF"/>
    <w:rsid w:val="001738C5"/>
    <w:rsid w:val="0017508C"/>
    <w:rsid w:val="0018018D"/>
    <w:rsid w:val="00182047"/>
    <w:rsid w:val="00182544"/>
    <w:rsid w:val="00182C77"/>
    <w:rsid w:val="001854C6"/>
    <w:rsid w:val="00185B48"/>
    <w:rsid w:val="00187D19"/>
    <w:rsid w:val="00187DBF"/>
    <w:rsid w:val="00190754"/>
    <w:rsid w:val="00194464"/>
    <w:rsid w:val="00194F43"/>
    <w:rsid w:val="00196DC9"/>
    <w:rsid w:val="00197150"/>
    <w:rsid w:val="00197AFB"/>
    <w:rsid w:val="001A15B7"/>
    <w:rsid w:val="001A1734"/>
    <w:rsid w:val="001A2430"/>
    <w:rsid w:val="001A2A9E"/>
    <w:rsid w:val="001A2D0E"/>
    <w:rsid w:val="001A3267"/>
    <w:rsid w:val="001A45BB"/>
    <w:rsid w:val="001A4BB8"/>
    <w:rsid w:val="001A59FE"/>
    <w:rsid w:val="001A5A10"/>
    <w:rsid w:val="001A606F"/>
    <w:rsid w:val="001A6972"/>
    <w:rsid w:val="001A6C04"/>
    <w:rsid w:val="001A7AE2"/>
    <w:rsid w:val="001B0786"/>
    <w:rsid w:val="001B1159"/>
    <w:rsid w:val="001B128F"/>
    <w:rsid w:val="001B48E4"/>
    <w:rsid w:val="001B6034"/>
    <w:rsid w:val="001C0F2A"/>
    <w:rsid w:val="001C2CC0"/>
    <w:rsid w:val="001C5440"/>
    <w:rsid w:val="001C5CA4"/>
    <w:rsid w:val="001C7505"/>
    <w:rsid w:val="001C75CD"/>
    <w:rsid w:val="001D0E58"/>
    <w:rsid w:val="001D29E9"/>
    <w:rsid w:val="001D42BB"/>
    <w:rsid w:val="001D4997"/>
    <w:rsid w:val="001D5DB6"/>
    <w:rsid w:val="001D6B3B"/>
    <w:rsid w:val="001E014D"/>
    <w:rsid w:val="001E0272"/>
    <w:rsid w:val="001E0C24"/>
    <w:rsid w:val="001E2558"/>
    <w:rsid w:val="001E3A55"/>
    <w:rsid w:val="001E570C"/>
    <w:rsid w:val="001E7065"/>
    <w:rsid w:val="001E7B03"/>
    <w:rsid w:val="001F08C3"/>
    <w:rsid w:val="001F37F2"/>
    <w:rsid w:val="001F60B8"/>
    <w:rsid w:val="001F69C3"/>
    <w:rsid w:val="00200E4A"/>
    <w:rsid w:val="00201B8F"/>
    <w:rsid w:val="0020232A"/>
    <w:rsid w:val="002039F5"/>
    <w:rsid w:val="00205F50"/>
    <w:rsid w:val="00207260"/>
    <w:rsid w:val="002072C7"/>
    <w:rsid w:val="00211319"/>
    <w:rsid w:val="00211697"/>
    <w:rsid w:val="00211E30"/>
    <w:rsid w:val="00214EC0"/>
    <w:rsid w:val="00215821"/>
    <w:rsid w:val="002161EC"/>
    <w:rsid w:val="002162ED"/>
    <w:rsid w:val="0021762F"/>
    <w:rsid w:val="00217AF6"/>
    <w:rsid w:val="00217EE4"/>
    <w:rsid w:val="00220CFA"/>
    <w:rsid w:val="00220EC7"/>
    <w:rsid w:val="00221C8C"/>
    <w:rsid w:val="00222013"/>
    <w:rsid w:val="00223121"/>
    <w:rsid w:val="0022374E"/>
    <w:rsid w:val="00223FCC"/>
    <w:rsid w:val="002259EB"/>
    <w:rsid w:val="00225EBE"/>
    <w:rsid w:val="00226ED1"/>
    <w:rsid w:val="002309A9"/>
    <w:rsid w:val="0023255E"/>
    <w:rsid w:val="00232FF6"/>
    <w:rsid w:val="0023512A"/>
    <w:rsid w:val="00237B2D"/>
    <w:rsid w:val="00237C26"/>
    <w:rsid w:val="00240015"/>
    <w:rsid w:val="002439FF"/>
    <w:rsid w:val="00244507"/>
    <w:rsid w:val="002468B6"/>
    <w:rsid w:val="00247228"/>
    <w:rsid w:val="0025004E"/>
    <w:rsid w:val="00251831"/>
    <w:rsid w:val="002519DD"/>
    <w:rsid w:val="00251A41"/>
    <w:rsid w:val="002523FD"/>
    <w:rsid w:val="002537E4"/>
    <w:rsid w:val="00256D2B"/>
    <w:rsid w:val="002576C2"/>
    <w:rsid w:val="00257D97"/>
    <w:rsid w:val="002604E1"/>
    <w:rsid w:val="002615C9"/>
    <w:rsid w:val="00261C1D"/>
    <w:rsid w:val="00261FC9"/>
    <w:rsid w:val="00263D50"/>
    <w:rsid w:val="002704C7"/>
    <w:rsid w:val="002705A8"/>
    <w:rsid w:val="00270BF7"/>
    <w:rsid w:val="00272D84"/>
    <w:rsid w:val="002732D7"/>
    <w:rsid w:val="00274200"/>
    <w:rsid w:val="00274F17"/>
    <w:rsid w:val="00275E56"/>
    <w:rsid w:val="002770CB"/>
    <w:rsid w:val="00277606"/>
    <w:rsid w:val="00281EA2"/>
    <w:rsid w:val="00285113"/>
    <w:rsid w:val="00285A41"/>
    <w:rsid w:val="00286264"/>
    <w:rsid w:val="002862EB"/>
    <w:rsid w:val="0028737E"/>
    <w:rsid w:val="00287B65"/>
    <w:rsid w:val="00287E4B"/>
    <w:rsid w:val="002911A1"/>
    <w:rsid w:val="00292845"/>
    <w:rsid w:val="00292D30"/>
    <w:rsid w:val="00293B4B"/>
    <w:rsid w:val="00294171"/>
    <w:rsid w:val="002960A1"/>
    <w:rsid w:val="002A185B"/>
    <w:rsid w:val="002A1FE8"/>
    <w:rsid w:val="002A2249"/>
    <w:rsid w:val="002A24CA"/>
    <w:rsid w:val="002A36BF"/>
    <w:rsid w:val="002A643E"/>
    <w:rsid w:val="002A7A33"/>
    <w:rsid w:val="002A7EAD"/>
    <w:rsid w:val="002B2F45"/>
    <w:rsid w:val="002B7DF7"/>
    <w:rsid w:val="002C4734"/>
    <w:rsid w:val="002C5100"/>
    <w:rsid w:val="002C62E3"/>
    <w:rsid w:val="002C7FAA"/>
    <w:rsid w:val="002D029C"/>
    <w:rsid w:val="002D06F6"/>
    <w:rsid w:val="002D133C"/>
    <w:rsid w:val="002D2C45"/>
    <w:rsid w:val="002D2F51"/>
    <w:rsid w:val="002D330D"/>
    <w:rsid w:val="002D33B4"/>
    <w:rsid w:val="002D345A"/>
    <w:rsid w:val="002D4BEA"/>
    <w:rsid w:val="002D56ED"/>
    <w:rsid w:val="002D6963"/>
    <w:rsid w:val="002D7495"/>
    <w:rsid w:val="002D7FAD"/>
    <w:rsid w:val="002E16F9"/>
    <w:rsid w:val="002E1711"/>
    <w:rsid w:val="002E1BF6"/>
    <w:rsid w:val="002E25FC"/>
    <w:rsid w:val="002E389B"/>
    <w:rsid w:val="002E3926"/>
    <w:rsid w:val="002E68A8"/>
    <w:rsid w:val="002F16B3"/>
    <w:rsid w:val="002F16CF"/>
    <w:rsid w:val="002F1D7B"/>
    <w:rsid w:val="002F1E8C"/>
    <w:rsid w:val="002F23E1"/>
    <w:rsid w:val="002F4199"/>
    <w:rsid w:val="002F4781"/>
    <w:rsid w:val="002F48FA"/>
    <w:rsid w:val="002F4CAB"/>
    <w:rsid w:val="002F5FB3"/>
    <w:rsid w:val="002F6372"/>
    <w:rsid w:val="002F72ED"/>
    <w:rsid w:val="00300373"/>
    <w:rsid w:val="00305A49"/>
    <w:rsid w:val="003064EB"/>
    <w:rsid w:val="00307028"/>
    <w:rsid w:val="00307473"/>
    <w:rsid w:val="0031132A"/>
    <w:rsid w:val="00312DA3"/>
    <w:rsid w:val="00313617"/>
    <w:rsid w:val="00313AA4"/>
    <w:rsid w:val="003147C0"/>
    <w:rsid w:val="00314995"/>
    <w:rsid w:val="00314C36"/>
    <w:rsid w:val="00315BFB"/>
    <w:rsid w:val="00315E7C"/>
    <w:rsid w:val="003207CE"/>
    <w:rsid w:val="00323268"/>
    <w:rsid w:val="003232A0"/>
    <w:rsid w:val="00324E84"/>
    <w:rsid w:val="00326A15"/>
    <w:rsid w:val="00327621"/>
    <w:rsid w:val="00331117"/>
    <w:rsid w:val="0033120D"/>
    <w:rsid w:val="0033134C"/>
    <w:rsid w:val="00331B6F"/>
    <w:rsid w:val="003366E1"/>
    <w:rsid w:val="00336A6F"/>
    <w:rsid w:val="00340715"/>
    <w:rsid w:val="00345791"/>
    <w:rsid w:val="00346AC3"/>
    <w:rsid w:val="00346C09"/>
    <w:rsid w:val="00347353"/>
    <w:rsid w:val="00352E93"/>
    <w:rsid w:val="00356F84"/>
    <w:rsid w:val="00360247"/>
    <w:rsid w:val="0036078E"/>
    <w:rsid w:val="003611B6"/>
    <w:rsid w:val="00361806"/>
    <w:rsid w:val="003631BE"/>
    <w:rsid w:val="0036429B"/>
    <w:rsid w:val="00366E03"/>
    <w:rsid w:val="003670AF"/>
    <w:rsid w:val="003670F3"/>
    <w:rsid w:val="00370AC9"/>
    <w:rsid w:val="0037463D"/>
    <w:rsid w:val="00377CBE"/>
    <w:rsid w:val="00380B1E"/>
    <w:rsid w:val="00380CD1"/>
    <w:rsid w:val="003815FE"/>
    <w:rsid w:val="00381614"/>
    <w:rsid w:val="003816EB"/>
    <w:rsid w:val="003826F9"/>
    <w:rsid w:val="00382D7F"/>
    <w:rsid w:val="003855CE"/>
    <w:rsid w:val="00387A3D"/>
    <w:rsid w:val="00391D53"/>
    <w:rsid w:val="0039282E"/>
    <w:rsid w:val="0039445A"/>
    <w:rsid w:val="00396518"/>
    <w:rsid w:val="003973A4"/>
    <w:rsid w:val="00397ED5"/>
    <w:rsid w:val="003A006A"/>
    <w:rsid w:val="003A1845"/>
    <w:rsid w:val="003A486C"/>
    <w:rsid w:val="003A6F6C"/>
    <w:rsid w:val="003A725D"/>
    <w:rsid w:val="003B08BF"/>
    <w:rsid w:val="003B1568"/>
    <w:rsid w:val="003B3105"/>
    <w:rsid w:val="003B5C8A"/>
    <w:rsid w:val="003C0192"/>
    <w:rsid w:val="003C1FAD"/>
    <w:rsid w:val="003C241E"/>
    <w:rsid w:val="003C32C5"/>
    <w:rsid w:val="003C33E5"/>
    <w:rsid w:val="003C3EF0"/>
    <w:rsid w:val="003D1B11"/>
    <w:rsid w:val="003D24DC"/>
    <w:rsid w:val="003D2F31"/>
    <w:rsid w:val="003D33C1"/>
    <w:rsid w:val="003D382E"/>
    <w:rsid w:val="003D5653"/>
    <w:rsid w:val="003D5CF0"/>
    <w:rsid w:val="003D6197"/>
    <w:rsid w:val="003E456A"/>
    <w:rsid w:val="003E5D12"/>
    <w:rsid w:val="003E612D"/>
    <w:rsid w:val="003E7075"/>
    <w:rsid w:val="003E77E2"/>
    <w:rsid w:val="003F0AE5"/>
    <w:rsid w:val="003F2765"/>
    <w:rsid w:val="003F3187"/>
    <w:rsid w:val="003F43DB"/>
    <w:rsid w:val="003F462D"/>
    <w:rsid w:val="003F579A"/>
    <w:rsid w:val="00402550"/>
    <w:rsid w:val="00403CE9"/>
    <w:rsid w:val="00404AA0"/>
    <w:rsid w:val="00405B63"/>
    <w:rsid w:val="00405D3C"/>
    <w:rsid w:val="004060A3"/>
    <w:rsid w:val="00406FCF"/>
    <w:rsid w:val="004073D5"/>
    <w:rsid w:val="004107A3"/>
    <w:rsid w:val="0041107D"/>
    <w:rsid w:val="00412774"/>
    <w:rsid w:val="0041287F"/>
    <w:rsid w:val="00417BE2"/>
    <w:rsid w:val="004230A1"/>
    <w:rsid w:val="00423FD9"/>
    <w:rsid w:val="004245ED"/>
    <w:rsid w:val="004248D2"/>
    <w:rsid w:val="00425176"/>
    <w:rsid w:val="00426319"/>
    <w:rsid w:val="00432549"/>
    <w:rsid w:val="00432EA1"/>
    <w:rsid w:val="0043351D"/>
    <w:rsid w:val="0044050F"/>
    <w:rsid w:val="0044345D"/>
    <w:rsid w:val="004439AC"/>
    <w:rsid w:val="00444A3A"/>
    <w:rsid w:val="00444E8A"/>
    <w:rsid w:val="00447522"/>
    <w:rsid w:val="00447E4A"/>
    <w:rsid w:val="004511F0"/>
    <w:rsid w:val="0045179D"/>
    <w:rsid w:val="0045366C"/>
    <w:rsid w:val="00454A0A"/>
    <w:rsid w:val="00455CD3"/>
    <w:rsid w:val="004606CC"/>
    <w:rsid w:val="00460976"/>
    <w:rsid w:val="004620BE"/>
    <w:rsid w:val="00462839"/>
    <w:rsid w:val="00463B5B"/>
    <w:rsid w:val="00464774"/>
    <w:rsid w:val="00465D48"/>
    <w:rsid w:val="00470B70"/>
    <w:rsid w:val="00471CE3"/>
    <w:rsid w:val="004758CA"/>
    <w:rsid w:val="004767F1"/>
    <w:rsid w:val="00476F8D"/>
    <w:rsid w:val="00480CB4"/>
    <w:rsid w:val="00482A2E"/>
    <w:rsid w:val="00482F0C"/>
    <w:rsid w:val="00483459"/>
    <w:rsid w:val="00485DCB"/>
    <w:rsid w:val="004864DF"/>
    <w:rsid w:val="00487F52"/>
    <w:rsid w:val="00490D90"/>
    <w:rsid w:val="00491865"/>
    <w:rsid w:val="004943E2"/>
    <w:rsid w:val="00497833"/>
    <w:rsid w:val="004979E4"/>
    <w:rsid w:val="004A584C"/>
    <w:rsid w:val="004A5CCD"/>
    <w:rsid w:val="004A6525"/>
    <w:rsid w:val="004A7E29"/>
    <w:rsid w:val="004A7F2E"/>
    <w:rsid w:val="004B0D7E"/>
    <w:rsid w:val="004B1D01"/>
    <w:rsid w:val="004B1E01"/>
    <w:rsid w:val="004B3075"/>
    <w:rsid w:val="004B3221"/>
    <w:rsid w:val="004B40E1"/>
    <w:rsid w:val="004B417E"/>
    <w:rsid w:val="004B41E5"/>
    <w:rsid w:val="004B4412"/>
    <w:rsid w:val="004B7031"/>
    <w:rsid w:val="004C0A4A"/>
    <w:rsid w:val="004C0DA9"/>
    <w:rsid w:val="004C246C"/>
    <w:rsid w:val="004C295A"/>
    <w:rsid w:val="004C3BEA"/>
    <w:rsid w:val="004C462E"/>
    <w:rsid w:val="004C5122"/>
    <w:rsid w:val="004D107D"/>
    <w:rsid w:val="004D1CCF"/>
    <w:rsid w:val="004D225F"/>
    <w:rsid w:val="004D4C9B"/>
    <w:rsid w:val="004D4F13"/>
    <w:rsid w:val="004E10F7"/>
    <w:rsid w:val="004E1BB2"/>
    <w:rsid w:val="004E1F46"/>
    <w:rsid w:val="004E2365"/>
    <w:rsid w:val="004E453E"/>
    <w:rsid w:val="004E63EF"/>
    <w:rsid w:val="004F2837"/>
    <w:rsid w:val="004F48EA"/>
    <w:rsid w:val="004F5502"/>
    <w:rsid w:val="004F563A"/>
    <w:rsid w:val="004F5F53"/>
    <w:rsid w:val="00500CA4"/>
    <w:rsid w:val="005027AB"/>
    <w:rsid w:val="00503BBF"/>
    <w:rsid w:val="005044AC"/>
    <w:rsid w:val="00504790"/>
    <w:rsid w:val="0050535A"/>
    <w:rsid w:val="00505426"/>
    <w:rsid w:val="00506578"/>
    <w:rsid w:val="00507B8B"/>
    <w:rsid w:val="00510D00"/>
    <w:rsid w:val="005118DC"/>
    <w:rsid w:val="005122EB"/>
    <w:rsid w:val="005136F2"/>
    <w:rsid w:val="005137CF"/>
    <w:rsid w:val="00514B0C"/>
    <w:rsid w:val="00515CF6"/>
    <w:rsid w:val="00515D28"/>
    <w:rsid w:val="00516723"/>
    <w:rsid w:val="00521167"/>
    <w:rsid w:val="00522631"/>
    <w:rsid w:val="00523CEE"/>
    <w:rsid w:val="00524C09"/>
    <w:rsid w:val="00526713"/>
    <w:rsid w:val="00526F04"/>
    <w:rsid w:val="00526FAB"/>
    <w:rsid w:val="00527593"/>
    <w:rsid w:val="00527C0D"/>
    <w:rsid w:val="00527DB0"/>
    <w:rsid w:val="005307A8"/>
    <w:rsid w:val="00530D5D"/>
    <w:rsid w:val="005317B9"/>
    <w:rsid w:val="005317BD"/>
    <w:rsid w:val="00531F7F"/>
    <w:rsid w:val="005347F8"/>
    <w:rsid w:val="0053590C"/>
    <w:rsid w:val="005360F9"/>
    <w:rsid w:val="00536DE6"/>
    <w:rsid w:val="00537036"/>
    <w:rsid w:val="005373D2"/>
    <w:rsid w:val="00541CEE"/>
    <w:rsid w:val="00541D07"/>
    <w:rsid w:val="00543042"/>
    <w:rsid w:val="00543932"/>
    <w:rsid w:val="00544E91"/>
    <w:rsid w:val="00546005"/>
    <w:rsid w:val="005466CE"/>
    <w:rsid w:val="00546D0B"/>
    <w:rsid w:val="00547B3C"/>
    <w:rsid w:val="00547EE9"/>
    <w:rsid w:val="00552559"/>
    <w:rsid w:val="005533F3"/>
    <w:rsid w:val="00553C36"/>
    <w:rsid w:val="00555211"/>
    <w:rsid w:val="00555CCE"/>
    <w:rsid w:val="00556DA7"/>
    <w:rsid w:val="0055707D"/>
    <w:rsid w:val="00560146"/>
    <w:rsid w:val="00560B85"/>
    <w:rsid w:val="00567857"/>
    <w:rsid w:val="005710A9"/>
    <w:rsid w:val="005735CD"/>
    <w:rsid w:val="0057562F"/>
    <w:rsid w:val="00575F12"/>
    <w:rsid w:val="0057730F"/>
    <w:rsid w:val="0057738B"/>
    <w:rsid w:val="005778F0"/>
    <w:rsid w:val="0057799F"/>
    <w:rsid w:val="005804E3"/>
    <w:rsid w:val="005805EF"/>
    <w:rsid w:val="00580E04"/>
    <w:rsid w:val="00581090"/>
    <w:rsid w:val="005822C4"/>
    <w:rsid w:val="0058344E"/>
    <w:rsid w:val="00583693"/>
    <w:rsid w:val="00583BE2"/>
    <w:rsid w:val="005859A1"/>
    <w:rsid w:val="005876BB"/>
    <w:rsid w:val="00587814"/>
    <w:rsid w:val="005878B3"/>
    <w:rsid w:val="00587D35"/>
    <w:rsid w:val="0059006E"/>
    <w:rsid w:val="00592B4C"/>
    <w:rsid w:val="00594F04"/>
    <w:rsid w:val="00595029"/>
    <w:rsid w:val="005A106A"/>
    <w:rsid w:val="005A4A91"/>
    <w:rsid w:val="005A7113"/>
    <w:rsid w:val="005B2ED5"/>
    <w:rsid w:val="005B4893"/>
    <w:rsid w:val="005B6511"/>
    <w:rsid w:val="005B6A57"/>
    <w:rsid w:val="005B7595"/>
    <w:rsid w:val="005C0091"/>
    <w:rsid w:val="005C0256"/>
    <w:rsid w:val="005C07B5"/>
    <w:rsid w:val="005C0C7D"/>
    <w:rsid w:val="005C2635"/>
    <w:rsid w:val="005C319D"/>
    <w:rsid w:val="005C45DA"/>
    <w:rsid w:val="005C53CF"/>
    <w:rsid w:val="005C625F"/>
    <w:rsid w:val="005C7AB6"/>
    <w:rsid w:val="005D3023"/>
    <w:rsid w:val="005D467F"/>
    <w:rsid w:val="005D586D"/>
    <w:rsid w:val="005E06BA"/>
    <w:rsid w:val="005E0755"/>
    <w:rsid w:val="005E2326"/>
    <w:rsid w:val="005E2AC4"/>
    <w:rsid w:val="005E302F"/>
    <w:rsid w:val="005E3B69"/>
    <w:rsid w:val="005E4CE2"/>
    <w:rsid w:val="005E7B63"/>
    <w:rsid w:val="005F0DB9"/>
    <w:rsid w:val="005F6F18"/>
    <w:rsid w:val="005F7AD4"/>
    <w:rsid w:val="00601D06"/>
    <w:rsid w:val="00602A4B"/>
    <w:rsid w:val="00602C1D"/>
    <w:rsid w:val="00604040"/>
    <w:rsid w:val="006057E3"/>
    <w:rsid w:val="0060595E"/>
    <w:rsid w:val="00605CB3"/>
    <w:rsid w:val="0060619E"/>
    <w:rsid w:val="0060638D"/>
    <w:rsid w:val="00607875"/>
    <w:rsid w:val="0061035D"/>
    <w:rsid w:val="00610588"/>
    <w:rsid w:val="00610AEC"/>
    <w:rsid w:val="00610DF4"/>
    <w:rsid w:val="00612118"/>
    <w:rsid w:val="00612213"/>
    <w:rsid w:val="00612E82"/>
    <w:rsid w:val="00613E5D"/>
    <w:rsid w:val="00613F8B"/>
    <w:rsid w:val="006155C0"/>
    <w:rsid w:val="006201CE"/>
    <w:rsid w:val="0062062F"/>
    <w:rsid w:val="00622E99"/>
    <w:rsid w:val="00623E88"/>
    <w:rsid w:val="00625436"/>
    <w:rsid w:val="00626F88"/>
    <w:rsid w:val="006271C7"/>
    <w:rsid w:val="0062733A"/>
    <w:rsid w:val="00627807"/>
    <w:rsid w:val="0063311E"/>
    <w:rsid w:val="006339EB"/>
    <w:rsid w:val="0063570F"/>
    <w:rsid w:val="00635F54"/>
    <w:rsid w:val="006360C3"/>
    <w:rsid w:val="00636276"/>
    <w:rsid w:val="00636F17"/>
    <w:rsid w:val="00637778"/>
    <w:rsid w:val="00637887"/>
    <w:rsid w:val="00640429"/>
    <w:rsid w:val="00640CFB"/>
    <w:rsid w:val="0064257A"/>
    <w:rsid w:val="0064274A"/>
    <w:rsid w:val="00643A16"/>
    <w:rsid w:val="00644C3D"/>
    <w:rsid w:val="006470A4"/>
    <w:rsid w:val="00647FB2"/>
    <w:rsid w:val="00651BBF"/>
    <w:rsid w:val="006520F7"/>
    <w:rsid w:val="006532CC"/>
    <w:rsid w:val="00655E74"/>
    <w:rsid w:val="0065616E"/>
    <w:rsid w:val="006564E4"/>
    <w:rsid w:val="00660C36"/>
    <w:rsid w:val="00661C9F"/>
    <w:rsid w:val="0066296B"/>
    <w:rsid w:val="006636B4"/>
    <w:rsid w:val="00664449"/>
    <w:rsid w:val="006653D1"/>
    <w:rsid w:val="00670C67"/>
    <w:rsid w:val="00671A94"/>
    <w:rsid w:val="006723D8"/>
    <w:rsid w:val="00672B8D"/>
    <w:rsid w:val="00673897"/>
    <w:rsid w:val="0067568A"/>
    <w:rsid w:val="00675818"/>
    <w:rsid w:val="00675D78"/>
    <w:rsid w:val="00677786"/>
    <w:rsid w:val="00681900"/>
    <w:rsid w:val="00681A6E"/>
    <w:rsid w:val="00681D2C"/>
    <w:rsid w:val="006824F2"/>
    <w:rsid w:val="006826ED"/>
    <w:rsid w:val="00682A40"/>
    <w:rsid w:val="00682B9C"/>
    <w:rsid w:val="006842DA"/>
    <w:rsid w:val="006849A3"/>
    <w:rsid w:val="0068522A"/>
    <w:rsid w:val="00685959"/>
    <w:rsid w:val="00693707"/>
    <w:rsid w:val="006937C7"/>
    <w:rsid w:val="00695581"/>
    <w:rsid w:val="00695740"/>
    <w:rsid w:val="0069591D"/>
    <w:rsid w:val="00697ABE"/>
    <w:rsid w:val="00697C27"/>
    <w:rsid w:val="006A09B1"/>
    <w:rsid w:val="006A1196"/>
    <w:rsid w:val="006A2C05"/>
    <w:rsid w:val="006A4CA9"/>
    <w:rsid w:val="006A56D6"/>
    <w:rsid w:val="006A5B45"/>
    <w:rsid w:val="006B04E0"/>
    <w:rsid w:val="006B0630"/>
    <w:rsid w:val="006B0757"/>
    <w:rsid w:val="006B0F41"/>
    <w:rsid w:val="006B2953"/>
    <w:rsid w:val="006B6742"/>
    <w:rsid w:val="006B6CDC"/>
    <w:rsid w:val="006B7EEC"/>
    <w:rsid w:val="006C0FD3"/>
    <w:rsid w:val="006C1E56"/>
    <w:rsid w:val="006C313D"/>
    <w:rsid w:val="006C3312"/>
    <w:rsid w:val="006C39C0"/>
    <w:rsid w:val="006C4A13"/>
    <w:rsid w:val="006C5CE3"/>
    <w:rsid w:val="006C5EB9"/>
    <w:rsid w:val="006C60C8"/>
    <w:rsid w:val="006C72A5"/>
    <w:rsid w:val="006D2255"/>
    <w:rsid w:val="006D2BAA"/>
    <w:rsid w:val="006D3866"/>
    <w:rsid w:val="006D4060"/>
    <w:rsid w:val="006D4ED6"/>
    <w:rsid w:val="006D5A80"/>
    <w:rsid w:val="006D5F84"/>
    <w:rsid w:val="006E2ACB"/>
    <w:rsid w:val="006E366A"/>
    <w:rsid w:val="006E3CC6"/>
    <w:rsid w:val="006E4EAF"/>
    <w:rsid w:val="006E7267"/>
    <w:rsid w:val="006F33FE"/>
    <w:rsid w:val="006F5740"/>
    <w:rsid w:val="0070118C"/>
    <w:rsid w:val="00701F7A"/>
    <w:rsid w:val="00702550"/>
    <w:rsid w:val="00702DF9"/>
    <w:rsid w:val="00703ACB"/>
    <w:rsid w:val="00704CFE"/>
    <w:rsid w:val="00705111"/>
    <w:rsid w:val="00705B95"/>
    <w:rsid w:val="0071070B"/>
    <w:rsid w:val="00712598"/>
    <w:rsid w:val="00715167"/>
    <w:rsid w:val="00717997"/>
    <w:rsid w:val="00720AA0"/>
    <w:rsid w:val="00720CAF"/>
    <w:rsid w:val="007211F0"/>
    <w:rsid w:val="0072167C"/>
    <w:rsid w:val="00721AE0"/>
    <w:rsid w:val="007221CA"/>
    <w:rsid w:val="007222DC"/>
    <w:rsid w:val="00722D8C"/>
    <w:rsid w:val="007242D0"/>
    <w:rsid w:val="00725929"/>
    <w:rsid w:val="00731A2D"/>
    <w:rsid w:val="00733388"/>
    <w:rsid w:val="007333F8"/>
    <w:rsid w:val="00733B09"/>
    <w:rsid w:val="00734F75"/>
    <w:rsid w:val="00735D6F"/>
    <w:rsid w:val="007362DE"/>
    <w:rsid w:val="00737B15"/>
    <w:rsid w:val="007400B4"/>
    <w:rsid w:val="007412A7"/>
    <w:rsid w:val="007437B5"/>
    <w:rsid w:val="00747385"/>
    <w:rsid w:val="00747C8D"/>
    <w:rsid w:val="0075107F"/>
    <w:rsid w:val="00757DC5"/>
    <w:rsid w:val="00760909"/>
    <w:rsid w:val="00761440"/>
    <w:rsid w:val="007622D6"/>
    <w:rsid w:val="0076358A"/>
    <w:rsid w:val="00763742"/>
    <w:rsid w:val="007654EA"/>
    <w:rsid w:val="007661B6"/>
    <w:rsid w:val="00770AB5"/>
    <w:rsid w:val="00770C4B"/>
    <w:rsid w:val="00772BFD"/>
    <w:rsid w:val="0077315F"/>
    <w:rsid w:val="00773E57"/>
    <w:rsid w:val="007741B2"/>
    <w:rsid w:val="00775FA0"/>
    <w:rsid w:val="00776767"/>
    <w:rsid w:val="007771CE"/>
    <w:rsid w:val="00777A1D"/>
    <w:rsid w:val="007816F0"/>
    <w:rsid w:val="00781929"/>
    <w:rsid w:val="00784210"/>
    <w:rsid w:val="00784FAB"/>
    <w:rsid w:val="007853C0"/>
    <w:rsid w:val="00785E75"/>
    <w:rsid w:val="00786B68"/>
    <w:rsid w:val="00790181"/>
    <w:rsid w:val="00790766"/>
    <w:rsid w:val="007940AE"/>
    <w:rsid w:val="00794EA5"/>
    <w:rsid w:val="00796722"/>
    <w:rsid w:val="007A2214"/>
    <w:rsid w:val="007A3705"/>
    <w:rsid w:val="007A47A4"/>
    <w:rsid w:val="007A56AE"/>
    <w:rsid w:val="007A57CF"/>
    <w:rsid w:val="007A59E6"/>
    <w:rsid w:val="007A64AB"/>
    <w:rsid w:val="007A6985"/>
    <w:rsid w:val="007A72B4"/>
    <w:rsid w:val="007A790F"/>
    <w:rsid w:val="007B0A37"/>
    <w:rsid w:val="007B1CF9"/>
    <w:rsid w:val="007B2841"/>
    <w:rsid w:val="007B32DB"/>
    <w:rsid w:val="007B3741"/>
    <w:rsid w:val="007B4C7F"/>
    <w:rsid w:val="007B4F9E"/>
    <w:rsid w:val="007B5436"/>
    <w:rsid w:val="007B557B"/>
    <w:rsid w:val="007B5BE1"/>
    <w:rsid w:val="007C023A"/>
    <w:rsid w:val="007C0C80"/>
    <w:rsid w:val="007C0CC9"/>
    <w:rsid w:val="007C38DC"/>
    <w:rsid w:val="007C3B9B"/>
    <w:rsid w:val="007C593D"/>
    <w:rsid w:val="007D4E0B"/>
    <w:rsid w:val="007D5455"/>
    <w:rsid w:val="007D7E36"/>
    <w:rsid w:val="007E5551"/>
    <w:rsid w:val="007E6AA9"/>
    <w:rsid w:val="007F0B4D"/>
    <w:rsid w:val="007F176B"/>
    <w:rsid w:val="007F19C5"/>
    <w:rsid w:val="007F1A5F"/>
    <w:rsid w:val="007F3692"/>
    <w:rsid w:val="007F45FA"/>
    <w:rsid w:val="007F4756"/>
    <w:rsid w:val="007F6CF1"/>
    <w:rsid w:val="0080136E"/>
    <w:rsid w:val="008017EC"/>
    <w:rsid w:val="00802552"/>
    <w:rsid w:val="008025B2"/>
    <w:rsid w:val="00805F59"/>
    <w:rsid w:val="00810138"/>
    <w:rsid w:val="00816F50"/>
    <w:rsid w:val="008217FC"/>
    <w:rsid w:val="00821B20"/>
    <w:rsid w:val="00822B20"/>
    <w:rsid w:val="00822C25"/>
    <w:rsid w:val="00823594"/>
    <w:rsid w:val="00824026"/>
    <w:rsid w:val="0082421A"/>
    <w:rsid w:val="00824D87"/>
    <w:rsid w:val="00825123"/>
    <w:rsid w:val="008273C4"/>
    <w:rsid w:val="00827934"/>
    <w:rsid w:val="00827CA1"/>
    <w:rsid w:val="008328DC"/>
    <w:rsid w:val="00832D52"/>
    <w:rsid w:val="008331A0"/>
    <w:rsid w:val="008338DD"/>
    <w:rsid w:val="00833A2D"/>
    <w:rsid w:val="00833E56"/>
    <w:rsid w:val="0083451D"/>
    <w:rsid w:val="008347BC"/>
    <w:rsid w:val="00834DDB"/>
    <w:rsid w:val="008373CD"/>
    <w:rsid w:val="008378F0"/>
    <w:rsid w:val="0084067B"/>
    <w:rsid w:val="008406F5"/>
    <w:rsid w:val="00840A76"/>
    <w:rsid w:val="0084140D"/>
    <w:rsid w:val="00841BBB"/>
    <w:rsid w:val="008431E7"/>
    <w:rsid w:val="0085072A"/>
    <w:rsid w:val="00851BBC"/>
    <w:rsid w:val="00851D84"/>
    <w:rsid w:val="0085234D"/>
    <w:rsid w:val="0085278A"/>
    <w:rsid w:val="008552D3"/>
    <w:rsid w:val="0085678F"/>
    <w:rsid w:val="00857967"/>
    <w:rsid w:val="00860193"/>
    <w:rsid w:val="0086120C"/>
    <w:rsid w:val="0086131F"/>
    <w:rsid w:val="00862062"/>
    <w:rsid w:val="0086274B"/>
    <w:rsid w:val="008628D6"/>
    <w:rsid w:val="00863A68"/>
    <w:rsid w:val="00864413"/>
    <w:rsid w:val="0086686E"/>
    <w:rsid w:val="0086687D"/>
    <w:rsid w:val="00866BD2"/>
    <w:rsid w:val="00867289"/>
    <w:rsid w:val="008718CB"/>
    <w:rsid w:val="008738D2"/>
    <w:rsid w:val="00880CE8"/>
    <w:rsid w:val="008825F3"/>
    <w:rsid w:val="008857FE"/>
    <w:rsid w:val="00887089"/>
    <w:rsid w:val="0089041D"/>
    <w:rsid w:val="008906C1"/>
    <w:rsid w:val="008912FC"/>
    <w:rsid w:val="00891A53"/>
    <w:rsid w:val="00892B27"/>
    <w:rsid w:val="00892FB3"/>
    <w:rsid w:val="008933E0"/>
    <w:rsid w:val="00893471"/>
    <w:rsid w:val="0089540E"/>
    <w:rsid w:val="00895412"/>
    <w:rsid w:val="00896532"/>
    <w:rsid w:val="00897E4C"/>
    <w:rsid w:val="008A10DC"/>
    <w:rsid w:val="008A160A"/>
    <w:rsid w:val="008A1FF7"/>
    <w:rsid w:val="008A2EEC"/>
    <w:rsid w:val="008A31C8"/>
    <w:rsid w:val="008A433E"/>
    <w:rsid w:val="008B01D5"/>
    <w:rsid w:val="008B16B7"/>
    <w:rsid w:val="008B1D4F"/>
    <w:rsid w:val="008B2CE5"/>
    <w:rsid w:val="008B3EF3"/>
    <w:rsid w:val="008B4BD7"/>
    <w:rsid w:val="008B7974"/>
    <w:rsid w:val="008C1E75"/>
    <w:rsid w:val="008C29D7"/>
    <w:rsid w:val="008C62E2"/>
    <w:rsid w:val="008C657C"/>
    <w:rsid w:val="008C700F"/>
    <w:rsid w:val="008D1F4B"/>
    <w:rsid w:val="008D32EF"/>
    <w:rsid w:val="008D3CBB"/>
    <w:rsid w:val="008D3E4F"/>
    <w:rsid w:val="008D5940"/>
    <w:rsid w:val="008D76BC"/>
    <w:rsid w:val="008D79A8"/>
    <w:rsid w:val="008E5C19"/>
    <w:rsid w:val="008F030F"/>
    <w:rsid w:val="008F5F36"/>
    <w:rsid w:val="0090179D"/>
    <w:rsid w:val="00901B9A"/>
    <w:rsid w:val="00902164"/>
    <w:rsid w:val="009039B2"/>
    <w:rsid w:val="00907742"/>
    <w:rsid w:val="00911BF5"/>
    <w:rsid w:val="00915546"/>
    <w:rsid w:val="00915566"/>
    <w:rsid w:val="0092043C"/>
    <w:rsid w:val="00920CD1"/>
    <w:rsid w:val="00920ED9"/>
    <w:rsid w:val="00921DA1"/>
    <w:rsid w:val="00922C07"/>
    <w:rsid w:val="00923F21"/>
    <w:rsid w:val="009246B9"/>
    <w:rsid w:val="009249BA"/>
    <w:rsid w:val="00926005"/>
    <w:rsid w:val="0092702B"/>
    <w:rsid w:val="00927839"/>
    <w:rsid w:val="00927A45"/>
    <w:rsid w:val="00932F43"/>
    <w:rsid w:val="00934015"/>
    <w:rsid w:val="00935A3A"/>
    <w:rsid w:val="009367CA"/>
    <w:rsid w:val="00936A38"/>
    <w:rsid w:val="00936BA5"/>
    <w:rsid w:val="009443DB"/>
    <w:rsid w:val="00944971"/>
    <w:rsid w:val="00951BE5"/>
    <w:rsid w:val="00953646"/>
    <w:rsid w:val="009602A7"/>
    <w:rsid w:val="00962837"/>
    <w:rsid w:val="00963070"/>
    <w:rsid w:val="00965471"/>
    <w:rsid w:val="00967EAA"/>
    <w:rsid w:val="009712F0"/>
    <w:rsid w:val="0097307F"/>
    <w:rsid w:val="00973EBE"/>
    <w:rsid w:val="00976917"/>
    <w:rsid w:val="00981D26"/>
    <w:rsid w:val="009821EC"/>
    <w:rsid w:val="00982E7C"/>
    <w:rsid w:val="0098302D"/>
    <w:rsid w:val="009854FD"/>
    <w:rsid w:val="00985D06"/>
    <w:rsid w:val="009860BC"/>
    <w:rsid w:val="00987093"/>
    <w:rsid w:val="0098780D"/>
    <w:rsid w:val="00992EB4"/>
    <w:rsid w:val="00994B87"/>
    <w:rsid w:val="00995631"/>
    <w:rsid w:val="00996135"/>
    <w:rsid w:val="009A0369"/>
    <w:rsid w:val="009A05DF"/>
    <w:rsid w:val="009A224E"/>
    <w:rsid w:val="009A4159"/>
    <w:rsid w:val="009A46EE"/>
    <w:rsid w:val="009A4A76"/>
    <w:rsid w:val="009A7125"/>
    <w:rsid w:val="009A7194"/>
    <w:rsid w:val="009B01BE"/>
    <w:rsid w:val="009B0D3C"/>
    <w:rsid w:val="009B1097"/>
    <w:rsid w:val="009B7CD8"/>
    <w:rsid w:val="009B7E99"/>
    <w:rsid w:val="009C01AA"/>
    <w:rsid w:val="009C1083"/>
    <w:rsid w:val="009C11FA"/>
    <w:rsid w:val="009C188F"/>
    <w:rsid w:val="009C2052"/>
    <w:rsid w:val="009C41D4"/>
    <w:rsid w:val="009C420B"/>
    <w:rsid w:val="009C4A2E"/>
    <w:rsid w:val="009C5469"/>
    <w:rsid w:val="009C5D2F"/>
    <w:rsid w:val="009C5F49"/>
    <w:rsid w:val="009C73D4"/>
    <w:rsid w:val="009C7504"/>
    <w:rsid w:val="009C7BF6"/>
    <w:rsid w:val="009D08F7"/>
    <w:rsid w:val="009D134A"/>
    <w:rsid w:val="009D1A68"/>
    <w:rsid w:val="009D6DEE"/>
    <w:rsid w:val="009D7B4A"/>
    <w:rsid w:val="009E1F28"/>
    <w:rsid w:val="009E24B5"/>
    <w:rsid w:val="009E3138"/>
    <w:rsid w:val="009E3DA5"/>
    <w:rsid w:val="009E50A9"/>
    <w:rsid w:val="009E50BC"/>
    <w:rsid w:val="009E6585"/>
    <w:rsid w:val="009F1002"/>
    <w:rsid w:val="009F1307"/>
    <w:rsid w:val="009F220C"/>
    <w:rsid w:val="009F346A"/>
    <w:rsid w:val="009F4F69"/>
    <w:rsid w:val="009F592E"/>
    <w:rsid w:val="00A02078"/>
    <w:rsid w:val="00A041FB"/>
    <w:rsid w:val="00A0482F"/>
    <w:rsid w:val="00A05A18"/>
    <w:rsid w:val="00A0762C"/>
    <w:rsid w:val="00A11529"/>
    <w:rsid w:val="00A11E78"/>
    <w:rsid w:val="00A14B06"/>
    <w:rsid w:val="00A14BDA"/>
    <w:rsid w:val="00A153B2"/>
    <w:rsid w:val="00A16DC6"/>
    <w:rsid w:val="00A20277"/>
    <w:rsid w:val="00A20906"/>
    <w:rsid w:val="00A22B07"/>
    <w:rsid w:val="00A24B72"/>
    <w:rsid w:val="00A26C83"/>
    <w:rsid w:val="00A26D42"/>
    <w:rsid w:val="00A3228F"/>
    <w:rsid w:val="00A325A0"/>
    <w:rsid w:val="00A3276A"/>
    <w:rsid w:val="00A33BFC"/>
    <w:rsid w:val="00A33DF5"/>
    <w:rsid w:val="00A442B9"/>
    <w:rsid w:val="00A457B9"/>
    <w:rsid w:val="00A460E5"/>
    <w:rsid w:val="00A478EE"/>
    <w:rsid w:val="00A51C7C"/>
    <w:rsid w:val="00A52AC2"/>
    <w:rsid w:val="00A53459"/>
    <w:rsid w:val="00A55B61"/>
    <w:rsid w:val="00A56B51"/>
    <w:rsid w:val="00A60E39"/>
    <w:rsid w:val="00A618CF"/>
    <w:rsid w:val="00A66CA0"/>
    <w:rsid w:val="00A66FC0"/>
    <w:rsid w:val="00A7023E"/>
    <w:rsid w:val="00A7555A"/>
    <w:rsid w:val="00A75CF5"/>
    <w:rsid w:val="00A77D4E"/>
    <w:rsid w:val="00A80679"/>
    <w:rsid w:val="00A809C8"/>
    <w:rsid w:val="00A80DDA"/>
    <w:rsid w:val="00A819FF"/>
    <w:rsid w:val="00A87166"/>
    <w:rsid w:val="00A877DF"/>
    <w:rsid w:val="00A90A60"/>
    <w:rsid w:val="00A9733C"/>
    <w:rsid w:val="00AA0376"/>
    <w:rsid w:val="00AA2846"/>
    <w:rsid w:val="00AB14D1"/>
    <w:rsid w:val="00AB55E7"/>
    <w:rsid w:val="00AB5B39"/>
    <w:rsid w:val="00AC0B8B"/>
    <w:rsid w:val="00AC309E"/>
    <w:rsid w:val="00AC34B7"/>
    <w:rsid w:val="00AC4865"/>
    <w:rsid w:val="00AC5686"/>
    <w:rsid w:val="00AC5A02"/>
    <w:rsid w:val="00AC7280"/>
    <w:rsid w:val="00AC73A2"/>
    <w:rsid w:val="00AD0E8B"/>
    <w:rsid w:val="00AD10BD"/>
    <w:rsid w:val="00AD2747"/>
    <w:rsid w:val="00AD29EE"/>
    <w:rsid w:val="00AD2C88"/>
    <w:rsid w:val="00AD38D4"/>
    <w:rsid w:val="00AD5A2E"/>
    <w:rsid w:val="00AD6242"/>
    <w:rsid w:val="00AD6E57"/>
    <w:rsid w:val="00AD7596"/>
    <w:rsid w:val="00AD7999"/>
    <w:rsid w:val="00AE06C8"/>
    <w:rsid w:val="00AE0F0C"/>
    <w:rsid w:val="00AE0F2D"/>
    <w:rsid w:val="00AE1966"/>
    <w:rsid w:val="00AE3D78"/>
    <w:rsid w:val="00AE5439"/>
    <w:rsid w:val="00AE5CEC"/>
    <w:rsid w:val="00AF0791"/>
    <w:rsid w:val="00AF08CE"/>
    <w:rsid w:val="00AF0A93"/>
    <w:rsid w:val="00AF3093"/>
    <w:rsid w:val="00AF318A"/>
    <w:rsid w:val="00AF4402"/>
    <w:rsid w:val="00AF449D"/>
    <w:rsid w:val="00AF51BA"/>
    <w:rsid w:val="00AF6A47"/>
    <w:rsid w:val="00AF6F38"/>
    <w:rsid w:val="00B00B97"/>
    <w:rsid w:val="00B015F4"/>
    <w:rsid w:val="00B01CD8"/>
    <w:rsid w:val="00B01D14"/>
    <w:rsid w:val="00B05937"/>
    <w:rsid w:val="00B0626D"/>
    <w:rsid w:val="00B0707A"/>
    <w:rsid w:val="00B07CF1"/>
    <w:rsid w:val="00B102E5"/>
    <w:rsid w:val="00B1178F"/>
    <w:rsid w:val="00B11E29"/>
    <w:rsid w:val="00B14127"/>
    <w:rsid w:val="00B14B1D"/>
    <w:rsid w:val="00B24224"/>
    <w:rsid w:val="00B255CD"/>
    <w:rsid w:val="00B2677A"/>
    <w:rsid w:val="00B27417"/>
    <w:rsid w:val="00B3074F"/>
    <w:rsid w:val="00B311C3"/>
    <w:rsid w:val="00B33F0B"/>
    <w:rsid w:val="00B34565"/>
    <w:rsid w:val="00B3561E"/>
    <w:rsid w:val="00B3645F"/>
    <w:rsid w:val="00B40369"/>
    <w:rsid w:val="00B405D4"/>
    <w:rsid w:val="00B42B11"/>
    <w:rsid w:val="00B4309D"/>
    <w:rsid w:val="00B46958"/>
    <w:rsid w:val="00B46C56"/>
    <w:rsid w:val="00B5028F"/>
    <w:rsid w:val="00B50CA9"/>
    <w:rsid w:val="00B520C7"/>
    <w:rsid w:val="00B520E5"/>
    <w:rsid w:val="00B52A08"/>
    <w:rsid w:val="00B534E6"/>
    <w:rsid w:val="00B55584"/>
    <w:rsid w:val="00B56191"/>
    <w:rsid w:val="00B60866"/>
    <w:rsid w:val="00B60B37"/>
    <w:rsid w:val="00B6110F"/>
    <w:rsid w:val="00B61462"/>
    <w:rsid w:val="00B636DD"/>
    <w:rsid w:val="00B63DE0"/>
    <w:rsid w:val="00B6513F"/>
    <w:rsid w:val="00B65216"/>
    <w:rsid w:val="00B668F6"/>
    <w:rsid w:val="00B67555"/>
    <w:rsid w:val="00B6792C"/>
    <w:rsid w:val="00B6794A"/>
    <w:rsid w:val="00B67C5F"/>
    <w:rsid w:val="00B70265"/>
    <w:rsid w:val="00B7153A"/>
    <w:rsid w:val="00B73824"/>
    <w:rsid w:val="00B7441D"/>
    <w:rsid w:val="00B74A43"/>
    <w:rsid w:val="00B74A80"/>
    <w:rsid w:val="00B75E1D"/>
    <w:rsid w:val="00B82023"/>
    <w:rsid w:val="00B82D61"/>
    <w:rsid w:val="00B82F2C"/>
    <w:rsid w:val="00B83AB2"/>
    <w:rsid w:val="00B84881"/>
    <w:rsid w:val="00B86207"/>
    <w:rsid w:val="00B86517"/>
    <w:rsid w:val="00B86792"/>
    <w:rsid w:val="00B902D4"/>
    <w:rsid w:val="00B904BA"/>
    <w:rsid w:val="00B9357D"/>
    <w:rsid w:val="00BA576F"/>
    <w:rsid w:val="00BA58FF"/>
    <w:rsid w:val="00BA61B6"/>
    <w:rsid w:val="00BA69DF"/>
    <w:rsid w:val="00BB0131"/>
    <w:rsid w:val="00BB0873"/>
    <w:rsid w:val="00BB10B7"/>
    <w:rsid w:val="00BB1A40"/>
    <w:rsid w:val="00BB21A6"/>
    <w:rsid w:val="00BB2EF1"/>
    <w:rsid w:val="00BB36DD"/>
    <w:rsid w:val="00BB387F"/>
    <w:rsid w:val="00BB3DAD"/>
    <w:rsid w:val="00BB5E26"/>
    <w:rsid w:val="00BB755C"/>
    <w:rsid w:val="00BC27D4"/>
    <w:rsid w:val="00BC3AB6"/>
    <w:rsid w:val="00BC425B"/>
    <w:rsid w:val="00BC7774"/>
    <w:rsid w:val="00BD2138"/>
    <w:rsid w:val="00BD2741"/>
    <w:rsid w:val="00BD5472"/>
    <w:rsid w:val="00BD6886"/>
    <w:rsid w:val="00BD6A74"/>
    <w:rsid w:val="00BD7F0C"/>
    <w:rsid w:val="00BD7F37"/>
    <w:rsid w:val="00BE0CB6"/>
    <w:rsid w:val="00BE1ED6"/>
    <w:rsid w:val="00BE28D6"/>
    <w:rsid w:val="00BE3076"/>
    <w:rsid w:val="00BE3A3C"/>
    <w:rsid w:val="00BE40BF"/>
    <w:rsid w:val="00BE4BC2"/>
    <w:rsid w:val="00BE51BA"/>
    <w:rsid w:val="00BE6B66"/>
    <w:rsid w:val="00BE6CBA"/>
    <w:rsid w:val="00BE76E0"/>
    <w:rsid w:val="00BE7A29"/>
    <w:rsid w:val="00BF0DC1"/>
    <w:rsid w:val="00BF3840"/>
    <w:rsid w:val="00BF4299"/>
    <w:rsid w:val="00BF46AE"/>
    <w:rsid w:val="00BF68E9"/>
    <w:rsid w:val="00C02B44"/>
    <w:rsid w:val="00C02E4C"/>
    <w:rsid w:val="00C03793"/>
    <w:rsid w:val="00C038C5"/>
    <w:rsid w:val="00C0430E"/>
    <w:rsid w:val="00C044EC"/>
    <w:rsid w:val="00C064B7"/>
    <w:rsid w:val="00C06B01"/>
    <w:rsid w:val="00C10633"/>
    <w:rsid w:val="00C10B85"/>
    <w:rsid w:val="00C1261F"/>
    <w:rsid w:val="00C15CE6"/>
    <w:rsid w:val="00C15EE6"/>
    <w:rsid w:val="00C214BA"/>
    <w:rsid w:val="00C2197D"/>
    <w:rsid w:val="00C2387C"/>
    <w:rsid w:val="00C242F9"/>
    <w:rsid w:val="00C245B5"/>
    <w:rsid w:val="00C26083"/>
    <w:rsid w:val="00C2773A"/>
    <w:rsid w:val="00C27A37"/>
    <w:rsid w:val="00C3022C"/>
    <w:rsid w:val="00C30591"/>
    <w:rsid w:val="00C32F1D"/>
    <w:rsid w:val="00C34328"/>
    <w:rsid w:val="00C35341"/>
    <w:rsid w:val="00C35B3F"/>
    <w:rsid w:val="00C370F7"/>
    <w:rsid w:val="00C37796"/>
    <w:rsid w:val="00C406AA"/>
    <w:rsid w:val="00C41972"/>
    <w:rsid w:val="00C4291D"/>
    <w:rsid w:val="00C42C58"/>
    <w:rsid w:val="00C4308F"/>
    <w:rsid w:val="00C43A2A"/>
    <w:rsid w:val="00C457D2"/>
    <w:rsid w:val="00C45A5D"/>
    <w:rsid w:val="00C45F73"/>
    <w:rsid w:val="00C47FAC"/>
    <w:rsid w:val="00C50194"/>
    <w:rsid w:val="00C51B9C"/>
    <w:rsid w:val="00C530AC"/>
    <w:rsid w:val="00C53F92"/>
    <w:rsid w:val="00C54AD2"/>
    <w:rsid w:val="00C56275"/>
    <w:rsid w:val="00C57DFB"/>
    <w:rsid w:val="00C60169"/>
    <w:rsid w:val="00C617C4"/>
    <w:rsid w:val="00C6459E"/>
    <w:rsid w:val="00C6580E"/>
    <w:rsid w:val="00C65E14"/>
    <w:rsid w:val="00C67084"/>
    <w:rsid w:val="00C719CF"/>
    <w:rsid w:val="00C71F6F"/>
    <w:rsid w:val="00C71F85"/>
    <w:rsid w:val="00C7235E"/>
    <w:rsid w:val="00C74AE7"/>
    <w:rsid w:val="00C74B03"/>
    <w:rsid w:val="00C8062C"/>
    <w:rsid w:val="00C818F0"/>
    <w:rsid w:val="00C830F7"/>
    <w:rsid w:val="00C83597"/>
    <w:rsid w:val="00C85ACF"/>
    <w:rsid w:val="00C85C4C"/>
    <w:rsid w:val="00C8652B"/>
    <w:rsid w:val="00C87EA9"/>
    <w:rsid w:val="00C92B05"/>
    <w:rsid w:val="00C92BAA"/>
    <w:rsid w:val="00C93FDD"/>
    <w:rsid w:val="00C94465"/>
    <w:rsid w:val="00C9493C"/>
    <w:rsid w:val="00C953DE"/>
    <w:rsid w:val="00C9700B"/>
    <w:rsid w:val="00C9715A"/>
    <w:rsid w:val="00C97D79"/>
    <w:rsid w:val="00CA1E5B"/>
    <w:rsid w:val="00CA3C00"/>
    <w:rsid w:val="00CA5F91"/>
    <w:rsid w:val="00CA5FE5"/>
    <w:rsid w:val="00CA612E"/>
    <w:rsid w:val="00CB007E"/>
    <w:rsid w:val="00CB0DF7"/>
    <w:rsid w:val="00CB51EE"/>
    <w:rsid w:val="00CB611A"/>
    <w:rsid w:val="00CB62D8"/>
    <w:rsid w:val="00CB6512"/>
    <w:rsid w:val="00CC024F"/>
    <w:rsid w:val="00CC14F7"/>
    <w:rsid w:val="00CC1A90"/>
    <w:rsid w:val="00CC20D5"/>
    <w:rsid w:val="00CC23D5"/>
    <w:rsid w:val="00CC3540"/>
    <w:rsid w:val="00CC5A92"/>
    <w:rsid w:val="00CC67B2"/>
    <w:rsid w:val="00CC6BAD"/>
    <w:rsid w:val="00CC79AE"/>
    <w:rsid w:val="00CC79E6"/>
    <w:rsid w:val="00CD08F3"/>
    <w:rsid w:val="00CD11CC"/>
    <w:rsid w:val="00CD2418"/>
    <w:rsid w:val="00CD4BC1"/>
    <w:rsid w:val="00CD7EF3"/>
    <w:rsid w:val="00CE38C4"/>
    <w:rsid w:val="00CE4DD7"/>
    <w:rsid w:val="00CE521D"/>
    <w:rsid w:val="00CE5AAD"/>
    <w:rsid w:val="00CE5CC4"/>
    <w:rsid w:val="00CE61CD"/>
    <w:rsid w:val="00CE7F3D"/>
    <w:rsid w:val="00CF0E7A"/>
    <w:rsid w:val="00CF2F1E"/>
    <w:rsid w:val="00CF46A3"/>
    <w:rsid w:val="00CF5351"/>
    <w:rsid w:val="00CF5E7A"/>
    <w:rsid w:val="00CF6F3A"/>
    <w:rsid w:val="00CF7FE5"/>
    <w:rsid w:val="00D00A3D"/>
    <w:rsid w:val="00D00AFC"/>
    <w:rsid w:val="00D02987"/>
    <w:rsid w:val="00D04179"/>
    <w:rsid w:val="00D071BE"/>
    <w:rsid w:val="00D07FAA"/>
    <w:rsid w:val="00D10993"/>
    <w:rsid w:val="00D113D3"/>
    <w:rsid w:val="00D11C22"/>
    <w:rsid w:val="00D12261"/>
    <w:rsid w:val="00D1344E"/>
    <w:rsid w:val="00D134B1"/>
    <w:rsid w:val="00D13CEB"/>
    <w:rsid w:val="00D146B9"/>
    <w:rsid w:val="00D15E58"/>
    <w:rsid w:val="00D20347"/>
    <w:rsid w:val="00D215EC"/>
    <w:rsid w:val="00D2173F"/>
    <w:rsid w:val="00D21C1E"/>
    <w:rsid w:val="00D220F7"/>
    <w:rsid w:val="00D24484"/>
    <w:rsid w:val="00D25C9E"/>
    <w:rsid w:val="00D25E95"/>
    <w:rsid w:val="00D26B70"/>
    <w:rsid w:val="00D32089"/>
    <w:rsid w:val="00D32AA4"/>
    <w:rsid w:val="00D32B42"/>
    <w:rsid w:val="00D3344E"/>
    <w:rsid w:val="00D34EBB"/>
    <w:rsid w:val="00D36289"/>
    <w:rsid w:val="00D3641E"/>
    <w:rsid w:val="00D36850"/>
    <w:rsid w:val="00D41B3B"/>
    <w:rsid w:val="00D43DD7"/>
    <w:rsid w:val="00D45861"/>
    <w:rsid w:val="00D479FE"/>
    <w:rsid w:val="00D52180"/>
    <w:rsid w:val="00D5257E"/>
    <w:rsid w:val="00D52F2E"/>
    <w:rsid w:val="00D53B12"/>
    <w:rsid w:val="00D553A7"/>
    <w:rsid w:val="00D568D2"/>
    <w:rsid w:val="00D600B8"/>
    <w:rsid w:val="00D60E45"/>
    <w:rsid w:val="00D60E9E"/>
    <w:rsid w:val="00D6309E"/>
    <w:rsid w:val="00D652C9"/>
    <w:rsid w:val="00D6557F"/>
    <w:rsid w:val="00D66927"/>
    <w:rsid w:val="00D669D5"/>
    <w:rsid w:val="00D6746C"/>
    <w:rsid w:val="00D67626"/>
    <w:rsid w:val="00D6791F"/>
    <w:rsid w:val="00D67E05"/>
    <w:rsid w:val="00D70A1D"/>
    <w:rsid w:val="00D725DD"/>
    <w:rsid w:val="00D73A8A"/>
    <w:rsid w:val="00D7467C"/>
    <w:rsid w:val="00D7609A"/>
    <w:rsid w:val="00D76951"/>
    <w:rsid w:val="00D777B1"/>
    <w:rsid w:val="00D80112"/>
    <w:rsid w:val="00D825EF"/>
    <w:rsid w:val="00D85747"/>
    <w:rsid w:val="00D85B02"/>
    <w:rsid w:val="00D86731"/>
    <w:rsid w:val="00D867B2"/>
    <w:rsid w:val="00D9058C"/>
    <w:rsid w:val="00D90F13"/>
    <w:rsid w:val="00D914EA"/>
    <w:rsid w:val="00D91971"/>
    <w:rsid w:val="00D941B8"/>
    <w:rsid w:val="00D95EE3"/>
    <w:rsid w:val="00D95F0A"/>
    <w:rsid w:val="00DA2A49"/>
    <w:rsid w:val="00DA2F0A"/>
    <w:rsid w:val="00DA49DC"/>
    <w:rsid w:val="00DA6750"/>
    <w:rsid w:val="00DA6AAB"/>
    <w:rsid w:val="00DA6B5E"/>
    <w:rsid w:val="00DB0500"/>
    <w:rsid w:val="00DB32CF"/>
    <w:rsid w:val="00DB4E26"/>
    <w:rsid w:val="00DB55D0"/>
    <w:rsid w:val="00DB5A49"/>
    <w:rsid w:val="00DB5BB0"/>
    <w:rsid w:val="00DB5D75"/>
    <w:rsid w:val="00DB7889"/>
    <w:rsid w:val="00DB7D07"/>
    <w:rsid w:val="00DC0C98"/>
    <w:rsid w:val="00DC1E0D"/>
    <w:rsid w:val="00DC2DA4"/>
    <w:rsid w:val="00DC3703"/>
    <w:rsid w:val="00DC3F05"/>
    <w:rsid w:val="00DC4337"/>
    <w:rsid w:val="00DC5CF4"/>
    <w:rsid w:val="00DD19FA"/>
    <w:rsid w:val="00DD2A3A"/>
    <w:rsid w:val="00DD5205"/>
    <w:rsid w:val="00DE42F5"/>
    <w:rsid w:val="00DE4320"/>
    <w:rsid w:val="00DE433D"/>
    <w:rsid w:val="00DE49B7"/>
    <w:rsid w:val="00DE4AA1"/>
    <w:rsid w:val="00DE63AC"/>
    <w:rsid w:val="00DF363C"/>
    <w:rsid w:val="00DF7780"/>
    <w:rsid w:val="00DF7AA0"/>
    <w:rsid w:val="00DF7FAF"/>
    <w:rsid w:val="00E00C0E"/>
    <w:rsid w:val="00E01603"/>
    <w:rsid w:val="00E01908"/>
    <w:rsid w:val="00E036F6"/>
    <w:rsid w:val="00E03D96"/>
    <w:rsid w:val="00E0411C"/>
    <w:rsid w:val="00E04A57"/>
    <w:rsid w:val="00E056A4"/>
    <w:rsid w:val="00E064A9"/>
    <w:rsid w:val="00E06864"/>
    <w:rsid w:val="00E06902"/>
    <w:rsid w:val="00E0792A"/>
    <w:rsid w:val="00E10CDE"/>
    <w:rsid w:val="00E1352D"/>
    <w:rsid w:val="00E1359E"/>
    <w:rsid w:val="00E1454B"/>
    <w:rsid w:val="00E15E58"/>
    <w:rsid w:val="00E165A6"/>
    <w:rsid w:val="00E168E7"/>
    <w:rsid w:val="00E16956"/>
    <w:rsid w:val="00E218CA"/>
    <w:rsid w:val="00E22231"/>
    <w:rsid w:val="00E2445F"/>
    <w:rsid w:val="00E24AAF"/>
    <w:rsid w:val="00E32373"/>
    <w:rsid w:val="00E3361F"/>
    <w:rsid w:val="00E33F00"/>
    <w:rsid w:val="00E36A98"/>
    <w:rsid w:val="00E36BD3"/>
    <w:rsid w:val="00E407B0"/>
    <w:rsid w:val="00E40F53"/>
    <w:rsid w:val="00E4378C"/>
    <w:rsid w:val="00E43999"/>
    <w:rsid w:val="00E44284"/>
    <w:rsid w:val="00E52119"/>
    <w:rsid w:val="00E52BAB"/>
    <w:rsid w:val="00E535E6"/>
    <w:rsid w:val="00E54793"/>
    <w:rsid w:val="00E565ED"/>
    <w:rsid w:val="00E57019"/>
    <w:rsid w:val="00E57118"/>
    <w:rsid w:val="00E60422"/>
    <w:rsid w:val="00E60B42"/>
    <w:rsid w:val="00E6396D"/>
    <w:rsid w:val="00E65DC4"/>
    <w:rsid w:val="00E661A8"/>
    <w:rsid w:val="00E66215"/>
    <w:rsid w:val="00E6767D"/>
    <w:rsid w:val="00E702A2"/>
    <w:rsid w:val="00E70374"/>
    <w:rsid w:val="00E72398"/>
    <w:rsid w:val="00E75D98"/>
    <w:rsid w:val="00E7720A"/>
    <w:rsid w:val="00E77586"/>
    <w:rsid w:val="00E8032C"/>
    <w:rsid w:val="00E80CF9"/>
    <w:rsid w:val="00E81847"/>
    <w:rsid w:val="00E82746"/>
    <w:rsid w:val="00E840F5"/>
    <w:rsid w:val="00E85314"/>
    <w:rsid w:val="00E864E6"/>
    <w:rsid w:val="00E8685E"/>
    <w:rsid w:val="00E87447"/>
    <w:rsid w:val="00E906F6"/>
    <w:rsid w:val="00E92463"/>
    <w:rsid w:val="00E93FA3"/>
    <w:rsid w:val="00E942E6"/>
    <w:rsid w:val="00E97440"/>
    <w:rsid w:val="00EA23EA"/>
    <w:rsid w:val="00EA2B1C"/>
    <w:rsid w:val="00EA4325"/>
    <w:rsid w:val="00EA53D8"/>
    <w:rsid w:val="00EA5E1B"/>
    <w:rsid w:val="00EA670D"/>
    <w:rsid w:val="00EA7CD2"/>
    <w:rsid w:val="00EB25D3"/>
    <w:rsid w:val="00EB3DC3"/>
    <w:rsid w:val="00EB3EFE"/>
    <w:rsid w:val="00EB4416"/>
    <w:rsid w:val="00EB5C61"/>
    <w:rsid w:val="00EB6401"/>
    <w:rsid w:val="00EC2285"/>
    <w:rsid w:val="00EC2510"/>
    <w:rsid w:val="00EC2AA6"/>
    <w:rsid w:val="00EC2E58"/>
    <w:rsid w:val="00EC6FCD"/>
    <w:rsid w:val="00EC70F8"/>
    <w:rsid w:val="00EC7C30"/>
    <w:rsid w:val="00ED0964"/>
    <w:rsid w:val="00ED143D"/>
    <w:rsid w:val="00ED34D3"/>
    <w:rsid w:val="00ED6034"/>
    <w:rsid w:val="00ED6901"/>
    <w:rsid w:val="00ED72B4"/>
    <w:rsid w:val="00ED7429"/>
    <w:rsid w:val="00EE1AA3"/>
    <w:rsid w:val="00EE24D0"/>
    <w:rsid w:val="00EE31E8"/>
    <w:rsid w:val="00EE3E7D"/>
    <w:rsid w:val="00EE420C"/>
    <w:rsid w:val="00EE5855"/>
    <w:rsid w:val="00EE658E"/>
    <w:rsid w:val="00EE65E7"/>
    <w:rsid w:val="00EE752E"/>
    <w:rsid w:val="00EE7D7A"/>
    <w:rsid w:val="00EF52A5"/>
    <w:rsid w:val="00EF61F0"/>
    <w:rsid w:val="00EF655B"/>
    <w:rsid w:val="00EF7D1F"/>
    <w:rsid w:val="00F003E5"/>
    <w:rsid w:val="00F008E6"/>
    <w:rsid w:val="00F00E5A"/>
    <w:rsid w:val="00F01CCC"/>
    <w:rsid w:val="00F0306D"/>
    <w:rsid w:val="00F0358F"/>
    <w:rsid w:val="00F035FC"/>
    <w:rsid w:val="00F05DC0"/>
    <w:rsid w:val="00F06012"/>
    <w:rsid w:val="00F07CF0"/>
    <w:rsid w:val="00F1005E"/>
    <w:rsid w:val="00F108BD"/>
    <w:rsid w:val="00F10A3B"/>
    <w:rsid w:val="00F1245C"/>
    <w:rsid w:val="00F15993"/>
    <w:rsid w:val="00F16B4B"/>
    <w:rsid w:val="00F17047"/>
    <w:rsid w:val="00F20745"/>
    <w:rsid w:val="00F20DF1"/>
    <w:rsid w:val="00F21FEF"/>
    <w:rsid w:val="00F23649"/>
    <w:rsid w:val="00F25138"/>
    <w:rsid w:val="00F30B10"/>
    <w:rsid w:val="00F3258B"/>
    <w:rsid w:val="00F339EF"/>
    <w:rsid w:val="00F33D19"/>
    <w:rsid w:val="00F353FE"/>
    <w:rsid w:val="00F359EC"/>
    <w:rsid w:val="00F36A68"/>
    <w:rsid w:val="00F36F83"/>
    <w:rsid w:val="00F3771B"/>
    <w:rsid w:val="00F37845"/>
    <w:rsid w:val="00F407A7"/>
    <w:rsid w:val="00F42142"/>
    <w:rsid w:val="00F440E2"/>
    <w:rsid w:val="00F443EC"/>
    <w:rsid w:val="00F44640"/>
    <w:rsid w:val="00F453E3"/>
    <w:rsid w:val="00F470DD"/>
    <w:rsid w:val="00F51B96"/>
    <w:rsid w:val="00F52D96"/>
    <w:rsid w:val="00F52F73"/>
    <w:rsid w:val="00F53493"/>
    <w:rsid w:val="00F55472"/>
    <w:rsid w:val="00F5794D"/>
    <w:rsid w:val="00F57AA3"/>
    <w:rsid w:val="00F609E6"/>
    <w:rsid w:val="00F60A81"/>
    <w:rsid w:val="00F612B2"/>
    <w:rsid w:val="00F65395"/>
    <w:rsid w:val="00F6547B"/>
    <w:rsid w:val="00F661AA"/>
    <w:rsid w:val="00F70737"/>
    <w:rsid w:val="00F71328"/>
    <w:rsid w:val="00F71610"/>
    <w:rsid w:val="00F73FE3"/>
    <w:rsid w:val="00F741E8"/>
    <w:rsid w:val="00F82365"/>
    <w:rsid w:val="00F82EDB"/>
    <w:rsid w:val="00F877E6"/>
    <w:rsid w:val="00F92950"/>
    <w:rsid w:val="00F93864"/>
    <w:rsid w:val="00F95161"/>
    <w:rsid w:val="00F95EF7"/>
    <w:rsid w:val="00F97296"/>
    <w:rsid w:val="00F9772A"/>
    <w:rsid w:val="00F97ED6"/>
    <w:rsid w:val="00FA025B"/>
    <w:rsid w:val="00FA03E3"/>
    <w:rsid w:val="00FA0927"/>
    <w:rsid w:val="00FA0C2F"/>
    <w:rsid w:val="00FA0DF9"/>
    <w:rsid w:val="00FA0FD5"/>
    <w:rsid w:val="00FA4DD6"/>
    <w:rsid w:val="00FB0900"/>
    <w:rsid w:val="00FB0D0A"/>
    <w:rsid w:val="00FB17D5"/>
    <w:rsid w:val="00FB2278"/>
    <w:rsid w:val="00FB261F"/>
    <w:rsid w:val="00FB3F37"/>
    <w:rsid w:val="00FB40E4"/>
    <w:rsid w:val="00FB43CE"/>
    <w:rsid w:val="00FB51A8"/>
    <w:rsid w:val="00FB5966"/>
    <w:rsid w:val="00FB597F"/>
    <w:rsid w:val="00FB5B5F"/>
    <w:rsid w:val="00FB5BD6"/>
    <w:rsid w:val="00FB61CE"/>
    <w:rsid w:val="00FB7BE7"/>
    <w:rsid w:val="00FC03A9"/>
    <w:rsid w:val="00FC04D5"/>
    <w:rsid w:val="00FC0C77"/>
    <w:rsid w:val="00FC2C42"/>
    <w:rsid w:val="00FC3628"/>
    <w:rsid w:val="00FC4B2C"/>
    <w:rsid w:val="00FC74BC"/>
    <w:rsid w:val="00FD1B4C"/>
    <w:rsid w:val="00FD568E"/>
    <w:rsid w:val="00FE2186"/>
    <w:rsid w:val="00FE411D"/>
    <w:rsid w:val="00FE45CA"/>
    <w:rsid w:val="00FE7A2F"/>
    <w:rsid w:val="00FE7AF1"/>
    <w:rsid w:val="00FE7FFD"/>
    <w:rsid w:val="00FF0605"/>
    <w:rsid w:val="00FF0AC7"/>
    <w:rsid w:val="00FF0EF4"/>
    <w:rsid w:val="00FF2B6D"/>
    <w:rsid w:val="00FF300B"/>
    <w:rsid w:val="00FF3E20"/>
    <w:rsid w:val="00FF455C"/>
    <w:rsid w:val="00FF5569"/>
    <w:rsid w:val="00FF7F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D14"/>
    <w:rPr>
      <w:sz w:val="24"/>
      <w:szCs w:val="24"/>
    </w:rPr>
  </w:style>
  <w:style w:type="paragraph" w:styleId="1">
    <w:name w:val="heading 1"/>
    <w:basedOn w:val="a"/>
    <w:next w:val="a"/>
    <w:link w:val="10"/>
    <w:uiPriority w:val="99"/>
    <w:qFormat/>
    <w:rsid w:val="00973EBE"/>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7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661A8"/>
    <w:pPr>
      <w:tabs>
        <w:tab w:val="center" w:pos="4677"/>
        <w:tab w:val="right" w:pos="9355"/>
      </w:tabs>
    </w:pPr>
  </w:style>
  <w:style w:type="character" w:customStyle="1" w:styleId="a5">
    <w:name w:val="Верхний колонтитул Знак"/>
    <w:basedOn w:val="a0"/>
    <w:link w:val="a4"/>
    <w:rsid w:val="00E661A8"/>
    <w:rPr>
      <w:sz w:val="24"/>
      <w:szCs w:val="24"/>
    </w:rPr>
  </w:style>
  <w:style w:type="paragraph" w:styleId="a6">
    <w:name w:val="footer"/>
    <w:basedOn w:val="a"/>
    <w:link w:val="a7"/>
    <w:rsid w:val="00E661A8"/>
    <w:pPr>
      <w:tabs>
        <w:tab w:val="center" w:pos="4677"/>
        <w:tab w:val="right" w:pos="9355"/>
      </w:tabs>
    </w:pPr>
  </w:style>
  <w:style w:type="character" w:customStyle="1" w:styleId="a7">
    <w:name w:val="Нижний колонтитул Знак"/>
    <w:basedOn w:val="a0"/>
    <w:link w:val="a6"/>
    <w:rsid w:val="00E661A8"/>
    <w:rPr>
      <w:sz w:val="24"/>
      <w:szCs w:val="24"/>
    </w:rPr>
  </w:style>
  <w:style w:type="paragraph" w:styleId="a8">
    <w:name w:val="No Spacing"/>
    <w:uiPriority w:val="1"/>
    <w:qFormat/>
    <w:rsid w:val="00312DA3"/>
    <w:pPr>
      <w:suppressAutoHyphens/>
    </w:pPr>
    <w:rPr>
      <w:rFonts w:ascii="Calibri" w:hAnsi="Calibri"/>
      <w:sz w:val="22"/>
      <w:szCs w:val="22"/>
      <w:lang w:eastAsia="ar-SA"/>
    </w:rPr>
  </w:style>
  <w:style w:type="paragraph" w:styleId="a9">
    <w:name w:val="Balloon Text"/>
    <w:basedOn w:val="a"/>
    <w:link w:val="aa"/>
    <w:semiHidden/>
    <w:unhideWhenUsed/>
    <w:rsid w:val="00312DA3"/>
    <w:rPr>
      <w:rFonts w:ascii="Segoe UI" w:hAnsi="Segoe UI" w:cs="Segoe UI"/>
      <w:sz w:val="18"/>
      <w:szCs w:val="18"/>
    </w:rPr>
  </w:style>
  <w:style w:type="character" w:customStyle="1" w:styleId="aa">
    <w:name w:val="Текст выноски Знак"/>
    <w:basedOn w:val="a0"/>
    <w:link w:val="a9"/>
    <w:semiHidden/>
    <w:rsid w:val="00312DA3"/>
    <w:rPr>
      <w:rFonts w:ascii="Segoe UI" w:hAnsi="Segoe UI" w:cs="Segoe UI"/>
      <w:sz w:val="18"/>
      <w:szCs w:val="18"/>
    </w:rPr>
  </w:style>
  <w:style w:type="paragraph" w:styleId="ab">
    <w:name w:val="List Paragraph"/>
    <w:basedOn w:val="a"/>
    <w:uiPriority w:val="34"/>
    <w:qFormat/>
    <w:rsid w:val="006E366A"/>
    <w:pPr>
      <w:ind w:left="720"/>
      <w:contextualSpacing/>
    </w:pPr>
  </w:style>
  <w:style w:type="paragraph" w:styleId="ac">
    <w:name w:val="Body Text"/>
    <w:basedOn w:val="a"/>
    <w:link w:val="ad"/>
    <w:rsid w:val="00A11E78"/>
    <w:pPr>
      <w:widowControl w:val="0"/>
      <w:suppressAutoHyphens/>
      <w:spacing w:after="120"/>
    </w:pPr>
    <w:rPr>
      <w:rFonts w:eastAsia="DejaVu Sans"/>
      <w:kern w:val="1"/>
      <w:lang w:eastAsia="en-US"/>
    </w:rPr>
  </w:style>
  <w:style w:type="character" w:customStyle="1" w:styleId="ad">
    <w:name w:val="Основной текст Знак"/>
    <w:basedOn w:val="a0"/>
    <w:link w:val="ac"/>
    <w:rsid w:val="00A11E78"/>
    <w:rPr>
      <w:rFonts w:eastAsia="DejaVu Sans"/>
      <w:kern w:val="1"/>
      <w:sz w:val="24"/>
      <w:szCs w:val="24"/>
      <w:lang w:eastAsia="en-US"/>
    </w:rPr>
  </w:style>
  <w:style w:type="paragraph" w:customStyle="1" w:styleId="ConsPlusNormal">
    <w:name w:val="ConsPlusNormal"/>
    <w:rsid w:val="00A11E78"/>
    <w:pPr>
      <w:widowControl w:val="0"/>
      <w:suppressAutoHyphens/>
    </w:pPr>
    <w:rPr>
      <w:rFonts w:eastAsia="DejaVu Sans"/>
      <w:kern w:val="1"/>
      <w:sz w:val="24"/>
      <w:szCs w:val="24"/>
      <w:lang w:eastAsia="en-US"/>
    </w:rPr>
  </w:style>
  <w:style w:type="character" w:styleId="ae">
    <w:name w:val="Hyperlink"/>
    <w:unhideWhenUsed/>
    <w:rsid w:val="00A11E78"/>
    <w:rPr>
      <w:color w:val="0000FF"/>
      <w:u w:val="single"/>
    </w:rPr>
  </w:style>
  <w:style w:type="paragraph" w:customStyle="1" w:styleId="2">
    <w:name w:val="Обычный (веб)2"/>
    <w:basedOn w:val="a"/>
    <w:rsid w:val="00A11E78"/>
    <w:pPr>
      <w:widowControl w:val="0"/>
      <w:suppressAutoHyphens/>
    </w:pPr>
    <w:rPr>
      <w:rFonts w:eastAsia="Lucida Sans Unicode"/>
      <w:kern w:val="1"/>
      <w:lang w:eastAsia="ar-SA"/>
    </w:rPr>
  </w:style>
  <w:style w:type="paragraph" w:customStyle="1" w:styleId="af">
    <w:name w:val="Прижатый влево"/>
    <w:basedOn w:val="a"/>
    <w:next w:val="a"/>
    <w:uiPriority w:val="99"/>
    <w:rsid w:val="00B50CA9"/>
    <w:pPr>
      <w:autoSpaceDE w:val="0"/>
      <w:autoSpaceDN w:val="0"/>
      <w:adjustRightInd w:val="0"/>
    </w:pPr>
    <w:rPr>
      <w:rFonts w:ascii="Arial" w:hAnsi="Arial" w:cs="Arial"/>
    </w:rPr>
  </w:style>
  <w:style w:type="paragraph" w:styleId="af0">
    <w:name w:val="Body Text Indent"/>
    <w:basedOn w:val="a"/>
    <w:link w:val="af1"/>
    <w:semiHidden/>
    <w:unhideWhenUsed/>
    <w:rsid w:val="008378F0"/>
    <w:pPr>
      <w:spacing w:after="120"/>
      <w:ind w:left="283"/>
    </w:pPr>
  </w:style>
  <w:style w:type="character" w:customStyle="1" w:styleId="af1">
    <w:name w:val="Основной текст с отступом Знак"/>
    <w:basedOn w:val="a0"/>
    <w:link w:val="af0"/>
    <w:semiHidden/>
    <w:rsid w:val="008378F0"/>
    <w:rPr>
      <w:sz w:val="24"/>
      <w:szCs w:val="24"/>
    </w:rPr>
  </w:style>
  <w:style w:type="character" w:customStyle="1" w:styleId="af2">
    <w:name w:val="Гипертекстовая ссылка"/>
    <w:basedOn w:val="a0"/>
    <w:uiPriority w:val="99"/>
    <w:rsid w:val="005E4CE2"/>
    <w:rPr>
      <w:color w:val="106BBE"/>
    </w:rPr>
  </w:style>
  <w:style w:type="paragraph" w:customStyle="1" w:styleId="af3">
    <w:name w:val="Стиль"/>
    <w:rsid w:val="00305A49"/>
    <w:pPr>
      <w:widowControl w:val="0"/>
      <w:autoSpaceDE w:val="0"/>
      <w:autoSpaceDN w:val="0"/>
      <w:adjustRightInd w:val="0"/>
    </w:pPr>
    <w:rPr>
      <w:sz w:val="24"/>
      <w:szCs w:val="24"/>
    </w:rPr>
  </w:style>
  <w:style w:type="character" w:customStyle="1" w:styleId="10">
    <w:name w:val="Заголовок 1 Знак"/>
    <w:basedOn w:val="a0"/>
    <w:link w:val="1"/>
    <w:uiPriority w:val="99"/>
    <w:rsid w:val="00973EBE"/>
    <w:rPr>
      <w:rFonts w:ascii="Arial" w:hAnsi="Arial" w:cs="Arial"/>
      <w:b/>
      <w:bCs/>
      <w:color w:val="26282F"/>
      <w:sz w:val="24"/>
      <w:szCs w:val="24"/>
    </w:rPr>
  </w:style>
  <w:style w:type="paragraph" w:customStyle="1" w:styleId="af4">
    <w:name w:val="Таблицы (моноширинный)"/>
    <w:basedOn w:val="a"/>
    <w:next w:val="a"/>
    <w:uiPriority w:val="99"/>
    <w:rsid w:val="00973EBE"/>
    <w:pPr>
      <w:autoSpaceDE w:val="0"/>
      <w:autoSpaceDN w:val="0"/>
      <w:adjustRightInd w:val="0"/>
    </w:pPr>
    <w:rPr>
      <w:rFonts w:ascii="Courier New" w:hAnsi="Courier New" w:cs="Courier New"/>
    </w:rPr>
  </w:style>
  <w:style w:type="character" w:styleId="af5">
    <w:name w:val="annotation reference"/>
    <w:basedOn w:val="a0"/>
    <w:semiHidden/>
    <w:unhideWhenUsed/>
    <w:rsid w:val="00CC024F"/>
    <w:rPr>
      <w:sz w:val="16"/>
      <w:szCs w:val="16"/>
    </w:rPr>
  </w:style>
  <w:style w:type="paragraph" w:styleId="af6">
    <w:name w:val="annotation text"/>
    <w:basedOn w:val="a"/>
    <w:link w:val="af7"/>
    <w:semiHidden/>
    <w:unhideWhenUsed/>
    <w:rsid w:val="00CC024F"/>
    <w:rPr>
      <w:sz w:val="20"/>
      <w:szCs w:val="20"/>
    </w:rPr>
  </w:style>
  <w:style w:type="character" w:customStyle="1" w:styleId="af7">
    <w:name w:val="Текст примечания Знак"/>
    <w:basedOn w:val="a0"/>
    <w:link w:val="af6"/>
    <w:semiHidden/>
    <w:rsid w:val="00CC024F"/>
  </w:style>
  <w:style w:type="paragraph" w:styleId="af8">
    <w:name w:val="annotation subject"/>
    <w:basedOn w:val="af6"/>
    <w:next w:val="af6"/>
    <w:link w:val="af9"/>
    <w:semiHidden/>
    <w:unhideWhenUsed/>
    <w:rsid w:val="00CC024F"/>
    <w:rPr>
      <w:b/>
      <w:bCs/>
    </w:rPr>
  </w:style>
  <w:style w:type="character" w:customStyle="1" w:styleId="af9">
    <w:name w:val="Тема примечания Знак"/>
    <w:basedOn w:val="af7"/>
    <w:link w:val="af8"/>
    <w:semiHidden/>
    <w:rsid w:val="00CC02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D14"/>
    <w:rPr>
      <w:sz w:val="24"/>
      <w:szCs w:val="24"/>
    </w:rPr>
  </w:style>
  <w:style w:type="paragraph" w:styleId="1">
    <w:name w:val="heading 1"/>
    <w:basedOn w:val="a"/>
    <w:next w:val="a"/>
    <w:link w:val="10"/>
    <w:uiPriority w:val="99"/>
    <w:qFormat/>
    <w:rsid w:val="00973EBE"/>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7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661A8"/>
    <w:pPr>
      <w:tabs>
        <w:tab w:val="center" w:pos="4677"/>
        <w:tab w:val="right" w:pos="9355"/>
      </w:tabs>
    </w:pPr>
  </w:style>
  <w:style w:type="character" w:customStyle="1" w:styleId="a5">
    <w:name w:val="Верхний колонтитул Знак"/>
    <w:basedOn w:val="a0"/>
    <w:link w:val="a4"/>
    <w:rsid w:val="00E661A8"/>
    <w:rPr>
      <w:sz w:val="24"/>
      <w:szCs w:val="24"/>
    </w:rPr>
  </w:style>
  <w:style w:type="paragraph" w:styleId="a6">
    <w:name w:val="footer"/>
    <w:basedOn w:val="a"/>
    <w:link w:val="a7"/>
    <w:rsid w:val="00E661A8"/>
    <w:pPr>
      <w:tabs>
        <w:tab w:val="center" w:pos="4677"/>
        <w:tab w:val="right" w:pos="9355"/>
      </w:tabs>
    </w:pPr>
  </w:style>
  <w:style w:type="character" w:customStyle="1" w:styleId="a7">
    <w:name w:val="Нижний колонтитул Знак"/>
    <w:basedOn w:val="a0"/>
    <w:link w:val="a6"/>
    <w:rsid w:val="00E661A8"/>
    <w:rPr>
      <w:sz w:val="24"/>
      <w:szCs w:val="24"/>
    </w:rPr>
  </w:style>
  <w:style w:type="paragraph" w:styleId="a8">
    <w:name w:val="No Spacing"/>
    <w:uiPriority w:val="1"/>
    <w:qFormat/>
    <w:rsid w:val="00312DA3"/>
    <w:pPr>
      <w:suppressAutoHyphens/>
    </w:pPr>
    <w:rPr>
      <w:rFonts w:ascii="Calibri" w:hAnsi="Calibri"/>
      <w:sz w:val="22"/>
      <w:szCs w:val="22"/>
      <w:lang w:eastAsia="ar-SA"/>
    </w:rPr>
  </w:style>
  <w:style w:type="paragraph" w:styleId="a9">
    <w:name w:val="Balloon Text"/>
    <w:basedOn w:val="a"/>
    <w:link w:val="aa"/>
    <w:semiHidden/>
    <w:unhideWhenUsed/>
    <w:rsid w:val="00312DA3"/>
    <w:rPr>
      <w:rFonts w:ascii="Segoe UI" w:hAnsi="Segoe UI" w:cs="Segoe UI"/>
      <w:sz w:val="18"/>
      <w:szCs w:val="18"/>
    </w:rPr>
  </w:style>
  <w:style w:type="character" w:customStyle="1" w:styleId="aa">
    <w:name w:val="Текст выноски Знак"/>
    <w:basedOn w:val="a0"/>
    <w:link w:val="a9"/>
    <w:semiHidden/>
    <w:rsid w:val="00312DA3"/>
    <w:rPr>
      <w:rFonts w:ascii="Segoe UI" w:hAnsi="Segoe UI" w:cs="Segoe UI"/>
      <w:sz w:val="18"/>
      <w:szCs w:val="18"/>
    </w:rPr>
  </w:style>
  <w:style w:type="paragraph" w:styleId="ab">
    <w:name w:val="List Paragraph"/>
    <w:basedOn w:val="a"/>
    <w:uiPriority w:val="34"/>
    <w:qFormat/>
    <w:rsid w:val="006E366A"/>
    <w:pPr>
      <w:ind w:left="720"/>
      <w:contextualSpacing/>
    </w:pPr>
  </w:style>
  <w:style w:type="paragraph" w:styleId="ac">
    <w:name w:val="Body Text"/>
    <w:basedOn w:val="a"/>
    <w:link w:val="ad"/>
    <w:rsid w:val="00A11E78"/>
    <w:pPr>
      <w:widowControl w:val="0"/>
      <w:suppressAutoHyphens/>
      <w:spacing w:after="120"/>
    </w:pPr>
    <w:rPr>
      <w:rFonts w:eastAsia="DejaVu Sans"/>
      <w:kern w:val="1"/>
      <w:lang w:eastAsia="en-US"/>
    </w:rPr>
  </w:style>
  <w:style w:type="character" w:customStyle="1" w:styleId="ad">
    <w:name w:val="Основной текст Знак"/>
    <w:basedOn w:val="a0"/>
    <w:link w:val="ac"/>
    <w:rsid w:val="00A11E78"/>
    <w:rPr>
      <w:rFonts w:eastAsia="DejaVu Sans"/>
      <w:kern w:val="1"/>
      <w:sz w:val="24"/>
      <w:szCs w:val="24"/>
      <w:lang w:eastAsia="en-US"/>
    </w:rPr>
  </w:style>
  <w:style w:type="paragraph" w:customStyle="1" w:styleId="ConsPlusNormal">
    <w:name w:val="ConsPlusNormal"/>
    <w:rsid w:val="00A11E78"/>
    <w:pPr>
      <w:widowControl w:val="0"/>
      <w:suppressAutoHyphens/>
    </w:pPr>
    <w:rPr>
      <w:rFonts w:eastAsia="DejaVu Sans"/>
      <w:kern w:val="1"/>
      <w:sz w:val="24"/>
      <w:szCs w:val="24"/>
      <w:lang w:eastAsia="en-US"/>
    </w:rPr>
  </w:style>
  <w:style w:type="character" w:styleId="ae">
    <w:name w:val="Hyperlink"/>
    <w:unhideWhenUsed/>
    <w:rsid w:val="00A11E78"/>
    <w:rPr>
      <w:color w:val="0000FF"/>
      <w:u w:val="single"/>
    </w:rPr>
  </w:style>
  <w:style w:type="paragraph" w:customStyle="1" w:styleId="2">
    <w:name w:val="Обычный (веб)2"/>
    <w:basedOn w:val="a"/>
    <w:rsid w:val="00A11E78"/>
    <w:pPr>
      <w:widowControl w:val="0"/>
      <w:suppressAutoHyphens/>
    </w:pPr>
    <w:rPr>
      <w:rFonts w:eastAsia="Lucida Sans Unicode"/>
      <w:kern w:val="1"/>
      <w:lang w:eastAsia="ar-SA"/>
    </w:rPr>
  </w:style>
  <w:style w:type="paragraph" w:customStyle="1" w:styleId="af">
    <w:name w:val="Прижатый влево"/>
    <w:basedOn w:val="a"/>
    <w:next w:val="a"/>
    <w:uiPriority w:val="99"/>
    <w:rsid w:val="00B50CA9"/>
    <w:pPr>
      <w:autoSpaceDE w:val="0"/>
      <w:autoSpaceDN w:val="0"/>
      <w:adjustRightInd w:val="0"/>
    </w:pPr>
    <w:rPr>
      <w:rFonts w:ascii="Arial" w:hAnsi="Arial" w:cs="Arial"/>
    </w:rPr>
  </w:style>
  <w:style w:type="paragraph" w:styleId="af0">
    <w:name w:val="Body Text Indent"/>
    <w:basedOn w:val="a"/>
    <w:link w:val="af1"/>
    <w:semiHidden/>
    <w:unhideWhenUsed/>
    <w:rsid w:val="008378F0"/>
    <w:pPr>
      <w:spacing w:after="120"/>
      <w:ind w:left="283"/>
    </w:pPr>
  </w:style>
  <w:style w:type="character" w:customStyle="1" w:styleId="af1">
    <w:name w:val="Основной текст с отступом Знак"/>
    <w:basedOn w:val="a0"/>
    <w:link w:val="af0"/>
    <w:semiHidden/>
    <w:rsid w:val="008378F0"/>
    <w:rPr>
      <w:sz w:val="24"/>
      <w:szCs w:val="24"/>
    </w:rPr>
  </w:style>
  <w:style w:type="character" w:customStyle="1" w:styleId="af2">
    <w:name w:val="Гипертекстовая ссылка"/>
    <w:basedOn w:val="a0"/>
    <w:uiPriority w:val="99"/>
    <w:rsid w:val="005E4CE2"/>
    <w:rPr>
      <w:color w:val="106BBE"/>
    </w:rPr>
  </w:style>
  <w:style w:type="paragraph" w:customStyle="1" w:styleId="af3">
    <w:name w:val="Стиль"/>
    <w:rsid w:val="00305A49"/>
    <w:pPr>
      <w:widowControl w:val="0"/>
      <w:autoSpaceDE w:val="0"/>
      <w:autoSpaceDN w:val="0"/>
      <w:adjustRightInd w:val="0"/>
    </w:pPr>
    <w:rPr>
      <w:sz w:val="24"/>
      <w:szCs w:val="24"/>
    </w:rPr>
  </w:style>
  <w:style w:type="character" w:customStyle="1" w:styleId="10">
    <w:name w:val="Заголовок 1 Знак"/>
    <w:basedOn w:val="a0"/>
    <w:link w:val="1"/>
    <w:uiPriority w:val="99"/>
    <w:rsid w:val="00973EBE"/>
    <w:rPr>
      <w:rFonts w:ascii="Arial" w:hAnsi="Arial" w:cs="Arial"/>
      <w:b/>
      <w:bCs/>
      <w:color w:val="26282F"/>
      <w:sz w:val="24"/>
      <w:szCs w:val="24"/>
    </w:rPr>
  </w:style>
  <w:style w:type="paragraph" w:customStyle="1" w:styleId="af4">
    <w:name w:val="Таблицы (моноширинный)"/>
    <w:basedOn w:val="a"/>
    <w:next w:val="a"/>
    <w:uiPriority w:val="99"/>
    <w:rsid w:val="00973EBE"/>
    <w:pPr>
      <w:autoSpaceDE w:val="0"/>
      <w:autoSpaceDN w:val="0"/>
      <w:adjustRightInd w:val="0"/>
    </w:pPr>
    <w:rPr>
      <w:rFonts w:ascii="Courier New" w:hAnsi="Courier New" w:cs="Courier New"/>
    </w:rPr>
  </w:style>
  <w:style w:type="character" w:styleId="af5">
    <w:name w:val="annotation reference"/>
    <w:basedOn w:val="a0"/>
    <w:semiHidden/>
    <w:unhideWhenUsed/>
    <w:rsid w:val="00CC024F"/>
    <w:rPr>
      <w:sz w:val="16"/>
      <w:szCs w:val="16"/>
    </w:rPr>
  </w:style>
  <w:style w:type="paragraph" w:styleId="af6">
    <w:name w:val="annotation text"/>
    <w:basedOn w:val="a"/>
    <w:link w:val="af7"/>
    <w:semiHidden/>
    <w:unhideWhenUsed/>
    <w:rsid w:val="00CC024F"/>
    <w:rPr>
      <w:sz w:val="20"/>
      <w:szCs w:val="20"/>
    </w:rPr>
  </w:style>
  <w:style w:type="character" w:customStyle="1" w:styleId="af7">
    <w:name w:val="Текст примечания Знак"/>
    <w:basedOn w:val="a0"/>
    <w:link w:val="af6"/>
    <w:semiHidden/>
    <w:rsid w:val="00CC024F"/>
  </w:style>
  <w:style w:type="paragraph" w:styleId="af8">
    <w:name w:val="annotation subject"/>
    <w:basedOn w:val="af6"/>
    <w:next w:val="af6"/>
    <w:link w:val="af9"/>
    <w:semiHidden/>
    <w:unhideWhenUsed/>
    <w:rsid w:val="00CC024F"/>
    <w:rPr>
      <w:b/>
      <w:bCs/>
    </w:rPr>
  </w:style>
  <w:style w:type="character" w:customStyle="1" w:styleId="af9">
    <w:name w:val="Тема примечания Знак"/>
    <w:basedOn w:val="af7"/>
    <w:link w:val="af8"/>
    <w:semiHidden/>
    <w:rsid w:val="00CC02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54433">
      <w:bodyDiv w:val="1"/>
      <w:marLeft w:val="0"/>
      <w:marRight w:val="0"/>
      <w:marTop w:val="0"/>
      <w:marBottom w:val="0"/>
      <w:divBdr>
        <w:top w:val="none" w:sz="0" w:space="0" w:color="auto"/>
        <w:left w:val="none" w:sz="0" w:space="0" w:color="auto"/>
        <w:bottom w:val="none" w:sz="0" w:space="0" w:color="auto"/>
        <w:right w:val="none" w:sz="0" w:space="0" w:color="auto"/>
      </w:divBdr>
    </w:div>
    <w:div w:id="834033943">
      <w:bodyDiv w:val="1"/>
      <w:marLeft w:val="0"/>
      <w:marRight w:val="0"/>
      <w:marTop w:val="0"/>
      <w:marBottom w:val="0"/>
      <w:divBdr>
        <w:top w:val="none" w:sz="0" w:space="0" w:color="auto"/>
        <w:left w:val="none" w:sz="0" w:space="0" w:color="auto"/>
        <w:bottom w:val="none" w:sz="0" w:space="0" w:color="auto"/>
        <w:right w:val="none" w:sz="0" w:space="0" w:color="auto"/>
      </w:divBdr>
    </w:div>
    <w:div w:id="874583923">
      <w:bodyDiv w:val="1"/>
      <w:marLeft w:val="0"/>
      <w:marRight w:val="0"/>
      <w:marTop w:val="0"/>
      <w:marBottom w:val="0"/>
      <w:divBdr>
        <w:top w:val="none" w:sz="0" w:space="0" w:color="auto"/>
        <w:left w:val="none" w:sz="0" w:space="0" w:color="auto"/>
        <w:bottom w:val="none" w:sz="0" w:space="0" w:color="auto"/>
        <w:right w:val="none" w:sz="0" w:space="0" w:color="auto"/>
      </w:divBdr>
    </w:div>
    <w:div w:id="1253120510">
      <w:bodyDiv w:val="1"/>
      <w:marLeft w:val="0"/>
      <w:marRight w:val="0"/>
      <w:marTop w:val="0"/>
      <w:marBottom w:val="0"/>
      <w:divBdr>
        <w:top w:val="none" w:sz="0" w:space="0" w:color="auto"/>
        <w:left w:val="none" w:sz="0" w:space="0" w:color="auto"/>
        <w:bottom w:val="none" w:sz="0" w:space="0" w:color="auto"/>
        <w:right w:val="none" w:sz="0" w:space="0" w:color="auto"/>
      </w:divBdr>
    </w:div>
    <w:div w:id="172733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868C362E61DAA39D321DC3F6461EFDC28824FDCED5150E0834E266DA7w5pFE" TargetMode="External"/><Relationship Id="rId18" Type="http://schemas.openxmlformats.org/officeDocument/2006/relationships/hyperlink" Target="file:///Z:\KOSTENKO%20_&#1053;&#1040;%20&#1041;&#1040;&#1047;&#1045;\&#1054;&#1052;&#1045;&#1051;&#1068;&#1063;&#1045;&#1053;&#1050;&#1054;%20&#1057;&#1050;&#1048;&#1044;&#1040;&#1042;&#1040;&#1049;%20&#1057;&#1070;&#1044;&#1040;\&#1055;&#1088;&#1080;&#1083;&#1086;&#1078;&#1077;&#1085;&#1080;&#1077;_&#1088;&#1077;&#1075;&#1083;&#1072;&#1084;&#1077;&#1085;&#1090;%20-%20&#1078;&#1080;&#1083;&#1080;&#1097;&#1085;&#1099;&#1081;%20&#1082;&#1086;&#1085;&#1090;&#1088;&#1086;&#1083;&#1100;%20-2014.docx" TargetMode="External"/><Relationship Id="rId26" Type="http://schemas.openxmlformats.org/officeDocument/2006/relationships/hyperlink" Target="file:///Z:\KOSTENKO%20_&#1053;&#1040;%20&#1041;&#1040;&#1047;&#1045;\&#1054;&#1052;&#1045;&#1051;&#1068;&#1063;&#1045;&#1053;&#1050;&#1054;%20&#1057;&#1050;&#1048;&#1044;&#1040;&#1042;&#1040;&#1049;%20&#1057;&#1070;&#1044;&#1040;\&#1055;&#1088;&#1080;&#1083;&#1086;&#1078;&#1077;&#1085;&#1080;&#1077;_&#1088;&#1077;&#1075;&#1083;&#1072;&#1084;&#1077;&#1085;&#1090;%20-%20&#1078;&#1080;&#1083;&#1080;&#1097;&#1085;&#1099;&#1081;%20&#1082;&#1086;&#1085;&#1090;&#1088;&#1086;&#1083;&#1100;%20-2014.docx" TargetMode="External"/><Relationship Id="rId3" Type="http://schemas.openxmlformats.org/officeDocument/2006/relationships/styles" Target="styles.xml"/><Relationship Id="rId21" Type="http://schemas.openxmlformats.org/officeDocument/2006/relationships/hyperlink" Target="garantF1://12038291.29"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B868C362E61DAA39D321DC3F6461EFDC288546D0E25E50E0834E266DA7w5pFE" TargetMode="External"/><Relationship Id="rId17" Type="http://schemas.openxmlformats.org/officeDocument/2006/relationships/hyperlink" Target="file:///Z:\KOSTENKO%20_&#1053;&#1040;%20&#1041;&#1040;&#1047;&#1045;\&#1054;&#1052;&#1045;&#1051;&#1068;&#1063;&#1045;&#1053;&#1050;&#1054;%20&#1057;&#1050;&#1048;&#1044;&#1040;&#1042;&#1040;&#1049;%20&#1057;&#1070;&#1044;&#1040;\&#1055;&#1088;&#1080;&#1083;&#1086;&#1078;&#1077;&#1085;&#1080;&#1077;_&#1088;&#1077;&#1075;&#1083;&#1072;&#1084;&#1077;&#1085;&#1090;%20-%20&#1078;&#1080;&#1083;&#1080;&#1097;&#1085;&#1099;&#1081;%20&#1082;&#1086;&#1085;&#1090;&#1088;&#1086;&#1083;&#1100;%20-2014.docx" TargetMode="External"/><Relationship Id="rId25" Type="http://schemas.openxmlformats.org/officeDocument/2006/relationships/hyperlink" Target="garantF1://23800500.140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Z:\KOSTENKO%20_&#1053;&#1040;%20&#1041;&#1040;&#1047;&#1045;\&#1054;&#1052;&#1045;&#1051;&#1068;&#1063;&#1045;&#1053;&#1050;&#1054;%20&#1057;&#1050;&#1048;&#1044;&#1040;&#1042;&#1040;&#1049;%20&#1057;&#1070;&#1044;&#1040;\&#1055;&#1088;&#1080;&#1083;&#1086;&#1078;&#1077;&#1085;&#1080;&#1077;_&#1088;&#1077;&#1075;&#1083;&#1072;&#1084;&#1077;&#1085;&#1090;%20-%20&#1078;&#1080;&#1083;&#1080;&#1097;&#1085;&#1099;&#1081;%20&#1082;&#1086;&#1085;&#1090;&#1088;&#1086;&#1083;&#1100;%20-2014.docx" TargetMode="External"/><Relationship Id="rId20" Type="http://schemas.openxmlformats.org/officeDocument/2006/relationships/hyperlink" Target="garantF1://12038291.16511" TargetMode="External"/><Relationship Id="rId29" Type="http://schemas.openxmlformats.org/officeDocument/2006/relationships/hyperlink" Target="file:///Z:\KOSTENKO%20_&#1053;&#1040;%20&#1041;&#1040;&#1047;&#1045;\&#1054;&#1052;&#1045;&#1051;&#1068;&#1063;&#1045;&#1053;&#1050;&#1054;%20&#1057;&#1050;&#1048;&#1044;&#1040;&#1042;&#1040;&#1049;%20&#1057;&#1070;&#1044;&#1040;\&#1055;&#1088;&#1080;&#1083;&#1086;&#1078;&#1077;&#1085;&#1080;&#1077;_&#1088;&#1077;&#1075;&#1083;&#1072;&#1084;&#1077;&#1085;&#1090;%20-%20&#1078;&#1080;&#1083;&#1080;&#1097;&#1085;&#1099;&#1081;%20&#1082;&#1086;&#1085;&#1090;&#1088;&#1086;&#1083;&#1100;%20-201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868C362E61DAA39D321DC3F6461EFDC28824FDDE25F50E0834E266DA7w5pFE" TargetMode="External"/><Relationship Id="rId24" Type="http://schemas.openxmlformats.org/officeDocument/2006/relationships/hyperlink" Target="garantF1://23800500.986" TargetMode="External"/><Relationship Id="rId32" Type="http://schemas.openxmlformats.org/officeDocument/2006/relationships/hyperlink" Target="garantF1://12064247.1022" TargetMode="External"/><Relationship Id="rId5" Type="http://schemas.openxmlformats.org/officeDocument/2006/relationships/settings" Target="settings.xml"/><Relationship Id="rId15" Type="http://schemas.openxmlformats.org/officeDocument/2006/relationships/hyperlink" Target="consultantplus://offline/ref=B868C362E61DAA39D321C232720DB5D0288D19D8ED5752B3D7117D30F056D801w8p5E" TargetMode="External"/><Relationship Id="rId23" Type="http://schemas.openxmlformats.org/officeDocument/2006/relationships/hyperlink" Target="mailto:platnirovka@mail.ru" TargetMode="External"/><Relationship Id="rId28" Type="http://schemas.openxmlformats.org/officeDocument/2006/relationships/hyperlink" Target="file:///Z:\KOSTENKO%20_&#1053;&#1040;%20&#1041;&#1040;&#1047;&#1045;\&#1054;&#1052;&#1045;&#1051;&#1068;&#1063;&#1045;&#1053;&#1050;&#1054;%20&#1057;&#1050;&#1048;&#1044;&#1040;&#1042;&#1040;&#1049;%20&#1057;&#1070;&#1044;&#1040;\&#1055;&#1088;&#1080;&#1083;&#1086;&#1078;&#1077;&#1085;&#1080;&#1077;_&#1088;&#1077;&#1075;&#1083;&#1072;&#1084;&#1077;&#1085;&#1090;%20-%20&#1078;&#1080;&#1083;&#1080;&#1097;&#1085;&#1099;&#1081;%20&#1082;&#1086;&#1085;&#1090;&#1088;&#1086;&#1083;&#1100;%20-2014.docx" TargetMode="External"/><Relationship Id="rId10" Type="http://schemas.openxmlformats.org/officeDocument/2006/relationships/hyperlink" Target="consultantplus://offline/ref=B868C362E61DAA39D321DC3F6461EFDC28824FD3EC5250E0834E266DA7w5pFE" TargetMode="External"/><Relationship Id="rId19" Type="http://schemas.openxmlformats.org/officeDocument/2006/relationships/hyperlink" Target="garantF1://12038291.16202" TargetMode="External"/><Relationship Id="rId31" Type="http://schemas.openxmlformats.org/officeDocument/2006/relationships/hyperlink" Target="consultantplus://offline/ref=B868C362E61DAA39D321DC3F6461EFDC28824FD3EC5250E0834E266DA7w5pFE"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868C362E61DAA39D321DC3F6461EFDC288440D0EC5250E0834E266DA7w5pFE" TargetMode="External"/><Relationship Id="rId22" Type="http://schemas.openxmlformats.org/officeDocument/2006/relationships/hyperlink" Target="http://www.platnirovskaja.ru" TargetMode="External"/><Relationship Id="rId27" Type="http://schemas.openxmlformats.org/officeDocument/2006/relationships/hyperlink" Target="consultantplus://offline/ref=B868C362E61DAA39D321DC3F6461EFDC288247D5EE5450E0834E266DA7w5pFE" TargetMode="External"/><Relationship Id="rId30" Type="http://schemas.openxmlformats.org/officeDocument/2006/relationships/hyperlink" Target="garantF1://12064247.1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7DF7E-44FC-4D4D-9D25-DA2B3A49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10172</Words>
  <Characters>57983</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68019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3</cp:revision>
  <cp:lastPrinted>2014-10-06T11:28:00Z</cp:lastPrinted>
  <dcterms:created xsi:type="dcterms:W3CDTF">2014-10-03T12:22:00Z</dcterms:created>
  <dcterms:modified xsi:type="dcterms:W3CDTF">2014-10-06T11:31:00Z</dcterms:modified>
</cp:coreProperties>
</file>