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EF6" w:rsidRPr="00F7023B" w:rsidRDefault="00272EF6" w:rsidP="00272EF6">
      <w:pPr>
        <w:tabs>
          <w:tab w:val="left" w:pos="709"/>
          <w:tab w:val="left" w:pos="851"/>
        </w:tabs>
        <w:jc w:val="center"/>
        <w:rPr>
          <w:noProof/>
        </w:rPr>
      </w:pPr>
      <w:r>
        <w:rPr>
          <w:noProof/>
        </w:rPr>
        <w:drawing>
          <wp:inline distT="0" distB="0" distL="0" distR="0">
            <wp:extent cx="685800" cy="71437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85800" cy="714375"/>
                    </a:xfrm>
                    <a:prstGeom prst="rect">
                      <a:avLst/>
                    </a:prstGeom>
                    <a:noFill/>
                    <a:ln>
                      <a:noFill/>
                    </a:ln>
                  </pic:spPr>
                </pic:pic>
              </a:graphicData>
            </a:graphic>
          </wp:inline>
        </w:drawing>
      </w:r>
    </w:p>
    <w:p w:rsidR="00272EF6" w:rsidRPr="00F7023B" w:rsidRDefault="00272EF6" w:rsidP="00272EF6">
      <w:pPr>
        <w:tabs>
          <w:tab w:val="left" w:pos="709"/>
          <w:tab w:val="left" w:pos="851"/>
        </w:tabs>
        <w:jc w:val="center"/>
      </w:pPr>
    </w:p>
    <w:p w:rsidR="00272EF6" w:rsidRPr="00F7023B" w:rsidRDefault="00272EF6" w:rsidP="00272EF6">
      <w:pPr>
        <w:pStyle w:val="2"/>
        <w:spacing w:after="0" w:line="276" w:lineRule="auto"/>
        <w:jc w:val="center"/>
        <w:rPr>
          <w:rFonts w:ascii="Times New Roman" w:hAnsi="Times New Roman"/>
          <w:i w:val="0"/>
          <w:lang w:val="ru-RU"/>
        </w:rPr>
      </w:pPr>
      <w:r w:rsidRPr="00F7023B">
        <w:rPr>
          <w:rFonts w:ascii="Times New Roman" w:hAnsi="Times New Roman"/>
          <w:i w:val="0"/>
          <w:lang w:val="ru-RU"/>
        </w:rPr>
        <w:t>АДМИНИСТРАЦИЯ  ПЛАТНИРОВСКОГО СЕЛЬСКОГО ПОСЕЛЕНИЯ</w:t>
      </w:r>
      <w:r w:rsidRPr="00F7023B">
        <w:rPr>
          <w:rFonts w:ascii="Times New Roman" w:hAnsi="Times New Roman"/>
          <w:lang w:val="ru-RU"/>
        </w:rPr>
        <w:t xml:space="preserve"> </w:t>
      </w:r>
      <w:r w:rsidRPr="00F7023B">
        <w:rPr>
          <w:rFonts w:ascii="Times New Roman" w:hAnsi="Times New Roman"/>
          <w:i w:val="0"/>
          <w:lang w:val="ru-RU"/>
        </w:rPr>
        <w:t>КОРЕНОВСКОГО РАЙОНА</w:t>
      </w:r>
    </w:p>
    <w:p w:rsidR="00272EF6" w:rsidRPr="00F7023B" w:rsidRDefault="00272EF6" w:rsidP="00272EF6">
      <w:pPr>
        <w:spacing w:line="276" w:lineRule="auto"/>
        <w:jc w:val="center"/>
        <w:rPr>
          <w:b/>
          <w:sz w:val="32"/>
          <w:szCs w:val="32"/>
        </w:rPr>
      </w:pPr>
      <w:r w:rsidRPr="00F7023B">
        <w:rPr>
          <w:b/>
          <w:sz w:val="32"/>
          <w:szCs w:val="32"/>
        </w:rPr>
        <w:t>ПОСТАНОВЛЕНИЕ</w:t>
      </w:r>
    </w:p>
    <w:p w:rsidR="00272EF6" w:rsidRPr="00F7023B" w:rsidRDefault="00272EF6" w:rsidP="00272EF6">
      <w:pPr>
        <w:tabs>
          <w:tab w:val="left" w:pos="851"/>
        </w:tabs>
        <w:spacing w:line="276" w:lineRule="auto"/>
        <w:rPr>
          <w:b/>
          <w:sz w:val="28"/>
        </w:rPr>
      </w:pPr>
    </w:p>
    <w:p w:rsidR="00272EF6" w:rsidRPr="00272EF6" w:rsidRDefault="00272EF6" w:rsidP="00272EF6">
      <w:pPr>
        <w:tabs>
          <w:tab w:val="left" w:pos="851"/>
        </w:tabs>
        <w:jc w:val="center"/>
        <w:rPr>
          <w:sz w:val="24"/>
          <w:szCs w:val="24"/>
        </w:rPr>
      </w:pPr>
      <w:r w:rsidRPr="00272EF6">
        <w:rPr>
          <w:sz w:val="24"/>
          <w:szCs w:val="24"/>
        </w:rPr>
        <w:t xml:space="preserve">от </w:t>
      </w:r>
      <w:r w:rsidR="005F31F3">
        <w:rPr>
          <w:sz w:val="24"/>
          <w:szCs w:val="24"/>
        </w:rPr>
        <w:t>8 мая 2015 года</w:t>
      </w:r>
      <w:r w:rsidRPr="00272EF6">
        <w:rPr>
          <w:sz w:val="24"/>
          <w:szCs w:val="24"/>
        </w:rPr>
        <w:t xml:space="preserve">                                                                                  №</w:t>
      </w:r>
      <w:r w:rsidR="005F31F3">
        <w:rPr>
          <w:sz w:val="24"/>
          <w:szCs w:val="24"/>
        </w:rPr>
        <w:t>149</w:t>
      </w:r>
    </w:p>
    <w:p w:rsidR="00272EF6" w:rsidRPr="00272EF6" w:rsidRDefault="00272EF6" w:rsidP="00272EF6">
      <w:pPr>
        <w:jc w:val="center"/>
        <w:rPr>
          <w:sz w:val="24"/>
          <w:szCs w:val="24"/>
        </w:rPr>
      </w:pPr>
      <w:r w:rsidRPr="00272EF6">
        <w:rPr>
          <w:sz w:val="24"/>
          <w:szCs w:val="24"/>
        </w:rPr>
        <w:t>ст-ца  Платнировская</w:t>
      </w:r>
    </w:p>
    <w:p w:rsidR="00272EF6" w:rsidRPr="00F7023B" w:rsidRDefault="00272EF6" w:rsidP="00272EF6">
      <w:pPr>
        <w:rPr>
          <w:b/>
          <w:sz w:val="36"/>
          <w:szCs w:val="36"/>
        </w:rPr>
      </w:pPr>
    </w:p>
    <w:p w:rsidR="00272EF6" w:rsidRPr="00F7023B" w:rsidRDefault="00272EF6" w:rsidP="00272EF6">
      <w:pPr>
        <w:jc w:val="center"/>
        <w:rPr>
          <w:b/>
          <w:sz w:val="28"/>
          <w:szCs w:val="28"/>
        </w:rPr>
      </w:pPr>
      <w:bookmarkStart w:id="0" w:name="_GoBack"/>
      <w:r w:rsidRPr="00F7023B">
        <w:rPr>
          <w:b/>
          <w:sz w:val="28"/>
          <w:szCs w:val="28"/>
        </w:rPr>
        <w:t xml:space="preserve">  Об утверждении административного регламента Администрации Платнировского сельского поселения Кореновского района по предоставлению муниципальной услуги                                                                     «Присвоение, изменение, аннулирование адресов»</w:t>
      </w:r>
      <w:bookmarkEnd w:id="0"/>
      <w:r w:rsidRPr="00F7023B">
        <w:rPr>
          <w:b/>
          <w:sz w:val="28"/>
          <w:szCs w:val="28"/>
        </w:rPr>
        <w:t xml:space="preserve"> </w:t>
      </w:r>
    </w:p>
    <w:p w:rsidR="00272EF6" w:rsidRPr="00F7023B" w:rsidRDefault="00272EF6" w:rsidP="00272EF6">
      <w:pPr>
        <w:jc w:val="center"/>
        <w:rPr>
          <w:b/>
          <w:sz w:val="28"/>
          <w:szCs w:val="28"/>
        </w:rPr>
      </w:pPr>
    </w:p>
    <w:p w:rsidR="00272EF6" w:rsidRPr="00F7023B" w:rsidRDefault="00272EF6" w:rsidP="00272EF6">
      <w:pPr>
        <w:tabs>
          <w:tab w:val="left" w:pos="851"/>
        </w:tabs>
        <w:jc w:val="both"/>
        <w:rPr>
          <w:sz w:val="28"/>
          <w:szCs w:val="28"/>
        </w:rPr>
      </w:pPr>
      <w:r w:rsidRPr="00F7023B">
        <w:rPr>
          <w:sz w:val="28"/>
          <w:szCs w:val="28"/>
        </w:rPr>
        <w:t xml:space="preserve">            Руководствуясь Федеральным законом от 27 июля 2010 года №210-ФЗ «Об организации предоставления государственных и  муниципальных услуг», в соответствии с постановлением Правительства Российской Федерации №1221 от 19 ноября 2014 года «Об утверждении правил присвоения, изменения и аннулирования адресов», в целях регламентации муниципальных услуг, Администрация Платнировского сельского поселения Кореновского района                                             п о с т а н о в л я е т:</w:t>
      </w:r>
    </w:p>
    <w:p w:rsidR="00272EF6" w:rsidRPr="00F7023B" w:rsidRDefault="00272EF6" w:rsidP="00272EF6">
      <w:pPr>
        <w:tabs>
          <w:tab w:val="left" w:pos="851"/>
        </w:tabs>
        <w:jc w:val="both"/>
        <w:rPr>
          <w:sz w:val="28"/>
          <w:szCs w:val="28"/>
        </w:rPr>
      </w:pPr>
      <w:r w:rsidRPr="00F7023B">
        <w:rPr>
          <w:sz w:val="28"/>
          <w:szCs w:val="28"/>
        </w:rPr>
        <w:t xml:space="preserve">           1. Утвердить административный регламент Администрации Платнировского сельского поселения Кореновского района  по предоставлению муниципальной услуги </w:t>
      </w:r>
      <w:r w:rsidRPr="00F7023B">
        <w:rPr>
          <w:bCs/>
          <w:kern w:val="2"/>
          <w:sz w:val="28"/>
          <w:szCs w:val="28"/>
        </w:rPr>
        <w:t>«</w:t>
      </w:r>
      <w:r w:rsidRPr="00F7023B">
        <w:rPr>
          <w:sz w:val="28"/>
          <w:szCs w:val="28"/>
        </w:rPr>
        <w:t>Присвоение, изменение, аннулирование адресов</w:t>
      </w:r>
      <w:r w:rsidRPr="00F7023B">
        <w:rPr>
          <w:bCs/>
          <w:kern w:val="2"/>
          <w:sz w:val="28"/>
          <w:szCs w:val="28"/>
        </w:rPr>
        <w:t xml:space="preserve">» </w:t>
      </w:r>
      <w:r w:rsidRPr="00F7023B">
        <w:rPr>
          <w:sz w:val="28"/>
          <w:szCs w:val="28"/>
        </w:rPr>
        <w:t>(приложение).</w:t>
      </w:r>
    </w:p>
    <w:p w:rsidR="00272EF6" w:rsidRPr="00F7023B" w:rsidRDefault="00272EF6" w:rsidP="00272EF6">
      <w:pPr>
        <w:tabs>
          <w:tab w:val="left" w:pos="851"/>
        </w:tabs>
        <w:jc w:val="both"/>
        <w:rPr>
          <w:sz w:val="28"/>
          <w:szCs w:val="28"/>
        </w:rPr>
      </w:pPr>
      <w:r w:rsidRPr="00F7023B">
        <w:rPr>
          <w:sz w:val="28"/>
          <w:szCs w:val="28"/>
        </w:rPr>
        <w:t xml:space="preserve">           2. Постановление вступает в силу после его официального обнародования.</w:t>
      </w:r>
    </w:p>
    <w:p w:rsidR="00272EF6" w:rsidRPr="00F7023B" w:rsidRDefault="00272EF6" w:rsidP="00272EF6">
      <w:pPr>
        <w:ind w:firstLine="1050"/>
        <w:jc w:val="both"/>
        <w:rPr>
          <w:sz w:val="28"/>
          <w:szCs w:val="28"/>
        </w:rPr>
      </w:pPr>
    </w:p>
    <w:p w:rsidR="00272EF6" w:rsidRPr="00F7023B" w:rsidRDefault="00272EF6" w:rsidP="00272EF6">
      <w:pPr>
        <w:outlineLvl w:val="0"/>
        <w:rPr>
          <w:sz w:val="28"/>
          <w:szCs w:val="28"/>
        </w:rPr>
      </w:pPr>
      <w:r w:rsidRPr="00F7023B">
        <w:rPr>
          <w:sz w:val="28"/>
          <w:szCs w:val="28"/>
        </w:rPr>
        <w:t>Глава Платнировского</w:t>
      </w:r>
    </w:p>
    <w:p w:rsidR="00272EF6" w:rsidRPr="00F7023B" w:rsidRDefault="00272EF6" w:rsidP="00272EF6">
      <w:pPr>
        <w:rPr>
          <w:sz w:val="28"/>
          <w:szCs w:val="28"/>
        </w:rPr>
      </w:pPr>
      <w:r w:rsidRPr="00F7023B">
        <w:rPr>
          <w:sz w:val="28"/>
          <w:szCs w:val="28"/>
        </w:rPr>
        <w:t>сельского поселения</w:t>
      </w:r>
    </w:p>
    <w:p w:rsidR="00272EF6" w:rsidRPr="00F7023B" w:rsidRDefault="00272EF6" w:rsidP="00272EF6">
      <w:pPr>
        <w:pBdr>
          <w:bottom w:val="single" w:sz="12" w:space="1" w:color="auto"/>
        </w:pBdr>
        <w:rPr>
          <w:sz w:val="28"/>
          <w:szCs w:val="28"/>
        </w:rPr>
      </w:pPr>
      <w:r w:rsidRPr="00F7023B">
        <w:rPr>
          <w:sz w:val="28"/>
          <w:szCs w:val="28"/>
        </w:rPr>
        <w:t>Кореновского района                                                                         Л.Н. Богославец</w:t>
      </w:r>
    </w:p>
    <w:p w:rsidR="00272EF6" w:rsidRPr="00F7023B" w:rsidRDefault="00272EF6" w:rsidP="00272EF6">
      <w:pPr>
        <w:rPr>
          <w:sz w:val="28"/>
          <w:szCs w:val="28"/>
        </w:rPr>
      </w:pPr>
    </w:p>
    <w:p w:rsidR="00272EF6" w:rsidRDefault="00272EF6" w:rsidP="00272EF6">
      <w:pPr>
        <w:rPr>
          <w:sz w:val="28"/>
          <w:szCs w:val="28"/>
        </w:rPr>
      </w:pPr>
      <w:r w:rsidRPr="00F7023B">
        <w:rPr>
          <w:sz w:val="28"/>
          <w:szCs w:val="28"/>
        </w:rPr>
        <w:t>Верно</w:t>
      </w:r>
    </w:p>
    <w:p w:rsidR="00272EF6" w:rsidRPr="00F7023B" w:rsidRDefault="00272EF6" w:rsidP="00272EF6">
      <w:pPr>
        <w:rPr>
          <w:sz w:val="28"/>
          <w:szCs w:val="28"/>
        </w:rPr>
      </w:pPr>
      <w:r>
        <w:rPr>
          <w:sz w:val="28"/>
          <w:szCs w:val="28"/>
        </w:rPr>
        <w:t>исполняющая обязанности</w:t>
      </w:r>
    </w:p>
    <w:p w:rsidR="00272EF6" w:rsidRPr="00F7023B" w:rsidRDefault="00272EF6" w:rsidP="00272EF6">
      <w:pPr>
        <w:rPr>
          <w:sz w:val="28"/>
          <w:szCs w:val="28"/>
        </w:rPr>
      </w:pPr>
      <w:r w:rsidRPr="00F7023B">
        <w:rPr>
          <w:sz w:val="28"/>
          <w:szCs w:val="28"/>
        </w:rPr>
        <w:t>начальник</w:t>
      </w:r>
      <w:r>
        <w:rPr>
          <w:sz w:val="28"/>
          <w:szCs w:val="28"/>
        </w:rPr>
        <w:t>а</w:t>
      </w:r>
      <w:r w:rsidRPr="00F7023B">
        <w:rPr>
          <w:sz w:val="28"/>
          <w:szCs w:val="28"/>
        </w:rPr>
        <w:t xml:space="preserve"> общего отдела</w:t>
      </w:r>
      <w:r w:rsidRPr="00F7023B">
        <w:rPr>
          <w:sz w:val="28"/>
          <w:szCs w:val="28"/>
        </w:rPr>
        <w:tab/>
      </w:r>
      <w:r w:rsidRPr="00F7023B">
        <w:rPr>
          <w:sz w:val="28"/>
          <w:szCs w:val="28"/>
        </w:rPr>
        <w:tab/>
      </w:r>
      <w:r w:rsidRPr="00F7023B">
        <w:rPr>
          <w:sz w:val="28"/>
          <w:szCs w:val="28"/>
        </w:rPr>
        <w:tab/>
      </w:r>
      <w:r w:rsidRPr="00F7023B">
        <w:rPr>
          <w:sz w:val="28"/>
          <w:szCs w:val="28"/>
        </w:rPr>
        <w:tab/>
      </w:r>
      <w:r w:rsidRPr="00F7023B">
        <w:rPr>
          <w:sz w:val="28"/>
          <w:szCs w:val="28"/>
        </w:rPr>
        <w:tab/>
        <w:t xml:space="preserve">                  </w:t>
      </w:r>
      <w:r w:rsidR="00E57C1D">
        <w:rPr>
          <w:sz w:val="28"/>
          <w:szCs w:val="28"/>
        </w:rPr>
        <w:t xml:space="preserve">  </w:t>
      </w:r>
      <w:r>
        <w:rPr>
          <w:sz w:val="28"/>
          <w:szCs w:val="28"/>
        </w:rPr>
        <w:t>Е.Г. Пашкова</w:t>
      </w:r>
    </w:p>
    <w:p w:rsidR="00272EF6" w:rsidRPr="00F7023B" w:rsidRDefault="005F31F3" w:rsidP="00272EF6">
      <w:pPr>
        <w:rPr>
          <w:sz w:val="28"/>
          <w:szCs w:val="28"/>
        </w:rPr>
      </w:pPr>
      <w:r>
        <w:rPr>
          <w:sz w:val="28"/>
          <w:szCs w:val="28"/>
        </w:rPr>
        <w:t>08.05.2015</w:t>
      </w:r>
    </w:p>
    <w:p w:rsidR="00272EF6" w:rsidRDefault="00272EF6" w:rsidP="00272EF6">
      <w:pPr>
        <w:ind w:left="4820"/>
        <w:jc w:val="center"/>
        <w:rPr>
          <w:rFonts w:eastAsia="TimesNewRomanPSMT"/>
          <w:sz w:val="28"/>
          <w:szCs w:val="28"/>
        </w:rPr>
      </w:pPr>
    </w:p>
    <w:p w:rsidR="00272EF6" w:rsidRDefault="00272EF6" w:rsidP="00272EF6">
      <w:pPr>
        <w:ind w:left="4820"/>
        <w:jc w:val="center"/>
        <w:rPr>
          <w:rFonts w:eastAsia="TimesNewRomanPSMT"/>
          <w:sz w:val="28"/>
          <w:szCs w:val="28"/>
        </w:rPr>
      </w:pPr>
    </w:p>
    <w:p w:rsidR="00272EF6" w:rsidRDefault="00272EF6" w:rsidP="00272EF6">
      <w:pPr>
        <w:ind w:left="4820"/>
        <w:jc w:val="center"/>
        <w:rPr>
          <w:rFonts w:eastAsia="TimesNewRomanPSMT"/>
          <w:sz w:val="28"/>
          <w:szCs w:val="28"/>
        </w:rPr>
      </w:pPr>
    </w:p>
    <w:p w:rsidR="00272EF6" w:rsidRDefault="00272EF6" w:rsidP="00272EF6">
      <w:pPr>
        <w:ind w:left="4820"/>
        <w:jc w:val="center"/>
        <w:rPr>
          <w:rFonts w:eastAsia="TimesNewRomanPSMT"/>
          <w:sz w:val="28"/>
          <w:szCs w:val="28"/>
        </w:rPr>
      </w:pPr>
    </w:p>
    <w:p w:rsidR="00272EF6" w:rsidRDefault="00272EF6" w:rsidP="00272EF6">
      <w:pPr>
        <w:ind w:left="4820"/>
        <w:jc w:val="center"/>
        <w:rPr>
          <w:rFonts w:eastAsia="TimesNewRomanPSMT"/>
          <w:sz w:val="28"/>
          <w:szCs w:val="28"/>
        </w:rPr>
      </w:pPr>
    </w:p>
    <w:p w:rsidR="00272EF6" w:rsidRDefault="00272EF6" w:rsidP="00272EF6">
      <w:pPr>
        <w:ind w:left="4820"/>
        <w:jc w:val="center"/>
        <w:rPr>
          <w:rFonts w:eastAsia="TimesNewRomanPSMT"/>
          <w:sz w:val="28"/>
          <w:szCs w:val="28"/>
        </w:rPr>
      </w:pPr>
      <w:r w:rsidRPr="0004062E">
        <w:rPr>
          <w:rFonts w:eastAsia="TimesNewRomanPSMT"/>
          <w:sz w:val="28"/>
          <w:szCs w:val="28"/>
        </w:rPr>
        <w:lastRenderedPageBreak/>
        <w:t>ПРИЛОЖЕНИЕ</w:t>
      </w:r>
      <w:r>
        <w:rPr>
          <w:rFonts w:eastAsia="TimesNewRomanPSMT"/>
          <w:sz w:val="28"/>
          <w:szCs w:val="28"/>
        </w:rPr>
        <w:t xml:space="preserve"> </w:t>
      </w:r>
    </w:p>
    <w:p w:rsidR="00272EF6" w:rsidRPr="0004062E" w:rsidRDefault="00272EF6" w:rsidP="00272EF6">
      <w:pPr>
        <w:ind w:left="4820"/>
        <w:jc w:val="center"/>
        <w:rPr>
          <w:rFonts w:eastAsia="TimesNewRomanPSMT"/>
          <w:sz w:val="28"/>
          <w:szCs w:val="28"/>
        </w:rPr>
      </w:pPr>
    </w:p>
    <w:p w:rsidR="00272EF6" w:rsidRPr="0004062E" w:rsidRDefault="00272EF6" w:rsidP="00272EF6">
      <w:pPr>
        <w:ind w:left="4820"/>
        <w:jc w:val="center"/>
        <w:rPr>
          <w:rFonts w:eastAsia="TimesNewRomanPSMT"/>
          <w:sz w:val="28"/>
          <w:szCs w:val="28"/>
        </w:rPr>
      </w:pPr>
      <w:r w:rsidRPr="0004062E">
        <w:rPr>
          <w:rFonts w:eastAsia="TimesNewRomanPSMT"/>
          <w:sz w:val="28"/>
          <w:szCs w:val="28"/>
        </w:rPr>
        <w:t>УТВЕРЖД</w:t>
      </w:r>
      <w:r>
        <w:rPr>
          <w:rFonts w:eastAsia="TimesNewRomanPSMT"/>
          <w:sz w:val="28"/>
          <w:szCs w:val="28"/>
        </w:rPr>
        <w:t>Ё</w:t>
      </w:r>
      <w:r w:rsidRPr="0004062E">
        <w:rPr>
          <w:rFonts w:eastAsia="TimesNewRomanPSMT"/>
          <w:sz w:val="28"/>
          <w:szCs w:val="28"/>
        </w:rPr>
        <w:t>Н</w:t>
      </w:r>
    </w:p>
    <w:p w:rsidR="00272EF6" w:rsidRPr="0004062E" w:rsidRDefault="00272EF6" w:rsidP="00272EF6">
      <w:pPr>
        <w:ind w:left="4820"/>
        <w:jc w:val="center"/>
        <w:rPr>
          <w:rFonts w:eastAsia="TimesNewRomanPSMT"/>
          <w:sz w:val="28"/>
          <w:szCs w:val="28"/>
        </w:rPr>
      </w:pPr>
      <w:r w:rsidRPr="0004062E">
        <w:rPr>
          <w:rFonts w:eastAsia="TimesNewRomanPSMT"/>
          <w:sz w:val="28"/>
          <w:szCs w:val="28"/>
        </w:rPr>
        <w:t>постановлением администрации</w:t>
      </w:r>
    </w:p>
    <w:p w:rsidR="00272EF6" w:rsidRPr="0004062E" w:rsidRDefault="00272EF6" w:rsidP="00272EF6">
      <w:pPr>
        <w:ind w:left="4820"/>
        <w:jc w:val="center"/>
        <w:rPr>
          <w:rFonts w:eastAsia="TimesNewRomanPSMT"/>
          <w:sz w:val="28"/>
          <w:szCs w:val="28"/>
        </w:rPr>
      </w:pPr>
      <w:r>
        <w:rPr>
          <w:rFonts w:eastAsia="TimesNewRomanPSMT"/>
          <w:sz w:val="28"/>
          <w:szCs w:val="28"/>
        </w:rPr>
        <w:t>Платнировского</w:t>
      </w:r>
      <w:r w:rsidRPr="0004062E">
        <w:rPr>
          <w:rFonts w:eastAsia="TimesNewRomanPSMT"/>
          <w:sz w:val="28"/>
          <w:szCs w:val="28"/>
        </w:rPr>
        <w:t xml:space="preserve"> сельского поселения</w:t>
      </w:r>
    </w:p>
    <w:p w:rsidR="00272EF6" w:rsidRPr="0004062E" w:rsidRDefault="00272EF6" w:rsidP="00272EF6">
      <w:pPr>
        <w:ind w:left="4820"/>
        <w:jc w:val="center"/>
        <w:rPr>
          <w:rFonts w:eastAsia="TimesNewRomanPSMT"/>
          <w:sz w:val="28"/>
          <w:szCs w:val="28"/>
        </w:rPr>
      </w:pPr>
      <w:r w:rsidRPr="0004062E">
        <w:rPr>
          <w:rFonts w:eastAsia="TimesNewRomanPSMT"/>
          <w:sz w:val="28"/>
          <w:szCs w:val="28"/>
        </w:rPr>
        <w:t>Кореновского района</w:t>
      </w:r>
    </w:p>
    <w:p w:rsidR="00272EF6" w:rsidRDefault="00272EF6" w:rsidP="00272EF6">
      <w:pPr>
        <w:ind w:left="4820"/>
        <w:jc w:val="center"/>
        <w:rPr>
          <w:rFonts w:eastAsia="TimesNewRomanPSMT"/>
          <w:sz w:val="28"/>
          <w:szCs w:val="28"/>
        </w:rPr>
      </w:pPr>
      <w:r w:rsidRPr="00820E7D">
        <w:rPr>
          <w:rFonts w:eastAsia="TimesNewRomanPSMT"/>
          <w:sz w:val="28"/>
          <w:szCs w:val="28"/>
        </w:rPr>
        <w:t xml:space="preserve">от </w:t>
      </w:r>
      <w:r w:rsidR="005F31F3">
        <w:rPr>
          <w:rFonts w:eastAsia="TimesNewRomanPSMT"/>
          <w:sz w:val="28"/>
          <w:szCs w:val="28"/>
        </w:rPr>
        <w:t>8 мая 2015 года  №149</w:t>
      </w:r>
    </w:p>
    <w:p w:rsidR="00272EF6" w:rsidRPr="00820E7D" w:rsidRDefault="00272EF6" w:rsidP="00272EF6">
      <w:pPr>
        <w:ind w:left="4820"/>
        <w:jc w:val="center"/>
        <w:rPr>
          <w:rFonts w:eastAsia="TimesNewRomanPSMT"/>
          <w:sz w:val="28"/>
          <w:szCs w:val="28"/>
        </w:rPr>
      </w:pPr>
    </w:p>
    <w:p w:rsidR="00272EF6" w:rsidRPr="005C1AC0" w:rsidRDefault="00272EF6" w:rsidP="00272EF6">
      <w:pPr>
        <w:suppressAutoHyphens/>
        <w:jc w:val="center"/>
        <w:rPr>
          <w:rFonts w:eastAsia="Calibri"/>
          <w:sz w:val="28"/>
          <w:szCs w:val="28"/>
          <w:lang w:eastAsia="ar-SA"/>
        </w:rPr>
      </w:pPr>
      <w:r w:rsidRPr="005C1AC0">
        <w:rPr>
          <w:rFonts w:eastAsia="Calibri"/>
          <w:sz w:val="28"/>
          <w:szCs w:val="28"/>
          <w:lang w:eastAsia="ar-SA"/>
        </w:rPr>
        <w:t>Административный регламент</w:t>
      </w:r>
    </w:p>
    <w:p w:rsidR="00272EF6" w:rsidRPr="005C1AC0" w:rsidRDefault="00272EF6" w:rsidP="00272EF6">
      <w:pPr>
        <w:suppressAutoHyphens/>
        <w:jc w:val="center"/>
        <w:rPr>
          <w:rFonts w:eastAsia="Arial"/>
          <w:sz w:val="28"/>
          <w:szCs w:val="28"/>
          <w:lang w:eastAsia="ar-SA"/>
        </w:rPr>
      </w:pPr>
      <w:r w:rsidRPr="005C1AC0">
        <w:rPr>
          <w:rFonts w:eastAsia="Arial"/>
          <w:sz w:val="28"/>
          <w:szCs w:val="28"/>
          <w:lang w:eastAsia="ar-SA"/>
        </w:rPr>
        <w:t xml:space="preserve">администрации </w:t>
      </w:r>
      <w:r>
        <w:rPr>
          <w:rFonts w:eastAsia="Arial"/>
          <w:sz w:val="28"/>
          <w:szCs w:val="28"/>
          <w:lang w:eastAsia="ar-SA"/>
        </w:rPr>
        <w:t>Платнировского</w:t>
      </w:r>
      <w:r w:rsidRPr="005C1AC0">
        <w:rPr>
          <w:rFonts w:eastAsia="Arial"/>
          <w:sz w:val="28"/>
          <w:szCs w:val="28"/>
          <w:lang w:eastAsia="ar-SA"/>
        </w:rPr>
        <w:t xml:space="preserve"> сельского поселения</w:t>
      </w:r>
    </w:p>
    <w:p w:rsidR="00272EF6" w:rsidRPr="005C1AC0" w:rsidRDefault="00272EF6" w:rsidP="00272EF6">
      <w:pPr>
        <w:suppressAutoHyphens/>
        <w:jc w:val="center"/>
        <w:rPr>
          <w:rFonts w:eastAsia="Arial"/>
          <w:sz w:val="28"/>
          <w:szCs w:val="28"/>
          <w:lang w:eastAsia="ar-SA"/>
        </w:rPr>
      </w:pPr>
      <w:r w:rsidRPr="005C1AC0">
        <w:rPr>
          <w:rFonts w:eastAsia="Arial"/>
          <w:sz w:val="28"/>
          <w:szCs w:val="28"/>
          <w:lang w:eastAsia="ar-SA"/>
        </w:rPr>
        <w:t xml:space="preserve">  Кореновского района </w:t>
      </w:r>
      <w:r>
        <w:rPr>
          <w:rFonts w:eastAsia="Arial"/>
          <w:sz w:val="28"/>
          <w:szCs w:val="28"/>
          <w:lang w:eastAsia="ar-SA"/>
        </w:rPr>
        <w:t xml:space="preserve">по </w:t>
      </w:r>
      <w:r w:rsidRPr="005C1AC0">
        <w:rPr>
          <w:rFonts w:eastAsia="Arial"/>
          <w:sz w:val="28"/>
          <w:szCs w:val="28"/>
          <w:lang w:eastAsia="ar-SA"/>
        </w:rPr>
        <w:t>предоставлени</w:t>
      </w:r>
      <w:r>
        <w:rPr>
          <w:rFonts w:eastAsia="Arial"/>
          <w:sz w:val="28"/>
          <w:szCs w:val="28"/>
          <w:lang w:eastAsia="ar-SA"/>
        </w:rPr>
        <w:t>ю</w:t>
      </w:r>
      <w:r w:rsidRPr="005C1AC0">
        <w:rPr>
          <w:rFonts w:eastAsia="Arial"/>
          <w:sz w:val="28"/>
          <w:szCs w:val="28"/>
          <w:lang w:eastAsia="ar-SA"/>
        </w:rPr>
        <w:t xml:space="preserve"> муниципальной услуги </w:t>
      </w:r>
    </w:p>
    <w:p w:rsidR="00272EF6" w:rsidRPr="005C1AC0" w:rsidRDefault="00272EF6" w:rsidP="00272EF6">
      <w:pPr>
        <w:suppressAutoHyphens/>
        <w:autoSpaceDE w:val="0"/>
        <w:jc w:val="center"/>
        <w:rPr>
          <w:rFonts w:eastAsia="Arial"/>
          <w:sz w:val="28"/>
          <w:szCs w:val="28"/>
          <w:shd w:val="clear" w:color="auto" w:fill="FFFFFF"/>
          <w:lang w:eastAsia="ar-SA"/>
        </w:rPr>
      </w:pPr>
      <w:r w:rsidRPr="005C1AC0">
        <w:rPr>
          <w:rFonts w:eastAsia="Arial"/>
          <w:sz w:val="28"/>
          <w:szCs w:val="28"/>
          <w:shd w:val="clear" w:color="auto" w:fill="FFFFFF"/>
          <w:lang w:eastAsia="ar-SA"/>
        </w:rPr>
        <w:t>«</w:t>
      </w:r>
      <w:r w:rsidRPr="00ED675C">
        <w:rPr>
          <w:rFonts w:eastAsia="Arial"/>
          <w:sz w:val="28"/>
          <w:szCs w:val="28"/>
          <w:shd w:val="clear" w:color="auto" w:fill="FFFFFF"/>
          <w:lang w:eastAsia="ar-SA"/>
        </w:rPr>
        <w:t>Присвоение, изменение и аннулирование адресов</w:t>
      </w:r>
      <w:r w:rsidRPr="00357175">
        <w:rPr>
          <w:rFonts w:eastAsia="Arial"/>
          <w:sz w:val="28"/>
          <w:szCs w:val="28"/>
          <w:shd w:val="clear" w:color="auto" w:fill="FFFFFF"/>
          <w:lang w:eastAsia="ar-SA"/>
        </w:rPr>
        <w:t>»</w:t>
      </w:r>
    </w:p>
    <w:p w:rsidR="00272EF6" w:rsidRPr="005C1AC0" w:rsidRDefault="00272EF6" w:rsidP="00272EF6">
      <w:pPr>
        <w:suppressAutoHyphens/>
        <w:spacing w:after="120"/>
        <w:jc w:val="center"/>
        <w:rPr>
          <w:sz w:val="24"/>
          <w:szCs w:val="24"/>
          <w:shd w:val="clear" w:color="auto" w:fill="FFFFFF"/>
          <w:lang w:eastAsia="en-US" w:bidi="en-US"/>
        </w:rPr>
      </w:pPr>
    </w:p>
    <w:p w:rsidR="00272EF6" w:rsidRPr="00ED675C" w:rsidRDefault="00272EF6" w:rsidP="00272EF6">
      <w:pPr>
        <w:widowControl w:val="0"/>
        <w:numPr>
          <w:ilvl w:val="0"/>
          <w:numId w:val="1"/>
        </w:numPr>
        <w:jc w:val="center"/>
        <w:rPr>
          <w:color w:val="000000"/>
          <w:sz w:val="28"/>
          <w:szCs w:val="28"/>
        </w:rPr>
      </w:pPr>
      <w:r w:rsidRPr="00ED675C">
        <w:rPr>
          <w:color w:val="000000"/>
          <w:sz w:val="28"/>
          <w:szCs w:val="28"/>
        </w:rPr>
        <w:t>Общие положения</w:t>
      </w:r>
    </w:p>
    <w:p w:rsidR="00272EF6" w:rsidRPr="00ED675C" w:rsidRDefault="00272EF6" w:rsidP="00272EF6">
      <w:pPr>
        <w:widowControl w:val="0"/>
        <w:ind w:firstLine="709"/>
        <w:jc w:val="both"/>
        <w:rPr>
          <w:rFonts w:eastAsia="Courier New"/>
          <w:color w:val="000000"/>
          <w:sz w:val="28"/>
          <w:szCs w:val="28"/>
        </w:rPr>
      </w:pPr>
      <w:bookmarkStart w:id="1" w:name="sub_110"/>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1.1. Предмет регулирования административного регламента.</w:t>
      </w:r>
    </w:p>
    <w:p w:rsidR="00272EF6" w:rsidRPr="00ED675C" w:rsidRDefault="00272EF6" w:rsidP="00272EF6">
      <w:pPr>
        <w:widowControl w:val="0"/>
        <w:ind w:firstLine="709"/>
        <w:jc w:val="both"/>
        <w:rPr>
          <w:rFonts w:eastAsia="Courier New"/>
          <w:color w:val="000000"/>
          <w:sz w:val="28"/>
          <w:szCs w:val="28"/>
        </w:rPr>
      </w:pPr>
      <w:bookmarkStart w:id="2" w:name="sub_120"/>
      <w:bookmarkEnd w:id="1"/>
      <w:r w:rsidRPr="00ED675C">
        <w:rPr>
          <w:rFonts w:eastAsia="Courier New"/>
          <w:color w:val="000000"/>
          <w:sz w:val="28"/>
          <w:szCs w:val="28"/>
        </w:rPr>
        <w:t xml:space="preserve">Предметом регулирования настоящего административного регламента предоставления администрацией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муниципальной услуги «Присвоение, изменение и аннулирование адресов» (далее - Административный регламент) является определение стандарта предоставления указанной услуги и порядка выполнения административных процедур по присвоению, изменению и аннулированию адресов объектам недвижимости, расположенным на территории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(далее - муниципальная услуга).</w:t>
      </w:r>
    </w:p>
    <w:p w:rsidR="00272EF6" w:rsidRPr="00ED675C" w:rsidRDefault="00272EF6" w:rsidP="00272EF6">
      <w:pPr>
        <w:widowControl w:val="0"/>
        <w:ind w:firstLine="708"/>
        <w:jc w:val="both"/>
        <w:rPr>
          <w:rFonts w:eastAsia="Courier New"/>
          <w:color w:val="000000"/>
          <w:sz w:val="28"/>
          <w:szCs w:val="28"/>
        </w:rPr>
      </w:pPr>
      <w:r w:rsidRPr="00ED675C">
        <w:rPr>
          <w:rFonts w:eastAsia="Courier New"/>
          <w:color w:val="000000"/>
          <w:sz w:val="28"/>
          <w:szCs w:val="28"/>
        </w:rPr>
        <w:t>1.2. Круг заявителей</w:t>
      </w:r>
      <w:bookmarkStart w:id="3" w:name="sub_121"/>
      <w:bookmarkEnd w:id="2"/>
      <w:r w:rsidRPr="00ED675C">
        <w:rPr>
          <w:rFonts w:eastAsia="Courier New"/>
          <w:color w:val="000000"/>
          <w:sz w:val="28"/>
          <w:szCs w:val="28"/>
        </w:rPr>
        <w:t>.</w:t>
      </w:r>
    </w:p>
    <w:p w:rsidR="00272EF6" w:rsidRPr="00ED675C" w:rsidRDefault="00272EF6" w:rsidP="00272EF6">
      <w:pPr>
        <w:widowControl w:val="0"/>
        <w:ind w:firstLine="709"/>
        <w:jc w:val="both"/>
        <w:rPr>
          <w:rFonts w:eastAsia="Courier New"/>
          <w:color w:val="000000"/>
          <w:kern w:val="2"/>
          <w:sz w:val="28"/>
          <w:szCs w:val="28"/>
          <w:shd w:val="clear" w:color="auto" w:fill="FFFFFF"/>
        </w:rPr>
      </w:pPr>
      <w:bookmarkStart w:id="4" w:name="sub_122"/>
      <w:bookmarkEnd w:id="3"/>
      <w:r w:rsidRPr="00ED675C">
        <w:rPr>
          <w:rFonts w:eastAsia="Courier New"/>
          <w:color w:val="000000"/>
          <w:kern w:val="2"/>
          <w:sz w:val="28"/>
          <w:szCs w:val="28"/>
          <w:shd w:val="clear" w:color="auto" w:fill="FFFFFF"/>
        </w:rPr>
        <w:t>Муниципальная услуга предоставляется обратившимся с заявлением о предоставлении муниципальной услуги, выраженным в письменной форме или форме электронного документа (далее</w:t>
      </w:r>
      <w:r>
        <w:rPr>
          <w:rFonts w:eastAsia="Courier New"/>
          <w:color w:val="000000"/>
          <w:kern w:val="2"/>
          <w:sz w:val="28"/>
          <w:szCs w:val="28"/>
          <w:shd w:val="clear" w:color="auto" w:fill="FFFFFF"/>
        </w:rPr>
        <w:t xml:space="preserve"> </w:t>
      </w:r>
      <w:r w:rsidRPr="00ED675C">
        <w:rPr>
          <w:rFonts w:eastAsia="Courier New"/>
          <w:color w:val="000000"/>
          <w:kern w:val="2"/>
          <w:sz w:val="28"/>
          <w:szCs w:val="28"/>
          <w:shd w:val="clear" w:color="auto" w:fill="FFFFFF"/>
        </w:rPr>
        <w:t>- заявители):</w:t>
      </w:r>
    </w:p>
    <w:p w:rsidR="00272EF6" w:rsidRPr="00ED675C" w:rsidRDefault="00272EF6" w:rsidP="00272EF6">
      <w:pPr>
        <w:widowControl w:val="0"/>
        <w:ind w:firstLine="709"/>
        <w:jc w:val="both"/>
        <w:rPr>
          <w:rFonts w:eastAsia="Courier New"/>
          <w:color w:val="000000"/>
          <w:kern w:val="2"/>
          <w:sz w:val="28"/>
          <w:szCs w:val="28"/>
          <w:shd w:val="clear" w:color="auto" w:fill="FFFFFF"/>
        </w:rPr>
      </w:pPr>
      <w:r w:rsidRPr="00ED675C">
        <w:rPr>
          <w:rFonts w:eastAsia="Courier New"/>
          <w:color w:val="000000"/>
          <w:kern w:val="2"/>
          <w:sz w:val="28"/>
          <w:szCs w:val="28"/>
          <w:shd w:val="clear" w:color="auto" w:fill="FFFFFF"/>
        </w:rPr>
        <w:t>1) собственникам (физическим и юридическим лицам) объекта адресации;</w:t>
      </w:r>
    </w:p>
    <w:p w:rsidR="00272EF6" w:rsidRPr="00ED675C" w:rsidRDefault="00272EF6" w:rsidP="00272EF6">
      <w:pPr>
        <w:widowControl w:val="0"/>
        <w:ind w:firstLine="709"/>
        <w:jc w:val="both"/>
        <w:rPr>
          <w:rFonts w:eastAsia="Courier New"/>
          <w:color w:val="000000"/>
          <w:kern w:val="2"/>
          <w:sz w:val="28"/>
          <w:szCs w:val="28"/>
          <w:shd w:val="clear" w:color="auto" w:fill="FFFFFF"/>
        </w:rPr>
      </w:pPr>
      <w:r w:rsidRPr="00ED675C">
        <w:rPr>
          <w:rFonts w:eastAsia="Courier New"/>
          <w:color w:val="000000"/>
          <w:kern w:val="2"/>
          <w:sz w:val="28"/>
          <w:szCs w:val="28"/>
          <w:shd w:val="clear" w:color="auto" w:fill="FFFFFF"/>
        </w:rPr>
        <w:t>2) заявителям (физическим и юридическим лицам), обладающим одним из следующих вещных прав на объект адресации:</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5" w:name="sub_1271"/>
      <w:r w:rsidRPr="00ED675C">
        <w:rPr>
          <w:rFonts w:eastAsia="Calibri"/>
          <w:sz w:val="28"/>
          <w:szCs w:val="28"/>
          <w:lang w:eastAsia="en-US"/>
        </w:rPr>
        <w:t>а) право хозяйственного ведения;</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6" w:name="sub_1272"/>
      <w:bookmarkEnd w:id="5"/>
      <w:r w:rsidRPr="00ED675C">
        <w:rPr>
          <w:rFonts w:eastAsia="Calibri"/>
          <w:sz w:val="28"/>
          <w:szCs w:val="28"/>
          <w:lang w:eastAsia="en-US"/>
        </w:rPr>
        <w:t>б) право оперативного управления;</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7" w:name="sub_1273"/>
      <w:bookmarkEnd w:id="6"/>
      <w:r w:rsidRPr="00ED675C">
        <w:rPr>
          <w:rFonts w:eastAsia="Calibri"/>
          <w:sz w:val="28"/>
          <w:szCs w:val="28"/>
          <w:lang w:eastAsia="en-US"/>
        </w:rPr>
        <w:t>в) право пожизненно наследуемого владения;</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8" w:name="sub_1274"/>
      <w:bookmarkEnd w:id="7"/>
      <w:r w:rsidRPr="00ED675C">
        <w:rPr>
          <w:rFonts w:eastAsia="Calibri"/>
          <w:sz w:val="28"/>
          <w:szCs w:val="28"/>
          <w:lang w:eastAsia="en-US"/>
        </w:rPr>
        <w:t>г) право постоянного (бессрочного) пользования.</w:t>
      </w:r>
    </w:p>
    <w:bookmarkEnd w:id="8"/>
    <w:p w:rsidR="00272EF6" w:rsidRPr="00ED675C" w:rsidRDefault="00272EF6" w:rsidP="00272EF6">
      <w:pPr>
        <w:widowControl w:val="0"/>
        <w:ind w:firstLine="708"/>
        <w:jc w:val="both"/>
        <w:rPr>
          <w:rFonts w:eastAsia="Calibri"/>
          <w:sz w:val="28"/>
          <w:szCs w:val="28"/>
          <w:lang w:eastAsia="en-US"/>
        </w:rPr>
      </w:pPr>
      <w:r w:rsidRPr="00ED675C">
        <w:rPr>
          <w:rFonts w:eastAsia="Courier New"/>
          <w:color w:val="000000"/>
          <w:kern w:val="2"/>
          <w:sz w:val="28"/>
          <w:szCs w:val="28"/>
          <w:shd w:val="clear" w:color="auto" w:fill="FFFFFF"/>
        </w:rPr>
        <w:t xml:space="preserve">3) уполномоченным представителям заявителей, указанных в подпункте 1), 2) пункта 1.2 раздела 1 настоящего Административного регламента, </w:t>
      </w:r>
      <w:r w:rsidRPr="00ED675C">
        <w:rPr>
          <w:rFonts w:eastAsia="Calibri"/>
          <w:sz w:val="28"/>
          <w:szCs w:val="28"/>
          <w:lang w:eastAsia="en-US"/>
        </w:rPr>
        <w:t xml:space="preserve">действующим в силу полномочий, основанных на оформленной в установленном </w:t>
      </w:r>
      <w:hyperlink r:id="rId7" w:history="1">
        <w:r w:rsidRPr="00ED675C">
          <w:rPr>
            <w:rFonts w:eastAsia="Calibri"/>
            <w:sz w:val="28"/>
            <w:szCs w:val="28"/>
            <w:lang w:eastAsia="en-US"/>
          </w:rPr>
          <w:t>законодательством</w:t>
        </w:r>
      </w:hyperlink>
      <w:r w:rsidRPr="00ED675C">
        <w:rPr>
          <w:rFonts w:eastAsia="Calibri"/>
          <w:sz w:val="28"/>
          <w:szCs w:val="28"/>
          <w:lang w:eastAsia="en-US"/>
        </w:rPr>
        <w:t xml:space="preserve">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(далее - представитель заявителя).</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lastRenderedPageBreak/>
        <w:t xml:space="preserve">Присвоение объектам адресации адресов, изменение и аннулирование таких адресов осуществляется администрацией </w:t>
      </w:r>
      <w:r>
        <w:rPr>
          <w:rFonts w:eastAsia="Calibri"/>
          <w:sz w:val="28"/>
          <w:szCs w:val="28"/>
          <w:lang w:eastAsia="en-US"/>
        </w:rPr>
        <w:t>Платнировского сельского</w:t>
      </w:r>
      <w:r w:rsidRPr="00ED675C">
        <w:rPr>
          <w:rFonts w:eastAsia="Calibri"/>
          <w:sz w:val="28"/>
          <w:szCs w:val="28"/>
          <w:lang w:eastAsia="en-US"/>
        </w:rPr>
        <w:t xml:space="preserve"> поселения Кореновского района</w:t>
      </w:r>
      <w:r>
        <w:rPr>
          <w:rFonts w:eastAsia="Calibri"/>
          <w:sz w:val="28"/>
          <w:szCs w:val="28"/>
          <w:lang w:eastAsia="en-US"/>
        </w:rPr>
        <w:t xml:space="preserve"> также</w:t>
      </w:r>
      <w:r w:rsidRPr="00ED675C">
        <w:rPr>
          <w:rFonts w:eastAsia="Calibri"/>
          <w:sz w:val="28"/>
          <w:szCs w:val="28"/>
          <w:lang w:eastAsia="en-US"/>
        </w:rPr>
        <w:t xml:space="preserve"> по собственной инициативе. </w:t>
      </w:r>
    </w:p>
    <w:p w:rsidR="00272EF6" w:rsidRPr="00ED675C" w:rsidRDefault="00272EF6" w:rsidP="00272EF6">
      <w:pPr>
        <w:widowControl w:val="0"/>
        <w:ind w:firstLine="708"/>
        <w:jc w:val="both"/>
        <w:rPr>
          <w:rFonts w:eastAsia="Courier New"/>
          <w:color w:val="000000"/>
          <w:sz w:val="28"/>
          <w:szCs w:val="28"/>
        </w:rPr>
      </w:pPr>
      <w:bookmarkStart w:id="9" w:name="sub_130"/>
      <w:bookmarkEnd w:id="4"/>
      <w:r w:rsidRPr="00ED675C">
        <w:rPr>
          <w:rFonts w:eastAsia="Courier New"/>
          <w:color w:val="000000"/>
          <w:sz w:val="28"/>
          <w:szCs w:val="28"/>
        </w:rPr>
        <w:t>1.3. Требование к порядку информирования о порядке предоставления муниципальной услуги.</w:t>
      </w:r>
    </w:p>
    <w:bookmarkEnd w:id="9"/>
    <w:p w:rsidR="00272EF6" w:rsidRPr="00724AB4" w:rsidRDefault="00272EF6" w:rsidP="00272EF6">
      <w:pPr>
        <w:suppressAutoHyphens/>
        <w:autoSpaceDE w:val="0"/>
        <w:ind w:firstLine="720"/>
        <w:jc w:val="both"/>
        <w:rPr>
          <w:sz w:val="28"/>
          <w:szCs w:val="28"/>
          <w:lang w:eastAsia="zh-CN"/>
        </w:rPr>
      </w:pPr>
      <w:r w:rsidRPr="00724AB4">
        <w:rPr>
          <w:sz w:val="28"/>
          <w:szCs w:val="28"/>
          <w:lang w:eastAsia="zh-CN"/>
        </w:rPr>
        <w:t>Информирование о предоставлении муниципальной услуги, в том числе о месте нахождения и графике работы органа, предоставляющего муниципальную услугу,  осуществляется:</w:t>
      </w:r>
    </w:p>
    <w:p w:rsidR="00272EF6" w:rsidRPr="00724AB4" w:rsidRDefault="00272EF6" w:rsidP="00272EF6">
      <w:pPr>
        <w:suppressAutoHyphens/>
        <w:autoSpaceDE w:val="0"/>
        <w:spacing w:line="318" w:lineRule="exact"/>
        <w:ind w:firstLine="709"/>
        <w:jc w:val="both"/>
        <w:rPr>
          <w:sz w:val="28"/>
          <w:szCs w:val="28"/>
          <w:lang w:eastAsia="zh-CN"/>
        </w:rPr>
      </w:pPr>
      <w:r>
        <w:rPr>
          <w:sz w:val="28"/>
          <w:szCs w:val="28"/>
          <w:lang w:eastAsia="zh-CN"/>
        </w:rPr>
        <w:t>1.</w:t>
      </w:r>
      <w:r w:rsidRPr="00724AB4">
        <w:rPr>
          <w:sz w:val="28"/>
          <w:szCs w:val="28"/>
          <w:lang w:eastAsia="zh-CN"/>
        </w:rPr>
        <w:t xml:space="preserve">3.1. </w:t>
      </w:r>
      <w:r w:rsidRPr="00724AB4">
        <w:rPr>
          <w:spacing w:val="-2"/>
          <w:sz w:val="28"/>
          <w:szCs w:val="28"/>
          <w:lang w:eastAsia="zh-CN"/>
        </w:rPr>
        <w:t>В муниципальном  бюджетном учреждении «Кореновский районный  многофункциональный центр по предоставлению государственных и муниципальных услуг»</w:t>
      </w:r>
      <w:r w:rsidRPr="00724AB4">
        <w:rPr>
          <w:sz w:val="28"/>
          <w:szCs w:val="28"/>
          <w:lang w:eastAsia="zh-CN"/>
        </w:rPr>
        <w:t xml:space="preserve"> (далее –  </w:t>
      </w:r>
      <w:r>
        <w:rPr>
          <w:sz w:val="28"/>
          <w:szCs w:val="28"/>
          <w:lang w:eastAsia="zh-CN"/>
        </w:rPr>
        <w:t xml:space="preserve">многофункциональный </w:t>
      </w:r>
      <w:r w:rsidR="00B1586C">
        <w:rPr>
          <w:sz w:val="28"/>
          <w:szCs w:val="28"/>
          <w:lang w:eastAsia="zh-CN"/>
        </w:rPr>
        <w:t>центр</w:t>
      </w:r>
      <w:r w:rsidRPr="00724AB4">
        <w:rPr>
          <w:sz w:val="28"/>
          <w:szCs w:val="28"/>
          <w:lang w:eastAsia="zh-CN"/>
        </w:rPr>
        <w:t>):</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при личном обращении;</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посредством Интернет-сайта – http://</w:t>
      </w:r>
      <w:r w:rsidRPr="00724AB4">
        <w:rPr>
          <w:sz w:val="28"/>
          <w:szCs w:val="28"/>
          <w:shd w:val="clear" w:color="auto" w:fill="FFFFFF"/>
          <w:lang w:val="en-US" w:eastAsia="zh-CN"/>
        </w:rPr>
        <w:t>mfc</w:t>
      </w:r>
      <w:r w:rsidRPr="00724AB4">
        <w:rPr>
          <w:sz w:val="28"/>
          <w:szCs w:val="28"/>
          <w:shd w:val="clear" w:color="auto" w:fill="FFFFFF"/>
          <w:lang w:eastAsia="zh-CN"/>
        </w:rPr>
        <w:t>.</w:t>
      </w:r>
      <w:r w:rsidRPr="00724AB4">
        <w:rPr>
          <w:sz w:val="28"/>
          <w:szCs w:val="28"/>
          <w:shd w:val="clear" w:color="auto" w:fill="FFFFFF"/>
          <w:lang w:val="en-US" w:eastAsia="zh-CN"/>
        </w:rPr>
        <w:t>korenovsk</w:t>
      </w:r>
      <w:r w:rsidRPr="00724AB4">
        <w:rPr>
          <w:sz w:val="28"/>
          <w:szCs w:val="28"/>
          <w:shd w:val="clear" w:color="auto" w:fill="FFFFFF"/>
          <w:lang w:eastAsia="zh-CN"/>
        </w:rPr>
        <w:t>.</w:t>
      </w:r>
      <w:r w:rsidRPr="00724AB4">
        <w:rPr>
          <w:sz w:val="28"/>
          <w:szCs w:val="28"/>
          <w:shd w:val="clear" w:color="auto" w:fill="FFFFFF"/>
          <w:lang w:val="en-US" w:eastAsia="zh-CN"/>
        </w:rPr>
        <w:t>ru</w:t>
      </w:r>
      <w:r w:rsidRPr="00724AB4">
        <w:rPr>
          <w:sz w:val="28"/>
          <w:szCs w:val="28"/>
          <w:shd w:val="clear" w:color="auto" w:fill="FFFFFF"/>
          <w:lang w:eastAsia="zh-CN"/>
        </w:rPr>
        <w:t>;</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по телефону – горячей  линии: (861- 42)- 4-62-61.</w:t>
      </w:r>
    </w:p>
    <w:p w:rsidR="00272EF6" w:rsidRPr="00724AB4" w:rsidRDefault="00272EF6" w:rsidP="00272EF6">
      <w:pPr>
        <w:widowControl w:val="0"/>
        <w:suppressAutoHyphens/>
        <w:autoSpaceDE w:val="0"/>
        <w:ind w:firstLine="720"/>
        <w:jc w:val="both"/>
        <w:rPr>
          <w:sz w:val="28"/>
          <w:szCs w:val="28"/>
          <w:lang w:eastAsia="zh-CN"/>
        </w:rPr>
      </w:pPr>
      <w:r>
        <w:rPr>
          <w:sz w:val="28"/>
          <w:szCs w:val="28"/>
          <w:lang w:eastAsia="zh-CN"/>
        </w:rPr>
        <w:t>1.</w:t>
      </w:r>
      <w:r w:rsidRPr="00724AB4">
        <w:rPr>
          <w:sz w:val="28"/>
          <w:szCs w:val="28"/>
          <w:lang w:eastAsia="zh-CN"/>
        </w:rPr>
        <w:t xml:space="preserve">3.2. В  администрации </w:t>
      </w:r>
      <w:r>
        <w:rPr>
          <w:sz w:val="28"/>
          <w:szCs w:val="28"/>
          <w:lang w:eastAsia="zh-CN"/>
        </w:rPr>
        <w:t>Платнировского</w:t>
      </w:r>
      <w:r w:rsidRPr="00724AB4">
        <w:rPr>
          <w:sz w:val="28"/>
          <w:szCs w:val="28"/>
          <w:lang w:eastAsia="zh-CN"/>
        </w:rPr>
        <w:t xml:space="preserve"> сельского поселения Кореновского района, предоставляющей муниципальную услугу:</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в устной форме при личном общении;</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по телефону:  8(86142)</w:t>
      </w:r>
      <w:r>
        <w:rPr>
          <w:sz w:val="28"/>
          <w:szCs w:val="28"/>
          <w:lang w:eastAsia="zh-CN"/>
        </w:rPr>
        <w:t>71213</w:t>
      </w:r>
      <w:r w:rsidRPr="00724AB4">
        <w:rPr>
          <w:sz w:val="28"/>
          <w:szCs w:val="28"/>
          <w:lang w:eastAsia="zh-CN"/>
        </w:rPr>
        <w:t>;</w:t>
      </w:r>
    </w:p>
    <w:p w:rsidR="00272EF6" w:rsidRPr="00724AB4" w:rsidRDefault="00272EF6" w:rsidP="00272EF6">
      <w:pPr>
        <w:widowControl w:val="0"/>
        <w:suppressAutoHyphens/>
        <w:autoSpaceDE w:val="0"/>
        <w:ind w:firstLine="720"/>
        <w:jc w:val="both"/>
        <w:rPr>
          <w:sz w:val="28"/>
          <w:szCs w:val="28"/>
          <w:lang w:eastAsia="zh-CN"/>
        </w:rPr>
      </w:pPr>
      <w:r w:rsidRPr="00724AB4">
        <w:rPr>
          <w:sz w:val="28"/>
          <w:szCs w:val="28"/>
          <w:lang w:eastAsia="zh-CN"/>
        </w:rPr>
        <w:t>по письменным обращениям.</w:t>
      </w:r>
    </w:p>
    <w:p w:rsidR="00272EF6" w:rsidRPr="00724AB4" w:rsidRDefault="00272EF6" w:rsidP="00272EF6">
      <w:pPr>
        <w:widowControl w:val="0"/>
        <w:suppressAutoHyphens/>
        <w:autoSpaceDE w:val="0"/>
        <w:ind w:firstLine="720"/>
        <w:jc w:val="both"/>
        <w:rPr>
          <w:sz w:val="28"/>
          <w:szCs w:val="28"/>
          <w:lang w:eastAsia="zh-CN"/>
        </w:rPr>
      </w:pPr>
      <w:r>
        <w:rPr>
          <w:sz w:val="28"/>
          <w:szCs w:val="28"/>
          <w:lang w:eastAsia="zh-CN"/>
        </w:rPr>
        <w:t>1.</w:t>
      </w:r>
      <w:r w:rsidRPr="00724AB4">
        <w:rPr>
          <w:sz w:val="28"/>
          <w:szCs w:val="28"/>
          <w:lang w:eastAsia="zh-CN"/>
        </w:rPr>
        <w:t>3.</w:t>
      </w:r>
      <w:r>
        <w:rPr>
          <w:sz w:val="28"/>
          <w:szCs w:val="28"/>
          <w:lang w:eastAsia="zh-CN"/>
        </w:rPr>
        <w:t>3</w:t>
      </w:r>
      <w:r w:rsidRPr="00724AB4">
        <w:rPr>
          <w:sz w:val="28"/>
          <w:szCs w:val="28"/>
          <w:lang w:eastAsia="zh-CN"/>
        </w:rPr>
        <w:t xml:space="preserve">. Посредством размещения информации на официальном Интернет-портале администрации  </w:t>
      </w:r>
      <w:r>
        <w:rPr>
          <w:sz w:val="28"/>
          <w:szCs w:val="28"/>
          <w:lang w:eastAsia="zh-CN"/>
        </w:rPr>
        <w:t>Платнировского</w:t>
      </w:r>
      <w:r w:rsidRPr="00724AB4">
        <w:rPr>
          <w:sz w:val="28"/>
          <w:szCs w:val="28"/>
          <w:lang w:eastAsia="zh-CN"/>
        </w:rPr>
        <w:t xml:space="preserve"> сельского поселения Кореновского района в информационно</w:t>
      </w:r>
      <w:r>
        <w:rPr>
          <w:sz w:val="28"/>
          <w:szCs w:val="28"/>
          <w:lang w:eastAsia="zh-CN"/>
        </w:rPr>
        <w:t xml:space="preserve"> </w:t>
      </w:r>
      <w:r w:rsidRPr="00724AB4">
        <w:rPr>
          <w:sz w:val="28"/>
          <w:szCs w:val="28"/>
          <w:lang w:eastAsia="zh-CN"/>
        </w:rPr>
        <w:t>- телекоммуникационной  сети  «Интернет», адрес официального сайта</w:t>
      </w:r>
      <w:r w:rsidRPr="00724AB4">
        <w:rPr>
          <w:b/>
          <w:bCs/>
          <w:sz w:val="28"/>
          <w:szCs w:val="28"/>
          <w:lang w:eastAsia="zh-CN"/>
        </w:rPr>
        <w:t xml:space="preserve">: </w:t>
      </w:r>
      <w:r w:rsidRPr="00724AB4">
        <w:rPr>
          <w:sz w:val="28"/>
          <w:szCs w:val="28"/>
          <w:lang w:eastAsia="zh-CN"/>
        </w:rPr>
        <w:t xml:space="preserve"> </w:t>
      </w:r>
      <w:r w:rsidRPr="009D120F">
        <w:rPr>
          <w:sz w:val="28"/>
          <w:szCs w:val="28"/>
          <w:lang w:eastAsia="zh-CN"/>
        </w:rPr>
        <w:t>www.</w:t>
      </w:r>
      <w:r>
        <w:rPr>
          <w:sz w:val="28"/>
          <w:szCs w:val="28"/>
          <w:lang w:val="en-US" w:eastAsia="zh-CN"/>
        </w:rPr>
        <w:t>platnir</w:t>
      </w:r>
      <w:r>
        <w:rPr>
          <w:sz w:val="28"/>
          <w:szCs w:val="28"/>
          <w:lang w:eastAsia="zh-CN"/>
        </w:rPr>
        <w:t>ovska</w:t>
      </w:r>
      <w:r>
        <w:rPr>
          <w:sz w:val="28"/>
          <w:szCs w:val="28"/>
          <w:lang w:val="en-US" w:eastAsia="zh-CN"/>
        </w:rPr>
        <w:t>j</w:t>
      </w:r>
      <w:r w:rsidRPr="009D120F">
        <w:rPr>
          <w:sz w:val="28"/>
          <w:szCs w:val="28"/>
          <w:lang w:eastAsia="zh-CN"/>
        </w:rPr>
        <w:t>a.ru</w:t>
      </w:r>
    </w:p>
    <w:p w:rsidR="00272EF6" w:rsidRPr="00724AB4" w:rsidRDefault="00272EF6" w:rsidP="00272EF6">
      <w:pPr>
        <w:suppressAutoHyphens/>
        <w:autoSpaceDE w:val="0"/>
        <w:ind w:firstLine="720"/>
        <w:jc w:val="both"/>
        <w:rPr>
          <w:sz w:val="28"/>
          <w:szCs w:val="28"/>
          <w:lang w:eastAsia="zh-CN"/>
        </w:rPr>
      </w:pPr>
      <w:r>
        <w:rPr>
          <w:sz w:val="28"/>
          <w:szCs w:val="28"/>
          <w:lang w:eastAsia="zh-CN"/>
        </w:rPr>
        <w:t>1.</w:t>
      </w:r>
      <w:r w:rsidRPr="00724AB4">
        <w:rPr>
          <w:sz w:val="28"/>
          <w:szCs w:val="28"/>
          <w:lang w:eastAsia="zh-CN"/>
        </w:rPr>
        <w:t xml:space="preserve">3.4. Посредством размещения информационных стендов в  </w:t>
      </w:r>
      <w:r>
        <w:rPr>
          <w:sz w:val="28"/>
          <w:szCs w:val="28"/>
          <w:lang w:eastAsia="zh-CN"/>
        </w:rPr>
        <w:t>многофункциональном центре</w:t>
      </w:r>
      <w:r w:rsidRPr="00724AB4">
        <w:rPr>
          <w:sz w:val="28"/>
          <w:szCs w:val="28"/>
          <w:lang w:eastAsia="zh-CN"/>
        </w:rPr>
        <w:t xml:space="preserve"> и </w:t>
      </w:r>
      <w:r>
        <w:rPr>
          <w:sz w:val="28"/>
          <w:szCs w:val="28"/>
          <w:lang w:eastAsia="zh-CN"/>
        </w:rPr>
        <w:t>администрации</w:t>
      </w:r>
      <w:r w:rsidRPr="00724AB4">
        <w:rPr>
          <w:sz w:val="28"/>
          <w:szCs w:val="28"/>
          <w:lang w:eastAsia="zh-CN"/>
        </w:rPr>
        <w:t>.</w:t>
      </w:r>
    </w:p>
    <w:p w:rsidR="00272EF6" w:rsidRPr="00724AB4" w:rsidRDefault="00272EF6" w:rsidP="00272EF6">
      <w:pPr>
        <w:widowControl w:val="0"/>
        <w:suppressAutoHyphens/>
        <w:autoSpaceDE w:val="0"/>
        <w:ind w:firstLine="720"/>
        <w:jc w:val="both"/>
        <w:rPr>
          <w:sz w:val="28"/>
          <w:szCs w:val="28"/>
          <w:lang w:eastAsia="zh-CN"/>
        </w:rPr>
      </w:pPr>
      <w:r>
        <w:rPr>
          <w:sz w:val="28"/>
          <w:szCs w:val="28"/>
          <w:lang w:eastAsia="zh-CN"/>
        </w:rPr>
        <w:t>1.</w:t>
      </w:r>
      <w:r w:rsidRPr="00724AB4">
        <w:rPr>
          <w:sz w:val="28"/>
          <w:szCs w:val="28"/>
          <w:lang w:eastAsia="zh-CN"/>
        </w:rPr>
        <w:t>3.5. Посредством размещения информации в федеральной государственной информационной системе «Единый портал государственных и муниципальных услуг (функций)».</w:t>
      </w:r>
    </w:p>
    <w:p w:rsidR="00272EF6" w:rsidRPr="009D120F" w:rsidRDefault="00272EF6" w:rsidP="00272EF6">
      <w:pPr>
        <w:widowControl w:val="0"/>
        <w:suppressAutoHyphens/>
        <w:autoSpaceDE w:val="0"/>
        <w:ind w:firstLine="720"/>
        <w:jc w:val="both"/>
        <w:rPr>
          <w:sz w:val="28"/>
          <w:szCs w:val="28"/>
          <w:lang w:eastAsia="zh-CN"/>
        </w:rPr>
      </w:pPr>
      <w:r>
        <w:rPr>
          <w:sz w:val="28"/>
          <w:szCs w:val="28"/>
          <w:lang w:eastAsia="zh-CN"/>
        </w:rPr>
        <w:t>1.3.6</w:t>
      </w:r>
      <w:r w:rsidRPr="009D120F">
        <w:rPr>
          <w:sz w:val="28"/>
          <w:szCs w:val="28"/>
          <w:lang w:eastAsia="zh-CN"/>
        </w:rPr>
        <w:t>. Консультирование по вопросам предоставления муниципальной услуги осуществляется бесплатно.</w:t>
      </w:r>
    </w:p>
    <w:p w:rsidR="00272EF6" w:rsidRPr="009D120F" w:rsidRDefault="00272EF6" w:rsidP="00272EF6">
      <w:pPr>
        <w:widowControl w:val="0"/>
        <w:suppressAutoHyphens/>
        <w:autoSpaceDE w:val="0"/>
        <w:ind w:firstLine="720"/>
        <w:jc w:val="both"/>
        <w:rPr>
          <w:sz w:val="28"/>
          <w:szCs w:val="28"/>
          <w:lang w:eastAsia="zh-CN"/>
        </w:rPr>
      </w:pPr>
      <w:r>
        <w:rPr>
          <w:sz w:val="28"/>
          <w:szCs w:val="28"/>
          <w:lang w:eastAsia="zh-CN"/>
        </w:rPr>
        <w:t>1.3.7</w:t>
      </w:r>
      <w:r w:rsidRPr="009D120F">
        <w:rPr>
          <w:sz w:val="28"/>
          <w:szCs w:val="28"/>
          <w:lang w:eastAsia="zh-CN"/>
        </w:rPr>
        <w:t xml:space="preserve">. </w:t>
      </w:r>
      <w:r>
        <w:rPr>
          <w:sz w:val="28"/>
          <w:szCs w:val="28"/>
          <w:lang w:eastAsia="zh-CN"/>
        </w:rPr>
        <w:t>Специалист</w:t>
      </w:r>
      <w:r w:rsidRPr="009D120F">
        <w:rPr>
          <w:sz w:val="28"/>
          <w:szCs w:val="28"/>
          <w:lang w:eastAsia="zh-CN"/>
        </w:rPr>
        <w:t>,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При консультировании по телефону работник должен назвать свою фамилию, имя и отчество, должность, а затем в вежливой форме проинформировать заявителя по интересующим его вопросам.</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Если работник не может ответить на вопрос самостоятельно, либо подготовка ответа требует продолжительного времени, он может предложить заявителю обратиться письменно либо назначить другое удобное для заинтересованного лица время для получения информации.</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Рекомендуемое время для телефонного разговора не более 10 минут, личного уст</w:t>
      </w:r>
      <w:r>
        <w:rPr>
          <w:sz w:val="28"/>
          <w:szCs w:val="28"/>
          <w:lang w:eastAsia="zh-CN"/>
        </w:rPr>
        <w:t>ного информирования – не более 15</w:t>
      </w:r>
      <w:r w:rsidRPr="009D120F">
        <w:rPr>
          <w:sz w:val="28"/>
          <w:szCs w:val="28"/>
          <w:lang w:eastAsia="zh-CN"/>
        </w:rPr>
        <w:t xml:space="preserve"> минут.</w:t>
      </w:r>
    </w:p>
    <w:p w:rsidR="00272EF6" w:rsidRPr="009D120F" w:rsidRDefault="00272EF6" w:rsidP="00272EF6">
      <w:pPr>
        <w:widowControl w:val="0"/>
        <w:suppressAutoHyphens/>
        <w:autoSpaceDE w:val="0"/>
        <w:ind w:firstLine="720"/>
        <w:jc w:val="both"/>
        <w:rPr>
          <w:sz w:val="28"/>
          <w:szCs w:val="28"/>
          <w:lang w:eastAsia="zh-CN"/>
        </w:rPr>
      </w:pPr>
      <w:r>
        <w:rPr>
          <w:sz w:val="28"/>
          <w:szCs w:val="28"/>
          <w:lang w:eastAsia="zh-CN"/>
        </w:rPr>
        <w:t>1.3.8</w:t>
      </w:r>
      <w:r w:rsidRPr="009D120F">
        <w:rPr>
          <w:sz w:val="28"/>
          <w:szCs w:val="28"/>
          <w:lang w:eastAsia="zh-CN"/>
        </w:rPr>
        <w:t xml:space="preserve">. Информационные стенды, размещённые в  </w:t>
      </w:r>
      <w:r>
        <w:rPr>
          <w:sz w:val="28"/>
          <w:szCs w:val="28"/>
          <w:lang w:eastAsia="zh-CN"/>
        </w:rPr>
        <w:t>многофункциональном центре</w:t>
      </w:r>
      <w:r w:rsidRPr="009D120F">
        <w:rPr>
          <w:sz w:val="28"/>
          <w:szCs w:val="28"/>
          <w:lang w:eastAsia="zh-CN"/>
        </w:rPr>
        <w:t xml:space="preserve"> и </w:t>
      </w:r>
      <w:r>
        <w:rPr>
          <w:sz w:val="28"/>
          <w:szCs w:val="28"/>
          <w:lang w:eastAsia="zh-CN"/>
        </w:rPr>
        <w:t>администрации</w:t>
      </w:r>
      <w:r w:rsidRPr="009D120F">
        <w:rPr>
          <w:sz w:val="28"/>
          <w:szCs w:val="28"/>
          <w:lang w:eastAsia="zh-CN"/>
        </w:rPr>
        <w:t>, должны содержать:</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 xml:space="preserve">режим работы, адреса  </w:t>
      </w:r>
      <w:r>
        <w:rPr>
          <w:sz w:val="28"/>
          <w:szCs w:val="28"/>
          <w:lang w:eastAsia="zh-CN"/>
        </w:rPr>
        <w:t>многофункционального центра</w:t>
      </w:r>
      <w:r w:rsidRPr="009D120F">
        <w:rPr>
          <w:sz w:val="28"/>
          <w:szCs w:val="28"/>
          <w:lang w:eastAsia="zh-CN"/>
        </w:rPr>
        <w:t xml:space="preserve">,  администрации </w:t>
      </w:r>
      <w:r>
        <w:rPr>
          <w:sz w:val="28"/>
          <w:szCs w:val="28"/>
          <w:lang w:eastAsia="zh-CN"/>
        </w:rPr>
        <w:lastRenderedPageBreak/>
        <w:t>Платнировского</w:t>
      </w:r>
      <w:r w:rsidRPr="009D120F">
        <w:rPr>
          <w:sz w:val="28"/>
          <w:szCs w:val="28"/>
          <w:lang w:eastAsia="zh-CN"/>
        </w:rPr>
        <w:t xml:space="preserve"> сельского поселения Кореновского района, предоставляющей муниципальную услугу;</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 xml:space="preserve">адрес официального Интернет-портала администрации </w:t>
      </w:r>
      <w:r>
        <w:rPr>
          <w:sz w:val="28"/>
          <w:szCs w:val="28"/>
          <w:lang w:eastAsia="zh-CN"/>
        </w:rPr>
        <w:t>Платнировского</w:t>
      </w:r>
      <w:r w:rsidRPr="009D120F">
        <w:rPr>
          <w:sz w:val="28"/>
          <w:szCs w:val="28"/>
          <w:lang w:eastAsia="zh-CN"/>
        </w:rPr>
        <w:t xml:space="preserve"> сельского поселения Кореновского района, адрес электронной почты администрации </w:t>
      </w:r>
      <w:r>
        <w:rPr>
          <w:sz w:val="28"/>
          <w:szCs w:val="28"/>
          <w:lang w:eastAsia="zh-CN"/>
        </w:rPr>
        <w:t>Платнировского</w:t>
      </w:r>
      <w:r w:rsidRPr="009D120F">
        <w:rPr>
          <w:sz w:val="28"/>
          <w:szCs w:val="28"/>
          <w:lang w:eastAsia="zh-CN"/>
        </w:rPr>
        <w:t xml:space="preserve"> сельского поселения Кореновского района, предоставляющей муниципальную услугу;</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 xml:space="preserve">почтовые адреса, телефоны, фамилии руководителей  </w:t>
      </w:r>
      <w:r>
        <w:rPr>
          <w:sz w:val="28"/>
          <w:szCs w:val="28"/>
          <w:lang w:eastAsia="zh-CN"/>
        </w:rPr>
        <w:t>многофункционального центра</w:t>
      </w:r>
      <w:r w:rsidRPr="009D120F">
        <w:rPr>
          <w:sz w:val="28"/>
          <w:szCs w:val="28"/>
          <w:lang w:eastAsia="zh-CN"/>
        </w:rPr>
        <w:t xml:space="preserve">, администрации </w:t>
      </w:r>
      <w:r>
        <w:rPr>
          <w:sz w:val="28"/>
          <w:szCs w:val="28"/>
          <w:lang w:eastAsia="zh-CN"/>
        </w:rPr>
        <w:t>Платнировского</w:t>
      </w:r>
      <w:r w:rsidRPr="009D120F">
        <w:rPr>
          <w:sz w:val="28"/>
          <w:szCs w:val="28"/>
          <w:lang w:eastAsia="zh-CN"/>
        </w:rPr>
        <w:t xml:space="preserve"> сельского поселения Кореновского района, предоставляющей муниципальную услугу;</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порядок получения консультаций о предоставлении муниципальной услуги;</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порядок и сроки предоставления муниципальной услуги;</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образцы заявлений о предоставлении муниципальной услуги и образцы заполнения таких заявлений;</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перечень документов, необходимых для предоставления муниципальной услуги;</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основания для отказа в приёме документов о предоставлении муниципальной услуги;</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основания для отказа в предоставлении муниципальной услуги;</w:t>
      </w:r>
    </w:p>
    <w:p w:rsidR="00272EF6" w:rsidRPr="009D120F" w:rsidRDefault="00272EF6" w:rsidP="00272EF6">
      <w:pPr>
        <w:suppressAutoHyphens/>
        <w:autoSpaceDE w:val="0"/>
        <w:ind w:firstLine="720"/>
        <w:jc w:val="both"/>
        <w:rPr>
          <w:sz w:val="28"/>
          <w:szCs w:val="28"/>
          <w:lang w:eastAsia="zh-CN"/>
        </w:rPr>
      </w:pPr>
      <w:r w:rsidRPr="009D120F">
        <w:rPr>
          <w:sz w:val="28"/>
          <w:szCs w:val="28"/>
          <w:lang w:eastAsia="zh-CN"/>
        </w:rPr>
        <w:t>досудебный (внесудебный) порядок обжалования решений и действий (бездействия) органа, предоставляющего муниципальную услугу,  а также  его должностных лиц и муниципальных служащих;</w:t>
      </w:r>
    </w:p>
    <w:p w:rsidR="00272EF6" w:rsidRPr="009D120F" w:rsidRDefault="00272EF6" w:rsidP="00272EF6">
      <w:pPr>
        <w:widowControl w:val="0"/>
        <w:suppressAutoHyphens/>
        <w:autoSpaceDE w:val="0"/>
        <w:ind w:firstLine="720"/>
        <w:jc w:val="both"/>
        <w:rPr>
          <w:sz w:val="28"/>
          <w:szCs w:val="28"/>
          <w:lang w:eastAsia="zh-CN"/>
        </w:rPr>
      </w:pPr>
      <w:r w:rsidRPr="009D120F">
        <w:rPr>
          <w:sz w:val="28"/>
          <w:szCs w:val="28"/>
          <w:lang w:eastAsia="zh-CN"/>
        </w:rPr>
        <w:t>иную информацию, необходимую для получения муниципальной услуги.</w:t>
      </w:r>
    </w:p>
    <w:p w:rsidR="00272EF6" w:rsidRDefault="00272EF6" w:rsidP="00272EF6">
      <w:pPr>
        <w:widowControl w:val="0"/>
        <w:suppressAutoHyphens/>
        <w:autoSpaceDE w:val="0"/>
        <w:ind w:firstLine="709"/>
        <w:jc w:val="both"/>
        <w:rPr>
          <w:sz w:val="28"/>
          <w:szCs w:val="28"/>
          <w:lang w:eastAsia="zh-CN"/>
        </w:rPr>
      </w:pPr>
      <w:r w:rsidRPr="009D120F">
        <w:rPr>
          <w:sz w:val="28"/>
          <w:szCs w:val="28"/>
          <w:lang w:eastAsia="zh-CN"/>
        </w:rPr>
        <w:t xml:space="preserve">Такая же информация размещается на официальном Интернет-портале администрации </w:t>
      </w:r>
      <w:r>
        <w:rPr>
          <w:sz w:val="28"/>
          <w:szCs w:val="28"/>
          <w:lang w:eastAsia="zh-CN"/>
        </w:rPr>
        <w:t>Платнировского</w:t>
      </w:r>
      <w:r w:rsidRPr="009D120F">
        <w:rPr>
          <w:sz w:val="28"/>
          <w:szCs w:val="28"/>
          <w:lang w:eastAsia="zh-CN"/>
        </w:rPr>
        <w:t xml:space="preserve"> сельского поселения Кореновского района и сайте  </w:t>
      </w:r>
      <w:r>
        <w:rPr>
          <w:sz w:val="28"/>
          <w:szCs w:val="28"/>
          <w:lang w:eastAsia="zh-CN"/>
        </w:rPr>
        <w:t>многофункционального центра</w:t>
      </w:r>
      <w:r w:rsidRPr="009D120F">
        <w:rPr>
          <w:sz w:val="28"/>
          <w:szCs w:val="28"/>
          <w:lang w:eastAsia="zh-CN"/>
        </w:rPr>
        <w:t>.</w:t>
      </w:r>
    </w:p>
    <w:p w:rsidR="00272EF6" w:rsidRPr="009D120F" w:rsidRDefault="00272EF6" w:rsidP="00272EF6">
      <w:pPr>
        <w:widowControl w:val="0"/>
        <w:autoSpaceDE w:val="0"/>
        <w:jc w:val="both"/>
        <w:rPr>
          <w:sz w:val="28"/>
          <w:szCs w:val="28"/>
          <w:lang w:eastAsia="zh-CN"/>
        </w:rPr>
      </w:pPr>
      <w:r w:rsidRPr="009D120F">
        <w:rPr>
          <w:sz w:val="28"/>
          <w:szCs w:val="28"/>
          <w:lang w:eastAsia="zh-CN"/>
        </w:rPr>
        <w:t xml:space="preserve">          </w:t>
      </w:r>
      <w:r>
        <w:rPr>
          <w:sz w:val="28"/>
          <w:szCs w:val="28"/>
          <w:lang w:eastAsia="zh-CN"/>
        </w:rPr>
        <w:t>1.3.9</w:t>
      </w:r>
      <w:r w:rsidRPr="009D120F">
        <w:rPr>
          <w:sz w:val="28"/>
          <w:szCs w:val="28"/>
          <w:lang w:eastAsia="zh-CN"/>
        </w:rPr>
        <w:t xml:space="preserve">. Информация о месте нахождения и графике работы, справочных телефонах администрации </w:t>
      </w:r>
      <w:r>
        <w:rPr>
          <w:sz w:val="28"/>
          <w:szCs w:val="28"/>
          <w:lang w:eastAsia="zh-CN"/>
        </w:rPr>
        <w:t>Платнировского</w:t>
      </w:r>
      <w:r w:rsidRPr="009D120F">
        <w:rPr>
          <w:sz w:val="28"/>
          <w:szCs w:val="28"/>
          <w:lang w:eastAsia="zh-CN"/>
        </w:rPr>
        <w:t xml:space="preserve"> сельского поселения Кореновского района, предоставля</w:t>
      </w:r>
      <w:r>
        <w:rPr>
          <w:sz w:val="28"/>
          <w:szCs w:val="28"/>
          <w:lang w:eastAsia="zh-CN"/>
        </w:rPr>
        <w:t>ющей муниципальную услугу,  многофункционального центра</w:t>
      </w:r>
      <w:r w:rsidRPr="009D120F">
        <w:rPr>
          <w:sz w:val="28"/>
          <w:szCs w:val="28"/>
          <w:lang w:eastAsia="zh-CN"/>
        </w:rPr>
        <w:t xml:space="preserve">: </w:t>
      </w:r>
    </w:p>
    <w:p w:rsidR="00272EF6" w:rsidRPr="009D120F" w:rsidRDefault="00272EF6" w:rsidP="00272EF6">
      <w:pPr>
        <w:widowControl w:val="0"/>
        <w:autoSpaceDE w:val="0"/>
        <w:ind w:firstLine="709"/>
        <w:jc w:val="both"/>
        <w:rPr>
          <w:sz w:val="28"/>
          <w:szCs w:val="28"/>
          <w:lang w:eastAsia="zh-CN"/>
        </w:rPr>
      </w:pPr>
      <w:r w:rsidRPr="009D120F">
        <w:rPr>
          <w:sz w:val="28"/>
          <w:szCs w:val="28"/>
          <w:lang w:eastAsia="zh-CN"/>
        </w:rPr>
        <w:t xml:space="preserve">Администрация </w:t>
      </w:r>
      <w:r>
        <w:rPr>
          <w:sz w:val="28"/>
          <w:szCs w:val="28"/>
          <w:lang w:eastAsia="zh-CN"/>
        </w:rPr>
        <w:t>Платнировского</w:t>
      </w:r>
      <w:r w:rsidRPr="009D120F">
        <w:rPr>
          <w:sz w:val="28"/>
          <w:szCs w:val="28"/>
          <w:lang w:eastAsia="zh-CN"/>
        </w:rPr>
        <w:t xml:space="preserve"> сельского поселения Кореновского района:  </w:t>
      </w:r>
    </w:p>
    <w:p w:rsidR="00272EF6" w:rsidRPr="009D120F" w:rsidRDefault="00547DDB" w:rsidP="00272EF6">
      <w:pPr>
        <w:widowControl w:val="0"/>
        <w:ind w:firstLine="540"/>
        <w:jc w:val="both"/>
        <w:rPr>
          <w:sz w:val="28"/>
          <w:szCs w:val="28"/>
          <w:lang w:eastAsia="zh-CN"/>
        </w:rPr>
      </w:pPr>
      <w:r>
        <w:rPr>
          <w:sz w:val="28"/>
          <w:szCs w:val="28"/>
          <w:lang w:eastAsia="zh-CN"/>
        </w:rPr>
        <w:t xml:space="preserve">   </w:t>
      </w:r>
      <w:r w:rsidR="00272EF6" w:rsidRPr="009D120F">
        <w:rPr>
          <w:sz w:val="28"/>
          <w:szCs w:val="28"/>
          <w:lang w:eastAsia="zh-CN"/>
        </w:rPr>
        <w:t xml:space="preserve">1) место нахождения: </w:t>
      </w:r>
      <w:r w:rsidR="00B47CF9">
        <w:rPr>
          <w:sz w:val="28"/>
          <w:szCs w:val="28"/>
          <w:lang w:eastAsia="zh-CN"/>
        </w:rPr>
        <w:t xml:space="preserve">353177, </w:t>
      </w:r>
      <w:r w:rsidR="00272EF6" w:rsidRPr="009D120F">
        <w:rPr>
          <w:sz w:val="28"/>
          <w:szCs w:val="28"/>
          <w:lang w:eastAsia="zh-CN"/>
        </w:rPr>
        <w:t xml:space="preserve">Краснодарский край, Кореновский район,  станица </w:t>
      </w:r>
      <w:r w:rsidR="00272EF6">
        <w:rPr>
          <w:sz w:val="28"/>
          <w:szCs w:val="28"/>
          <w:lang w:eastAsia="zh-CN"/>
        </w:rPr>
        <w:t>Платнировская</w:t>
      </w:r>
      <w:r w:rsidR="00272EF6" w:rsidRPr="009D120F">
        <w:rPr>
          <w:sz w:val="28"/>
          <w:szCs w:val="28"/>
          <w:lang w:eastAsia="zh-CN"/>
        </w:rPr>
        <w:t xml:space="preserve">, улица </w:t>
      </w:r>
      <w:r w:rsidR="00272EF6">
        <w:rPr>
          <w:sz w:val="28"/>
          <w:szCs w:val="28"/>
          <w:lang w:eastAsia="zh-CN"/>
        </w:rPr>
        <w:t>Красная, 47</w:t>
      </w:r>
      <w:r w:rsidR="00272EF6" w:rsidRPr="009D120F">
        <w:rPr>
          <w:sz w:val="28"/>
          <w:szCs w:val="28"/>
          <w:lang w:eastAsia="zh-CN"/>
        </w:rPr>
        <w:t>;</w:t>
      </w:r>
    </w:p>
    <w:p w:rsidR="00272EF6" w:rsidRPr="009D120F" w:rsidRDefault="00547DDB" w:rsidP="00272EF6">
      <w:pPr>
        <w:widowControl w:val="0"/>
        <w:ind w:firstLine="540"/>
        <w:jc w:val="both"/>
        <w:rPr>
          <w:sz w:val="28"/>
          <w:szCs w:val="28"/>
          <w:lang w:eastAsia="zh-CN"/>
        </w:rPr>
      </w:pPr>
      <w:r>
        <w:rPr>
          <w:sz w:val="28"/>
          <w:szCs w:val="28"/>
          <w:lang w:eastAsia="zh-CN"/>
        </w:rPr>
        <w:t xml:space="preserve">   </w:t>
      </w:r>
      <w:r w:rsidR="00272EF6" w:rsidRPr="009D120F">
        <w:rPr>
          <w:sz w:val="28"/>
          <w:szCs w:val="28"/>
          <w:lang w:eastAsia="zh-CN"/>
        </w:rPr>
        <w:t>2) телефон для справок: 8(86142)</w:t>
      </w:r>
      <w:r w:rsidR="00272EF6">
        <w:rPr>
          <w:sz w:val="28"/>
          <w:szCs w:val="28"/>
          <w:lang w:eastAsia="zh-CN"/>
        </w:rPr>
        <w:t>7-12-13</w:t>
      </w:r>
      <w:r w:rsidR="00272EF6" w:rsidRPr="009D120F">
        <w:rPr>
          <w:sz w:val="28"/>
          <w:szCs w:val="28"/>
          <w:lang w:eastAsia="zh-CN"/>
        </w:rPr>
        <w:t>;</w:t>
      </w:r>
    </w:p>
    <w:p w:rsidR="00272EF6" w:rsidRPr="009D120F" w:rsidRDefault="00547DDB" w:rsidP="00272EF6">
      <w:pPr>
        <w:widowControl w:val="0"/>
        <w:ind w:firstLine="540"/>
        <w:jc w:val="both"/>
        <w:rPr>
          <w:sz w:val="28"/>
          <w:szCs w:val="28"/>
          <w:lang w:eastAsia="zh-CN"/>
        </w:rPr>
      </w:pPr>
      <w:r>
        <w:rPr>
          <w:sz w:val="28"/>
          <w:szCs w:val="28"/>
          <w:lang w:eastAsia="zh-CN"/>
        </w:rPr>
        <w:t xml:space="preserve">   </w:t>
      </w:r>
      <w:r w:rsidR="00272EF6" w:rsidRPr="009D120F">
        <w:rPr>
          <w:sz w:val="28"/>
          <w:szCs w:val="28"/>
          <w:lang w:eastAsia="zh-CN"/>
        </w:rPr>
        <w:t xml:space="preserve">3) официальный сайт администрации </w:t>
      </w:r>
      <w:r w:rsidR="00272EF6">
        <w:rPr>
          <w:sz w:val="28"/>
          <w:szCs w:val="28"/>
          <w:lang w:eastAsia="zh-CN"/>
        </w:rPr>
        <w:t>Платнировского</w:t>
      </w:r>
      <w:r w:rsidR="00272EF6" w:rsidRPr="009D120F">
        <w:rPr>
          <w:sz w:val="28"/>
          <w:szCs w:val="28"/>
          <w:lang w:eastAsia="zh-CN"/>
        </w:rPr>
        <w:t xml:space="preserve"> сельского поселения Кореновского района в сети Интернет: </w:t>
      </w:r>
      <w:r w:rsidR="00272EF6" w:rsidRPr="009D120F">
        <w:rPr>
          <w:sz w:val="28"/>
          <w:szCs w:val="28"/>
          <w:lang w:eastAsia="hi-IN" w:bidi="hi-IN"/>
        </w:rPr>
        <w:t>www.</w:t>
      </w:r>
      <w:r w:rsidR="00272EF6">
        <w:rPr>
          <w:sz w:val="28"/>
          <w:szCs w:val="28"/>
          <w:lang w:val="en-US" w:eastAsia="hi-IN" w:bidi="hi-IN"/>
        </w:rPr>
        <w:t>platnir</w:t>
      </w:r>
      <w:r w:rsidR="00272EF6">
        <w:rPr>
          <w:sz w:val="28"/>
          <w:szCs w:val="28"/>
          <w:lang w:eastAsia="hi-IN" w:bidi="hi-IN"/>
        </w:rPr>
        <w:t>ovska</w:t>
      </w:r>
      <w:r w:rsidR="00272EF6">
        <w:rPr>
          <w:sz w:val="28"/>
          <w:szCs w:val="28"/>
          <w:lang w:val="en-US" w:eastAsia="hi-IN" w:bidi="hi-IN"/>
        </w:rPr>
        <w:t>j</w:t>
      </w:r>
      <w:r w:rsidR="00272EF6" w:rsidRPr="009D120F">
        <w:rPr>
          <w:sz w:val="28"/>
          <w:szCs w:val="28"/>
          <w:lang w:eastAsia="hi-IN" w:bidi="hi-IN"/>
        </w:rPr>
        <w:t>a.ru</w:t>
      </w:r>
      <w:r w:rsidR="00272EF6" w:rsidRPr="009D120F">
        <w:rPr>
          <w:color w:val="000000"/>
          <w:kern w:val="1"/>
          <w:sz w:val="28"/>
          <w:szCs w:val="28"/>
          <w:lang w:eastAsia="zh-CN" w:bidi="hi-IN"/>
        </w:rPr>
        <w:t>;</w:t>
      </w:r>
    </w:p>
    <w:p w:rsidR="00272EF6" w:rsidRPr="009D120F" w:rsidRDefault="00547DDB" w:rsidP="00272EF6">
      <w:pPr>
        <w:widowControl w:val="0"/>
        <w:ind w:firstLine="540"/>
        <w:jc w:val="both"/>
        <w:rPr>
          <w:sz w:val="28"/>
          <w:szCs w:val="28"/>
          <w:lang w:eastAsia="zh-CN"/>
        </w:rPr>
      </w:pPr>
      <w:r>
        <w:rPr>
          <w:sz w:val="28"/>
          <w:szCs w:val="28"/>
          <w:lang w:eastAsia="zh-CN"/>
        </w:rPr>
        <w:t xml:space="preserve">   </w:t>
      </w:r>
      <w:r w:rsidR="00272EF6" w:rsidRPr="009D120F">
        <w:rPr>
          <w:sz w:val="28"/>
          <w:szCs w:val="28"/>
          <w:lang w:eastAsia="zh-CN"/>
        </w:rPr>
        <w:t xml:space="preserve">4) адрес электронной почты: </w:t>
      </w:r>
      <w:r w:rsidR="00272EF6">
        <w:rPr>
          <w:kern w:val="1"/>
          <w:sz w:val="28"/>
          <w:szCs w:val="28"/>
          <w:lang w:val="en-US" w:eastAsia="zh-CN" w:bidi="hi-IN"/>
        </w:rPr>
        <w:t>platnirovka</w:t>
      </w:r>
      <w:r w:rsidR="00272EF6" w:rsidRPr="00272EF6">
        <w:rPr>
          <w:kern w:val="1"/>
          <w:sz w:val="28"/>
          <w:szCs w:val="28"/>
          <w:lang w:eastAsia="zh-CN" w:bidi="hi-IN"/>
        </w:rPr>
        <w:t>@</w:t>
      </w:r>
      <w:r w:rsidR="00272EF6">
        <w:rPr>
          <w:kern w:val="1"/>
          <w:sz w:val="28"/>
          <w:szCs w:val="28"/>
          <w:lang w:val="en-US" w:eastAsia="zh-CN" w:bidi="hi-IN"/>
        </w:rPr>
        <w:t>mail</w:t>
      </w:r>
      <w:r w:rsidR="00272EF6" w:rsidRPr="00B93715">
        <w:rPr>
          <w:kern w:val="1"/>
          <w:sz w:val="28"/>
          <w:szCs w:val="28"/>
          <w:lang w:eastAsia="zh-CN" w:bidi="hi-IN"/>
        </w:rPr>
        <w:t>.</w:t>
      </w:r>
      <w:r w:rsidR="00272EF6" w:rsidRPr="00B93715">
        <w:rPr>
          <w:kern w:val="1"/>
          <w:sz w:val="28"/>
          <w:szCs w:val="28"/>
          <w:lang w:val="en-US" w:eastAsia="zh-CN" w:bidi="hi-IN"/>
        </w:rPr>
        <w:t>ru</w:t>
      </w:r>
      <w:r w:rsidR="00272EF6" w:rsidRPr="009D120F">
        <w:rPr>
          <w:color w:val="000000"/>
          <w:kern w:val="1"/>
          <w:sz w:val="28"/>
          <w:szCs w:val="28"/>
          <w:lang w:eastAsia="zh-CN" w:bidi="hi-IN"/>
        </w:rPr>
        <w:t>;</w:t>
      </w:r>
    </w:p>
    <w:p w:rsidR="00272EF6" w:rsidRPr="009D120F" w:rsidRDefault="00547DDB" w:rsidP="00272EF6">
      <w:pPr>
        <w:widowControl w:val="0"/>
        <w:ind w:firstLine="540"/>
        <w:jc w:val="both"/>
        <w:rPr>
          <w:color w:val="000000"/>
          <w:sz w:val="28"/>
          <w:szCs w:val="28"/>
          <w:lang w:eastAsia="hi-IN" w:bidi="hi-IN"/>
        </w:rPr>
      </w:pPr>
      <w:r>
        <w:rPr>
          <w:sz w:val="28"/>
          <w:szCs w:val="28"/>
          <w:lang w:eastAsia="zh-CN"/>
        </w:rPr>
        <w:t xml:space="preserve">   </w:t>
      </w:r>
      <w:r w:rsidR="00272EF6" w:rsidRPr="009D120F">
        <w:rPr>
          <w:sz w:val="28"/>
          <w:szCs w:val="28"/>
          <w:lang w:eastAsia="zh-CN"/>
        </w:rPr>
        <w:t>5) график (режим) работы</w:t>
      </w:r>
      <w:r>
        <w:rPr>
          <w:sz w:val="28"/>
          <w:szCs w:val="28"/>
          <w:lang w:eastAsia="zh-CN"/>
        </w:rPr>
        <w:t xml:space="preserve"> </w:t>
      </w:r>
      <w:r w:rsidRPr="00F7023B">
        <w:rPr>
          <w:sz w:val="28"/>
          <w:szCs w:val="28"/>
        </w:rPr>
        <w:t>общего отдела администрации Платнировского сельского поселения Кореновского района</w:t>
      </w:r>
      <w:r w:rsidR="00272EF6" w:rsidRPr="009D120F">
        <w:rPr>
          <w:sz w:val="28"/>
          <w:szCs w:val="28"/>
          <w:lang w:eastAsia="zh-CN"/>
        </w:rPr>
        <w:t>:</w:t>
      </w:r>
    </w:p>
    <w:p w:rsidR="00547DDB" w:rsidRPr="00F7023B" w:rsidRDefault="00547DDB" w:rsidP="00547DDB">
      <w:pPr>
        <w:tabs>
          <w:tab w:val="left" w:pos="851"/>
        </w:tabs>
        <w:ind w:firstLine="540"/>
        <w:jc w:val="both"/>
        <w:rPr>
          <w:sz w:val="28"/>
          <w:szCs w:val="28"/>
        </w:rPr>
      </w:pPr>
      <w:r>
        <w:rPr>
          <w:sz w:val="28"/>
          <w:szCs w:val="28"/>
        </w:rPr>
        <w:t xml:space="preserve">   </w:t>
      </w:r>
      <w:r w:rsidRPr="00F7023B">
        <w:rPr>
          <w:sz w:val="28"/>
          <w:szCs w:val="28"/>
        </w:rPr>
        <w:t>Приёмные дни - вторник, четверг – с 8.00 до 16.00, среда – с 8.00 до 12.00, перерыв – с 12.00 до 13.00;</w:t>
      </w:r>
    </w:p>
    <w:p w:rsidR="00547DDB" w:rsidRPr="00F7023B" w:rsidRDefault="00547DDB" w:rsidP="00547DDB">
      <w:pPr>
        <w:pStyle w:val="a5"/>
        <w:tabs>
          <w:tab w:val="left" w:pos="851"/>
        </w:tabs>
        <w:spacing w:after="0"/>
        <w:jc w:val="both"/>
        <w:rPr>
          <w:sz w:val="28"/>
          <w:szCs w:val="28"/>
          <w:lang w:val="ru-RU"/>
        </w:rPr>
      </w:pPr>
      <w:r>
        <w:rPr>
          <w:sz w:val="28"/>
          <w:szCs w:val="28"/>
          <w:lang w:val="ru-RU"/>
        </w:rPr>
        <w:t xml:space="preserve">          </w:t>
      </w:r>
      <w:r w:rsidRPr="00F7023B">
        <w:rPr>
          <w:sz w:val="28"/>
          <w:szCs w:val="28"/>
          <w:lang w:val="ru-RU"/>
        </w:rPr>
        <w:t>понедельник, пятница – не приёмные дни, суббота, воскресенье — выходные дни.</w:t>
      </w:r>
    </w:p>
    <w:p w:rsidR="00272EF6" w:rsidRPr="009D120F" w:rsidRDefault="00547DDB" w:rsidP="00272EF6">
      <w:pPr>
        <w:widowControl w:val="0"/>
        <w:autoSpaceDE w:val="0"/>
        <w:ind w:firstLine="709"/>
        <w:jc w:val="both"/>
        <w:rPr>
          <w:sz w:val="28"/>
          <w:szCs w:val="28"/>
          <w:lang w:eastAsia="zh-CN"/>
        </w:rPr>
      </w:pPr>
      <w:r>
        <w:rPr>
          <w:sz w:val="28"/>
          <w:szCs w:val="28"/>
          <w:lang w:eastAsia="zh-CN"/>
        </w:rPr>
        <w:t xml:space="preserve"> </w:t>
      </w:r>
      <w:r w:rsidR="00272EF6" w:rsidRPr="009D120F">
        <w:rPr>
          <w:sz w:val="28"/>
          <w:szCs w:val="28"/>
          <w:lang w:eastAsia="zh-CN"/>
        </w:rPr>
        <w:t xml:space="preserve">Муниципальное бюджетное  учреждение  «Кореновский районный  </w:t>
      </w:r>
      <w:r w:rsidR="00272EF6" w:rsidRPr="009D120F">
        <w:rPr>
          <w:sz w:val="28"/>
          <w:szCs w:val="28"/>
          <w:lang w:eastAsia="zh-CN"/>
        </w:rPr>
        <w:lastRenderedPageBreak/>
        <w:t xml:space="preserve">многофункциональный центр по предоставлению государственных и муниципальных услуг», расположен по адресу: </w:t>
      </w:r>
      <w:r w:rsidR="00272EF6" w:rsidRPr="009D120F">
        <w:rPr>
          <w:spacing w:val="-4"/>
          <w:sz w:val="28"/>
          <w:szCs w:val="28"/>
          <w:lang w:eastAsia="zh-CN"/>
        </w:rPr>
        <w:t>г. Кореновск, ул. Ленина, 128</w:t>
      </w:r>
      <w:r w:rsidR="00272EF6">
        <w:rPr>
          <w:spacing w:val="-4"/>
          <w:sz w:val="28"/>
          <w:szCs w:val="28"/>
          <w:lang w:eastAsia="zh-CN"/>
        </w:rPr>
        <w:t xml:space="preserve">, </w:t>
      </w:r>
      <w:r w:rsidR="00272EF6" w:rsidRPr="00B93715">
        <w:rPr>
          <w:spacing w:val="-4"/>
          <w:sz w:val="28"/>
          <w:szCs w:val="28"/>
          <w:lang w:eastAsia="zh-CN"/>
        </w:rPr>
        <w:t xml:space="preserve">(удаленное рабочее место - Краснодарский край, Кореновский район,  станица </w:t>
      </w:r>
      <w:r>
        <w:rPr>
          <w:spacing w:val="-4"/>
          <w:sz w:val="28"/>
          <w:szCs w:val="28"/>
          <w:lang w:eastAsia="zh-CN"/>
        </w:rPr>
        <w:t>Платнировская</w:t>
      </w:r>
      <w:r w:rsidR="00272EF6" w:rsidRPr="00B93715">
        <w:rPr>
          <w:spacing w:val="-4"/>
          <w:sz w:val="28"/>
          <w:szCs w:val="28"/>
          <w:lang w:eastAsia="zh-CN"/>
        </w:rPr>
        <w:t xml:space="preserve">, улица </w:t>
      </w:r>
      <w:r>
        <w:rPr>
          <w:spacing w:val="-4"/>
          <w:sz w:val="28"/>
          <w:szCs w:val="28"/>
          <w:lang w:eastAsia="zh-CN"/>
        </w:rPr>
        <w:t>Красная, 47</w:t>
      </w:r>
      <w:r w:rsidR="00272EF6" w:rsidRPr="00B93715">
        <w:rPr>
          <w:spacing w:val="-4"/>
          <w:sz w:val="28"/>
          <w:szCs w:val="28"/>
          <w:lang w:eastAsia="zh-CN"/>
        </w:rPr>
        <w:t>)</w:t>
      </w:r>
      <w:r w:rsidR="00272EF6" w:rsidRPr="009D120F">
        <w:rPr>
          <w:spacing w:val="-4"/>
          <w:sz w:val="28"/>
          <w:szCs w:val="28"/>
          <w:lang w:eastAsia="zh-CN"/>
        </w:rPr>
        <w:t xml:space="preserve"> тел</w:t>
      </w:r>
      <w:r w:rsidR="00272EF6">
        <w:rPr>
          <w:spacing w:val="-4"/>
          <w:sz w:val="28"/>
          <w:szCs w:val="28"/>
          <w:lang w:eastAsia="zh-CN"/>
        </w:rPr>
        <w:t>ефон</w:t>
      </w:r>
      <w:r w:rsidR="00272EF6" w:rsidRPr="009D120F">
        <w:rPr>
          <w:spacing w:val="-4"/>
          <w:sz w:val="28"/>
          <w:szCs w:val="28"/>
          <w:lang w:eastAsia="zh-CN"/>
        </w:rPr>
        <w:t xml:space="preserve"> </w:t>
      </w:r>
      <w:r w:rsidR="00272EF6">
        <w:rPr>
          <w:spacing w:val="-4"/>
          <w:sz w:val="28"/>
          <w:szCs w:val="28"/>
          <w:lang w:eastAsia="zh-CN"/>
        </w:rPr>
        <w:t>8(86142)</w:t>
      </w:r>
      <w:r w:rsidR="00272EF6" w:rsidRPr="009D120F">
        <w:rPr>
          <w:spacing w:val="-4"/>
          <w:sz w:val="28"/>
          <w:szCs w:val="28"/>
          <w:lang w:eastAsia="zh-CN"/>
        </w:rPr>
        <w:t xml:space="preserve">4-62-61, график работы </w:t>
      </w:r>
      <w:r>
        <w:rPr>
          <w:spacing w:val="-4"/>
          <w:sz w:val="28"/>
          <w:szCs w:val="28"/>
          <w:lang w:eastAsia="zh-CN"/>
        </w:rPr>
        <w:t>многофункционального центра</w:t>
      </w:r>
      <w:r w:rsidR="00272EF6" w:rsidRPr="009D120F">
        <w:rPr>
          <w:spacing w:val="-4"/>
          <w:sz w:val="28"/>
          <w:szCs w:val="28"/>
          <w:lang w:eastAsia="zh-CN"/>
        </w:rPr>
        <w:t>: понедельник - суббота  с 08.00 до 20.00, (время предоставления отдыха и питания специалистов устанавливается правилами служебного распорядка с соблюдением графика (режима) работы с заявителями) воскресенье — выходной день</w:t>
      </w:r>
      <w:r>
        <w:rPr>
          <w:spacing w:val="-4"/>
          <w:sz w:val="28"/>
          <w:szCs w:val="28"/>
          <w:lang w:eastAsia="zh-CN"/>
        </w:rPr>
        <w:t>.</w:t>
      </w:r>
    </w:p>
    <w:p w:rsidR="00272EF6" w:rsidRPr="009D120F" w:rsidRDefault="00B47CF9" w:rsidP="00272EF6">
      <w:pPr>
        <w:widowControl w:val="0"/>
        <w:autoSpaceDE w:val="0"/>
        <w:ind w:firstLine="709"/>
        <w:jc w:val="both"/>
        <w:rPr>
          <w:sz w:val="28"/>
          <w:szCs w:val="28"/>
          <w:lang w:eastAsia="zh-CN"/>
        </w:rPr>
      </w:pPr>
      <w:r>
        <w:rPr>
          <w:sz w:val="28"/>
          <w:szCs w:val="28"/>
          <w:lang w:eastAsia="zh-CN"/>
        </w:rPr>
        <w:t>Официальный сайт многофункционального центра</w:t>
      </w:r>
      <w:r w:rsidR="00272EF6" w:rsidRPr="009D120F">
        <w:rPr>
          <w:sz w:val="28"/>
          <w:szCs w:val="28"/>
          <w:lang w:eastAsia="zh-CN"/>
        </w:rPr>
        <w:t xml:space="preserve"> – </w:t>
      </w:r>
      <w:hyperlink r:id="rId8" w:history="1">
        <w:r w:rsidR="00272EF6" w:rsidRPr="009D120F">
          <w:rPr>
            <w:sz w:val="28"/>
            <w:szCs w:val="28"/>
            <w:lang w:eastAsia="zh-CN"/>
          </w:rPr>
          <w:t>http://</w:t>
        </w:r>
      </w:hyperlink>
      <w:r w:rsidR="00272EF6" w:rsidRPr="009D120F">
        <w:rPr>
          <w:sz w:val="28"/>
          <w:szCs w:val="28"/>
          <w:shd w:val="clear" w:color="auto" w:fill="FFFFFF"/>
          <w:lang w:val="en-US" w:eastAsia="zh-CN"/>
        </w:rPr>
        <w:t>mfc</w:t>
      </w:r>
      <w:r w:rsidR="00272EF6" w:rsidRPr="009D120F">
        <w:rPr>
          <w:sz w:val="28"/>
          <w:szCs w:val="28"/>
          <w:shd w:val="clear" w:color="auto" w:fill="FFFFFF"/>
          <w:lang w:eastAsia="zh-CN"/>
        </w:rPr>
        <w:t>.</w:t>
      </w:r>
      <w:r w:rsidR="00272EF6" w:rsidRPr="009D120F">
        <w:rPr>
          <w:sz w:val="28"/>
          <w:szCs w:val="28"/>
          <w:shd w:val="clear" w:color="auto" w:fill="FFFFFF"/>
          <w:lang w:val="en-US" w:eastAsia="zh-CN"/>
        </w:rPr>
        <w:t>korenovsk</w:t>
      </w:r>
      <w:r w:rsidR="00272EF6" w:rsidRPr="009D120F">
        <w:rPr>
          <w:sz w:val="28"/>
          <w:szCs w:val="28"/>
          <w:shd w:val="clear" w:color="auto" w:fill="FFFFFF"/>
          <w:lang w:eastAsia="zh-CN"/>
        </w:rPr>
        <w:t>.</w:t>
      </w:r>
      <w:r w:rsidR="00272EF6" w:rsidRPr="009D120F">
        <w:rPr>
          <w:sz w:val="28"/>
          <w:szCs w:val="28"/>
          <w:shd w:val="clear" w:color="auto" w:fill="FFFFFF"/>
          <w:lang w:val="en-US" w:eastAsia="zh-CN"/>
        </w:rPr>
        <w:t>ru</w:t>
      </w:r>
      <w:r w:rsidR="00272EF6" w:rsidRPr="009D120F">
        <w:rPr>
          <w:sz w:val="28"/>
          <w:szCs w:val="28"/>
          <w:shd w:val="clear" w:color="auto" w:fill="FFFFFF"/>
          <w:lang w:eastAsia="zh-CN"/>
        </w:rPr>
        <w:t>;</w:t>
      </w:r>
    </w:p>
    <w:p w:rsidR="00272EF6" w:rsidRPr="009D120F" w:rsidRDefault="00272EF6" w:rsidP="00272EF6">
      <w:pPr>
        <w:widowControl w:val="0"/>
        <w:ind w:firstLine="709"/>
        <w:jc w:val="both"/>
        <w:rPr>
          <w:sz w:val="28"/>
          <w:szCs w:val="28"/>
          <w:lang w:eastAsia="zh-CN"/>
        </w:rPr>
      </w:pPr>
      <w:r w:rsidRPr="009D120F">
        <w:rPr>
          <w:sz w:val="28"/>
          <w:szCs w:val="28"/>
          <w:lang w:eastAsia="zh-CN"/>
        </w:rPr>
        <w:t xml:space="preserve">В случае изменения вышеуказанного графика, а также контактных телефонов и электронных адресов, в настоящий Административный регламент вносятся соответствующие изменения, информация об изменении также </w:t>
      </w:r>
      <w:r w:rsidRPr="009D120F">
        <w:rPr>
          <w:spacing w:val="-4"/>
          <w:sz w:val="28"/>
          <w:szCs w:val="28"/>
          <w:lang w:eastAsia="zh-CN"/>
        </w:rPr>
        <w:t xml:space="preserve">размещается на официальном Интернет-портале администрации  </w:t>
      </w:r>
      <w:r>
        <w:rPr>
          <w:spacing w:val="-4"/>
          <w:sz w:val="28"/>
          <w:szCs w:val="28"/>
          <w:lang w:eastAsia="zh-CN"/>
        </w:rPr>
        <w:t>Платнировского</w:t>
      </w:r>
      <w:r w:rsidRPr="009D120F">
        <w:rPr>
          <w:spacing w:val="-4"/>
          <w:sz w:val="28"/>
          <w:szCs w:val="28"/>
          <w:lang w:eastAsia="zh-CN"/>
        </w:rPr>
        <w:t xml:space="preserve"> сельского поселения Кореновского района</w:t>
      </w:r>
      <w:r w:rsidRPr="009D120F">
        <w:rPr>
          <w:sz w:val="28"/>
          <w:szCs w:val="28"/>
          <w:lang w:eastAsia="zh-CN"/>
        </w:rPr>
        <w:t>, а также в федеральной государственной информационной системе «Единый портал государственных и муниципальных услуг (функций)».</w:t>
      </w:r>
    </w:p>
    <w:p w:rsidR="00272EF6" w:rsidRPr="009D120F" w:rsidRDefault="00272EF6" w:rsidP="00272EF6">
      <w:pPr>
        <w:widowControl w:val="0"/>
        <w:suppressAutoHyphens/>
        <w:autoSpaceDE w:val="0"/>
        <w:ind w:firstLine="709"/>
        <w:jc w:val="both"/>
        <w:rPr>
          <w:sz w:val="28"/>
          <w:szCs w:val="28"/>
          <w:lang w:eastAsia="zh-CN"/>
        </w:rPr>
      </w:pPr>
      <w:r w:rsidRPr="009D120F">
        <w:rPr>
          <w:sz w:val="28"/>
          <w:szCs w:val="28"/>
          <w:lang w:eastAsia="zh-CN"/>
        </w:rPr>
        <w:t>Порядок получения информации заявителем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размещён в федеральной государственной информационной системе «Единый портал государственных и муниципальных услуг (функций)».</w:t>
      </w:r>
    </w:p>
    <w:p w:rsidR="00272EF6" w:rsidRDefault="00272EF6" w:rsidP="00272EF6">
      <w:pPr>
        <w:widowControl w:val="0"/>
        <w:suppressAutoHyphens/>
        <w:autoSpaceDE w:val="0"/>
        <w:spacing w:line="200" w:lineRule="atLeast"/>
        <w:ind w:firstLine="851"/>
        <w:jc w:val="center"/>
        <w:rPr>
          <w:color w:val="000000"/>
          <w:kern w:val="1"/>
          <w:sz w:val="28"/>
          <w:szCs w:val="28"/>
          <w:shd w:val="clear" w:color="auto" w:fill="FFFFFF"/>
          <w:lang w:eastAsia="ar-SA"/>
        </w:rPr>
      </w:pPr>
    </w:p>
    <w:p w:rsidR="00272EF6" w:rsidRPr="00ED675C" w:rsidRDefault="00272EF6" w:rsidP="00272EF6">
      <w:pPr>
        <w:widowControl w:val="0"/>
        <w:jc w:val="center"/>
        <w:rPr>
          <w:rFonts w:eastAsia="Courier New"/>
          <w:color w:val="000000"/>
          <w:sz w:val="28"/>
          <w:szCs w:val="28"/>
        </w:rPr>
      </w:pPr>
      <w:r w:rsidRPr="00ED675C">
        <w:rPr>
          <w:rFonts w:eastAsia="Courier New"/>
          <w:color w:val="000000"/>
          <w:sz w:val="28"/>
          <w:szCs w:val="28"/>
        </w:rPr>
        <w:t>2. Стандарт предоставления муниципальной услуги</w:t>
      </w:r>
    </w:p>
    <w:p w:rsidR="00272EF6" w:rsidRPr="00ED675C" w:rsidRDefault="00272EF6" w:rsidP="00272EF6">
      <w:pPr>
        <w:widowControl w:val="0"/>
        <w:rPr>
          <w:rFonts w:eastAsia="Courier New"/>
          <w:color w:val="000000"/>
          <w:sz w:val="28"/>
          <w:szCs w:val="28"/>
        </w:rPr>
      </w:pP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 Наименование предоставляемой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Присвоение, изменение и аннулирование адресов.</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2.2. Наименование органа, предоставляющего муниципальную услугу.</w:t>
      </w:r>
    </w:p>
    <w:p w:rsidR="00272EF6" w:rsidRPr="00ED675C" w:rsidRDefault="00272EF6" w:rsidP="00272EF6">
      <w:pPr>
        <w:widowControl w:val="0"/>
        <w:ind w:firstLine="709"/>
        <w:jc w:val="both"/>
        <w:rPr>
          <w:rFonts w:eastAsia="Courier New"/>
          <w:color w:val="000000"/>
          <w:sz w:val="28"/>
          <w:szCs w:val="28"/>
          <w:shd w:val="clear" w:color="auto" w:fill="FFFFFF"/>
        </w:rPr>
      </w:pPr>
      <w:r w:rsidRPr="00ED675C">
        <w:rPr>
          <w:rFonts w:eastAsia="Courier New"/>
          <w:color w:val="000000"/>
          <w:sz w:val="28"/>
          <w:szCs w:val="28"/>
        </w:rPr>
        <w:t xml:space="preserve">Муниципальную услугу предоставляет администрация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в лице </w:t>
      </w:r>
      <w:r>
        <w:rPr>
          <w:rFonts w:eastAsia="Courier New"/>
          <w:color w:val="000000"/>
          <w:sz w:val="28"/>
          <w:szCs w:val="28"/>
        </w:rPr>
        <w:t>общего отдела</w:t>
      </w:r>
      <w:r w:rsidRPr="00ED675C">
        <w:rPr>
          <w:rFonts w:eastAsia="Courier New"/>
          <w:color w:val="000000"/>
          <w:sz w:val="28"/>
          <w:szCs w:val="28"/>
        </w:rPr>
        <w:t xml:space="preserve"> администрации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(далее</w:t>
      </w:r>
      <w:r w:rsidR="00547DDB">
        <w:rPr>
          <w:rFonts w:eastAsia="Courier New"/>
          <w:color w:val="000000"/>
          <w:sz w:val="28"/>
          <w:szCs w:val="28"/>
        </w:rPr>
        <w:t xml:space="preserve"> </w:t>
      </w:r>
      <w:r w:rsidRPr="00ED675C">
        <w:rPr>
          <w:rFonts w:eastAsia="Courier New"/>
          <w:color w:val="000000"/>
          <w:sz w:val="28"/>
          <w:szCs w:val="28"/>
        </w:rPr>
        <w:t>-</w:t>
      </w:r>
      <w:r w:rsidR="00547DDB">
        <w:rPr>
          <w:rFonts w:eastAsia="Courier New"/>
          <w:color w:val="000000"/>
          <w:sz w:val="28"/>
          <w:szCs w:val="28"/>
        </w:rPr>
        <w:t xml:space="preserve"> </w:t>
      </w:r>
      <w:r w:rsidRPr="00ED675C">
        <w:rPr>
          <w:rFonts w:eastAsia="Courier New"/>
          <w:color w:val="000000"/>
          <w:sz w:val="28"/>
          <w:szCs w:val="28"/>
        </w:rPr>
        <w:t>Отдел)</w:t>
      </w:r>
      <w:r w:rsidRPr="00ED675C">
        <w:rPr>
          <w:rFonts w:eastAsia="Courier New"/>
          <w:color w:val="000000"/>
          <w:sz w:val="28"/>
          <w:szCs w:val="28"/>
          <w:shd w:val="clear" w:color="auto" w:fill="FFFFFF"/>
        </w:rPr>
        <w:t>.</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2.3. Результат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Конечным результатом предоставления муниципальной услуги является:</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выдача заявителю постановления о присвоении, аннулировании адреса объекту адресации;</w:t>
      </w:r>
    </w:p>
    <w:p w:rsidR="00272EF6" w:rsidRPr="00ED675C" w:rsidRDefault="00272EF6" w:rsidP="00272EF6">
      <w:pPr>
        <w:widowControl w:val="0"/>
        <w:autoSpaceDE w:val="0"/>
        <w:autoSpaceDN w:val="0"/>
        <w:adjustRightInd w:val="0"/>
        <w:ind w:firstLine="708"/>
        <w:jc w:val="both"/>
        <w:rPr>
          <w:sz w:val="28"/>
          <w:szCs w:val="28"/>
        </w:rPr>
      </w:pPr>
      <w:r w:rsidRPr="00ED675C">
        <w:rPr>
          <w:sz w:val="28"/>
          <w:szCs w:val="28"/>
        </w:rPr>
        <w:t xml:space="preserve">выдача решения об отказе в присвоении, аннулировании адреса объекту адресации по форме, установленной приказом Министерства финансов Российской Федерации </w:t>
      </w:r>
      <w:r w:rsidRPr="00ED675C">
        <w:rPr>
          <w:rFonts w:eastAsia="Calibri"/>
          <w:sz w:val="28"/>
          <w:szCs w:val="28"/>
          <w:lang w:eastAsia="en-US"/>
        </w:rPr>
        <w:t>от 11 декабря 2014 года №146н «Об утверждении форм</w:t>
      </w:r>
      <w:r w:rsidR="00547DDB">
        <w:rPr>
          <w:rFonts w:eastAsia="Calibri"/>
          <w:sz w:val="28"/>
          <w:szCs w:val="28"/>
          <w:lang w:eastAsia="en-US"/>
        </w:rPr>
        <w:t>ы</w:t>
      </w:r>
      <w:r w:rsidRPr="00ED675C">
        <w:rPr>
          <w:rFonts w:eastAsia="Calibri"/>
          <w:sz w:val="28"/>
          <w:szCs w:val="28"/>
          <w:lang w:eastAsia="en-US"/>
        </w:rPr>
        <w:t xml:space="preserve">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ED675C">
        <w:rPr>
          <w:sz w:val="28"/>
          <w:szCs w:val="28"/>
        </w:rPr>
        <w:t>.</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2.4. Срок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 xml:space="preserve">Муниципальная услуга предоставляется в срок не более чем 18 рабочих </w:t>
      </w:r>
      <w:r w:rsidRPr="00ED675C">
        <w:rPr>
          <w:rFonts w:eastAsia="Courier New"/>
          <w:color w:val="000000"/>
          <w:sz w:val="28"/>
          <w:szCs w:val="28"/>
        </w:rPr>
        <w:lastRenderedPageBreak/>
        <w:t>дней со дня поступления заявления и прилагаемых к нему документов (при их наличии).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 xml:space="preserve">В случае представления заявления через многофункциональный центр срок предоставления муниципальной услуги исчисляется со дня передачи многофункциональным центром заявления и документов (при их наличии), в администрацию </w:t>
      </w:r>
      <w:r>
        <w:rPr>
          <w:rFonts w:eastAsia="Calibri"/>
          <w:sz w:val="28"/>
          <w:szCs w:val="28"/>
          <w:lang w:eastAsia="en-US"/>
        </w:rPr>
        <w:t>Платнировского сельского</w:t>
      </w:r>
      <w:r w:rsidRPr="00ED675C">
        <w:rPr>
          <w:rFonts w:eastAsia="Calibri"/>
          <w:sz w:val="28"/>
          <w:szCs w:val="28"/>
          <w:lang w:eastAsia="en-US"/>
        </w:rPr>
        <w:t xml:space="preserve"> поселения Кореновского района.</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ourier New"/>
          <w:color w:val="000000"/>
          <w:sz w:val="28"/>
          <w:szCs w:val="28"/>
        </w:rPr>
        <w:t>2.5. Правовые основания для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Предоставление муниципальной услуги осуществляется в соответствии с:</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Конституцией Российской Федерации;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Федеральным законом от 6 октября 2003 года №131-ФЗ «Об общих принципах организации местного самоуправления в Российской Федерации»;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Федеральным законом от 27 июля 2010 года №210-ФЗ «Об организации предоставления государственных и муниципальных услуг»;</w:t>
      </w:r>
    </w:p>
    <w:p w:rsidR="00272EF6" w:rsidRPr="00ED675C" w:rsidRDefault="002630D6" w:rsidP="00272EF6">
      <w:pPr>
        <w:widowControl w:val="0"/>
        <w:ind w:firstLine="709"/>
        <w:jc w:val="both"/>
        <w:rPr>
          <w:rFonts w:eastAsia="Courier New"/>
          <w:color w:val="000000"/>
          <w:sz w:val="28"/>
          <w:szCs w:val="28"/>
        </w:rPr>
      </w:pPr>
      <w:r>
        <w:rPr>
          <w:rFonts w:eastAsia="Courier New"/>
          <w:color w:val="000000"/>
          <w:sz w:val="28"/>
          <w:szCs w:val="28"/>
        </w:rPr>
        <w:t>постановлением П</w:t>
      </w:r>
      <w:r w:rsidR="00272EF6" w:rsidRPr="00ED675C">
        <w:rPr>
          <w:rFonts w:eastAsia="Courier New"/>
          <w:color w:val="000000"/>
          <w:sz w:val="28"/>
          <w:szCs w:val="28"/>
        </w:rPr>
        <w:t xml:space="preserve">равительства Российской Федерации от 19 ноября </w:t>
      </w:r>
      <w:r>
        <w:rPr>
          <w:rFonts w:eastAsia="Courier New"/>
          <w:color w:val="000000"/>
          <w:sz w:val="28"/>
          <w:szCs w:val="28"/>
        </w:rPr>
        <w:t xml:space="preserve">                  </w:t>
      </w:r>
      <w:r w:rsidR="00272EF6" w:rsidRPr="00ED675C">
        <w:rPr>
          <w:rFonts w:eastAsia="Courier New"/>
          <w:color w:val="000000"/>
          <w:sz w:val="28"/>
          <w:szCs w:val="28"/>
        </w:rPr>
        <w:t>2014 года № 1221 «Об утверждении Правил присвоения, изменения и аннулировании адресов»;</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приказ</w:t>
      </w:r>
      <w:r w:rsidR="002630D6">
        <w:rPr>
          <w:rFonts w:eastAsia="Courier New"/>
          <w:color w:val="000000"/>
          <w:sz w:val="28"/>
          <w:szCs w:val="28"/>
        </w:rPr>
        <w:t>ом</w:t>
      </w:r>
      <w:r w:rsidRPr="00ED675C">
        <w:rPr>
          <w:rFonts w:eastAsia="Courier New"/>
          <w:color w:val="000000"/>
          <w:sz w:val="28"/>
          <w:szCs w:val="28"/>
        </w:rPr>
        <w:t xml:space="preserve"> Министерства финансов Российской Федерации </w:t>
      </w:r>
      <w:r w:rsidRPr="00ED675C">
        <w:rPr>
          <w:rFonts w:eastAsia="Calibri"/>
          <w:color w:val="000000"/>
          <w:sz w:val="28"/>
          <w:szCs w:val="28"/>
          <w:lang w:eastAsia="en-US"/>
        </w:rPr>
        <w:t>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2.6. Исчерпывающий перечень документов, необходимых в соответствии с законодательными и иными нормативными правовыми документами для предоставления муниципальной услуги.</w:t>
      </w:r>
    </w:p>
    <w:p w:rsidR="00272EF6" w:rsidRPr="00ED675C" w:rsidRDefault="00272EF6" w:rsidP="00272EF6">
      <w:pPr>
        <w:widowControl w:val="0"/>
        <w:ind w:firstLine="709"/>
        <w:jc w:val="both"/>
        <w:rPr>
          <w:rFonts w:eastAsia="Courier New"/>
          <w:sz w:val="28"/>
          <w:szCs w:val="28"/>
        </w:rPr>
      </w:pPr>
      <w:r w:rsidRPr="00ED675C">
        <w:rPr>
          <w:rFonts w:eastAsia="Courier New"/>
          <w:sz w:val="28"/>
          <w:szCs w:val="28"/>
        </w:rPr>
        <w:t>1) заявление о присвоении, изменении, аннулировании адреса объектам адресации по форме, устанавливаемой Министерством финансов Российской Федерации;</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0" w:name="sub_1341"/>
      <w:r w:rsidRPr="00ED675C">
        <w:rPr>
          <w:rFonts w:eastAsia="Calibri"/>
          <w:sz w:val="28"/>
          <w:szCs w:val="28"/>
          <w:lang w:eastAsia="en-US"/>
        </w:rPr>
        <w:t>2) правоустанавливающие документы на объект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3) правоудостоверяющие документы на объект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4)</w:t>
      </w:r>
      <w:bookmarkStart w:id="11" w:name="sub_1342"/>
      <w:bookmarkEnd w:id="10"/>
      <w:r w:rsidRPr="00ED675C">
        <w:rPr>
          <w:rFonts w:eastAsia="Calibri"/>
          <w:sz w:val="28"/>
          <w:szCs w:val="28"/>
          <w:lang w:eastAsia="en-US"/>
        </w:rPr>
        <w:t xml:space="preserve">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2" w:name="sub_1343"/>
      <w:bookmarkEnd w:id="11"/>
      <w:r w:rsidRPr="00ED675C">
        <w:rPr>
          <w:rFonts w:eastAsia="Calibri"/>
          <w:sz w:val="28"/>
          <w:szCs w:val="28"/>
          <w:lang w:eastAsia="en-US"/>
        </w:rPr>
        <w:t xml:space="preserve">5) разрешение на строительство объекта адресации (при присвоении адреса строящимся объектам адресации); </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6) разрешение на ввод объекта адресации в эксплуатацию;</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3" w:name="sub_1344"/>
      <w:bookmarkEnd w:id="12"/>
      <w:r w:rsidRPr="00ED675C">
        <w:rPr>
          <w:rFonts w:eastAsia="Calibri"/>
          <w:sz w:val="28"/>
          <w:szCs w:val="28"/>
          <w:lang w:eastAsia="en-US"/>
        </w:rPr>
        <w:t>7)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4" w:name="sub_1345"/>
      <w:bookmarkEnd w:id="13"/>
      <w:r w:rsidRPr="00ED675C">
        <w:rPr>
          <w:rFonts w:eastAsia="Calibri"/>
          <w:sz w:val="28"/>
          <w:szCs w:val="28"/>
          <w:lang w:eastAsia="en-US"/>
        </w:rPr>
        <w:t>8) кадастровый паспорт объекта адресации (в случае присвоения адреса объекту адресации, поставленному на кадастровый учет);</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5" w:name="sub_1346"/>
      <w:bookmarkEnd w:id="14"/>
      <w:r w:rsidRPr="00ED675C">
        <w:rPr>
          <w:rFonts w:eastAsia="Calibri"/>
          <w:sz w:val="28"/>
          <w:szCs w:val="28"/>
          <w:lang w:eastAsia="en-US"/>
        </w:rPr>
        <w:t>9)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16" w:name="sub_1347"/>
      <w:bookmarkEnd w:id="15"/>
      <w:r w:rsidRPr="00ED675C">
        <w:rPr>
          <w:rFonts w:eastAsia="Calibri"/>
          <w:sz w:val="28"/>
          <w:szCs w:val="28"/>
          <w:lang w:eastAsia="en-US"/>
        </w:rPr>
        <w:lastRenderedPageBreak/>
        <w:t>10)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272EF6" w:rsidRPr="00ED675C" w:rsidRDefault="00272EF6" w:rsidP="00272EF6">
      <w:pPr>
        <w:widowControl w:val="0"/>
        <w:autoSpaceDE w:val="0"/>
        <w:autoSpaceDN w:val="0"/>
        <w:adjustRightInd w:val="0"/>
        <w:ind w:firstLine="709"/>
        <w:jc w:val="both"/>
        <w:rPr>
          <w:rFonts w:eastAsia="Calibri"/>
          <w:sz w:val="28"/>
          <w:szCs w:val="28"/>
          <w:lang w:eastAsia="en-US"/>
        </w:rPr>
      </w:pPr>
      <w:bookmarkStart w:id="17" w:name="sub_1348"/>
      <w:bookmarkEnd w:id="16"/>
      <w:r w:rsidRPr="00ED675C">
        <w:rPr>
          <w:rFonts w:eastAsia="Calibri"/>
          <w:sz w:val="28"/>
          <w:szCs w:val="28"/>
          <w:lang w:eastAsia="en-US"/>
        </w:rPr>
        <w:t xml:space="preserve">11) кадастровая выписка об объекте недвижимости, который снят с учета (в случае аннулирования адреса объекта адресации по основаниям, указанным в </w:t>
      </w:r>
      <w:hyperlink r:id="rId9" w:anchor="sub_1141" w:history="1">
        <w:r w:rsidRPr="00ED675C">
          <w:rPr>
            <w:rFonts w:eastAsia="Calibri"/>
            <w:sz w:val="28"/>
            <w:szCs w:val="28"/>
            <w:lang w:eastAsia="en-US"/>
          </w:rPr>
          <w:t>подпункте «а» пункта 14</w:t>
        </w:r>
      </w:hyperlink>
      <w:r w:rsidRPr="00ED675C">
        <w:rPr>
          <w:rFonts w:eastAsia="Calibri"/>
          <w:sz w:val="28"/>
          <w:szCs w:val="28"/>
          <w:lang w:eastAsia="en-US"/>
        </w:rPr>
        <w:t xml:space="preserve"> Правил присвоения, изменения и аннулирования адресов, утвержденных постановлением Правительства Российской Федерации РФ от 19 ноября 2014 года №1221);</w:t>
      </w:r>
    </w:p>
    <w:p w:rsidR="00272EF6" w:rsidRPr="00ED675C" w:rsidRDefault="00272EF6" w:rsidP="00272EF6">
      <w:pPr>
        <w:autoSpaceDE w:val="0"/>
        <w:autoSpaceDN w:val="0"/>
        <w:adjustRightInd w:val="0"/>
        <w:ind w:firstLine="709"/>
        <w:jc w:val="both"/>
        <w:rPr>
          <w:rFonts w:eastAsia="Calibri"/>
          <w:sz w:val="28"/>
          <w:szCs w:val="28"/>
          <w:lang w:eastAsia="en-US"/>
        </w:rPr>
      </w:pPr>
      <w:bookmarkStart w:id="18" w:name="sub_1349"/>
      <w:bookmarkEnd w:id="17"/>
      <w:r w:rsidRPr="00ED675C">
        <w:rPr>
          <w:rFonts w:eastAsia="Calibri"/>
          <w:sz w:val="28"/>
          <w:szCs w:val="28"/>
          <w:lang w:eastAsia="en-US"/>
        </w:rPr>
        <w:t xml:space="preserve">12)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Правил </w:t>
      </w:r>
      <w:r w:rsidRPr="00ED675C">
        <w:rPr>
          <w:rFonts w:eastAsia="Calibri"/>
          <w:color w:val="000000"/>
          <w:sz w:val="28"/>
          <w:szCs w:val="28"/>
          <w:lang w:eastAsia="en-US"/>
        </w:rPr>
        <w:t>присвоения, изменения и аннулирования адресов, утвержденных постановлением Правительства Российской Федерации РФ от 19 ноября 2014 года №1221</w:t>
      </w:r>
      <w:r w:rsidRPr="00ED675C">
        <w:rPr>
          <w:rFonts w:eastAsia="Calibri"/>
          <w:sz w:val="28"/>
          <w:szCs w:val="28"/>
          <w:lang w:eastAsia="en-US"/>
        </w:rPr>
        <w:t>).</w:t>
      </w:r>
    </w:p>
    <w:bookmarkEnd w:id="18"/>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 xml:space="preserve">При предоставлении копий указанных документов необходимо предъявлять их оригиналы или нотариально заверенные копии. </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2.6.1. Документами, необходимыми в соответствии с нормативными правовыми актами для предоставления муниципальной услуги, которые находятся в распоряжении государственных органов и организаций, участвующих в предоставлении государственных и муниципальных услуг, и которые заявитель вправе представить самостоятельно, являются:</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1) правоустанавливающие документы на объект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2) правоудостоверяющие документы на объект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3) кадастровые паспорта объектов недвижимости, следствием преобразования которых является образование одного и более объекта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 xml:space="preserve">4) разрешение на строительство объекта адресации; </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5) разрешение на ввод объекта адресации в эксплуатацию;</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6) схема расположения объекта адресации на кадастровом плане или кадастровой карте соответствующей территории;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7) кадастровый паспорт объекта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8) решение органа местного самоуправления о переводе жилого помещения в нежилое помещение или нежилого помещения в жилое помещение;</w:t>
      </w:r>
    </w:p>
    <w:p w:rsidR="00272EF6" w:rsidRPr="00ED675C" w:rsidRDefault="00272EF6" w:rsidP="00272EF6">
      <w:pPr>
        <w:autoSpaceDE w:val="0"/>
        <w:autoSpaceDN w:val="0"/>
        <w:adjustRightInd w:val="0"/>
        <w:ind w:firstLine="709"/>
        <w:jc w:val="both"/>
        <w:rPr>
          <w:rFonts w:eastAsia="Calibri"/>
          <w:sz w:val="28"/>
          <w:szCs w:val="28"/>
          <w:lang w:eastAsia="en-US"/>
        </w:rPr>
      </w:pPr>
      <w:r w:rsidRPr="00ED675C">
        <w:rPr>
          <w:rFonts w:eastAsia="Calibri"/>
          <w:sz w:val="28"/>
          <w:szCs w:val="28"/>
          <w:lang w:eastAsia="en-US"/>
        </w:rPr>
        <w:t>9) акт приемочной комиссии при переустройстве и (или) перепланировке помещения, приводящих к образованию одного и более новых объектов адресации;</w:t>
      </w:r>
    </w:p>
    <w:p w:rsidR="00272EF6" w:rsidRPr="00ED675C" w:rsidRDefault="00272EF6" w:rsidP="00272EF6">
      <w:pPr>
        <w:widowControl w:val="0"/>
        <w:autoSpaceDE w:val="0"/>
        <w:autoSpaceDN w:val="0"/>
        <w:adjustRightInd w:val="0"/>
        <w:ind w:firstLine="709"/>
        <w:jc w:val="both"/>
        <w:rPr>
          <w:rFonts w:eastAsia="Calibri"/>
          <w:sz w:val="28"/>
          <w:szCs w:val="28"/>
          <w:lang w:eastAsia="en-US"/>
        </w:rPr>
      </w:pPr>
      <w:r w:rsidRPr="00ED675C">
        <w:rPr>
          <w:rFonts w:eastAsia="Calibri"/>
          <w:sz w:val="28"/>
          <w:szCs w:val="28"/>
          <w:lang w:eastAsia="en-US"/>
        </w:rPr>
        <w:t>10) кадастровая выписка об объекте недвижимости, который снят с учета;</w:t>
      </w:r>
    </w:p>
    <w:p w:rsidR="00272EF6" w:rsidRPr="00ED675C" w:rsidRDefault="00272EF6" w:rsidP="00272EF6">
      <w:pPr>
        <w:autoSpaceDE w:val="0"/>
        <w:autoSpaceDN w:val="0"/>
        <w:adjustRightInd w:val="0"/>
        <w:ind w:firstLine="709"/>
        <w:jc w:val="both"/>
        <w:rPr>
          <w:rFonts w:eastAsia="Calibri"/>
          <w:sz w:val="28"/>
          <w:szCs w:val="28"/>
          <w:lang w:eastAsia="en-US"/>
        </w:rPr>
      </w:pPr>
      <w:r w:rsidRPr="00ED675C">
        <w:rPr>
          <w:rFonts w:eastAsia="Calibri"/>
          <w:sz w:val="28"/>
          <w:szCs w:val="28"/>
          <w:lang w:eastAsia="en-US"/>
        </w:rPr>
        <w:t>11) уведомление об отсутствии в государственном кадастре недвижимости запрашиваемых сведений по объекту адресации.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Указанные документы запрашиваются Отделом, предоставляющим муниципальную услугу, в государственных органах и органах местного самоуправления, в распоряжении которых находятся указанные документы, если заявитель не представил указанные документы самостоятельно.</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lastRenderedPageBreak/>
        <w:t>Заявитель (представитель заявителя) при подаче заявления вправе приложить к нему документы, указанные в под</w:t>
      </w:r>
      <w:hyperlink r:id="rId10" w:anchor="sub_1034" w:history="1">
        <w:r w:rsidRPr="00ED675C">
          <w:rPr>
            <w:rFonts w:eastAsia="Calibri"/>
            <w:sz w:val="28"/>
            <w:szCs w:val="28"/>
            <w:lang w:eastAsia="en-US"/>
          </w:rPr>
          <w:t xml:space="preserve">пункте 2.6.1 </w:t>
        </w:r>
      </w:hyperlink>
      <w:r w:rsidRPr="00ED675C">
        <w:rPr>
          <w:rFonts w:eastAsia="Calibri"/>
          <w:sz w:val="28"/>
          <w:szCs w:val="28"/>
          <w:lang w:eastAsia="en-US"/>
        </w:rPr>
        <w:t>пункта 2.6 раздела 2 настоящего Административного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Правоустанавливающие документы на земельный участок и (или) правоустанавливающие документы на объект капитального строительства, в случае его наличия на земельном участке представляются заявителем самостоятельно,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272EF6" w:rsidRPr="00ED675C" w:rsidRDefault="00272EF6" w:rsidP="00272EF6">
      <w:pPr>
        <w:widowControl w:val="0"/>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От заявителя запрещается требовать:</w:t>
      </w:r>
    </w:p>
    <w:p w:rsidR="00272EF6" w:rsidRPr="00ED675C" w:rsidRDefault="00272EF6" w:rsidP="00272EF6">
      <w:pPr>
        <w:widowControl w:val="0"/>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муниципальными правовыми актами </w:t>
      </w:r>
      <w:r>
        <w:rPr>
          <w:rFonts w:eastAsia="Courier New"/>
          <w:color w:val="000000"/>
          <w:sz w:val="28"/>
          <w:szCs w:val="28"/>
          <w:shd w:val="clear" w:color="auto" w:fill="FFFFFF"/>
          <w:lang w:eastAsia="ar-SA"/>
        </w:rPr>
        <w:t>Платнировского сельского</w:t>
      </w:r>
      <w:r w:rsidRPr="00ED675C">
        <w:rPr>
          <w:rFonts w:eastAsia="Courier New"/>
          <w:color w:val="000000"/>
          <w:sz w:val="28"/>
          <w:szCs w:val="28"/>
          <w:shd w:val="clear" w:color="auto" w:fill="FFFFFF"/>
          <w:lang w:eastAsia="ar-SA"/>
        </w:rPr>
        <w:t xml:space="preserve"> поселения Кореновского района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w:t>
      </w:r>
      <w:r>
        <w:rPr>
          <w:rFonts w:eastAsia="Courier New"/>
          <w:color w:val="000000"/>
          <w:sz w:val="28"/>
          <w:szCs w:val="28"/>
          <w:shd w:val="clear" w:color="auto" w:fill="FFFFFF"/>
          <w:lang w:eastAsia="ar-SA"/>
        </w:rPr>
        <w:t>Платнировского сельского</w:t>
      </w:r>
      <w:r w:rsidRPr="00ED675C">
        <w:rPr>
          <w:rFonts w:eastAsia="Courier New"/>
          <w:color w:val="000000"/>
          <w:sz w:val="28"/>
          <w:szCs w:val="28"/>
          <w:shd w:val="clear" w:color="auto" w:fill="FFFFFF"/>
          <w:lang w:eastAsia="ar-SA"/>
        </w:rPr>
        <w:t xml:space="preserve"> поселения Кореновского района  и (или) подведомственных государственных органов и организаций, участвующих в предоставлении государственных 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w:t>
      </w:r>
    </w:p>
    <w:p w:rsidR="00272EF6" w:rsidRPr="00ED675C" w:rsidRDefault="00272EF6" w:rsidP="00272EF6">
      <w:pPr>
        <w:ind w:firstLine="709"/>
        <w:jc w:val="both"/>
        <w:rPr>
          <w:rFonts w:eastAsia="Courier New"/>
          <w:color w:val="000000"/>
          <w:sz w:val="28"/>
          <w:szCs w:val="28"/>
        </w:rPr>
      </w:pPr>
      <w:r w:rsidRPr="00ED675C">
        <w:rPr>
          <w:rFonts w:eastAsia="Courier New"/>
          <w:color w:val="000000"/>
          <w:sz w:val="28"/>
          <w:szCs w:val="28"/>
        </w:rPr>
        <w:t xml:space="preserve">В случае представления заявителем документов, предусмотренных </w:t>
      </w:r>
      <w:hyperlink r:id="rId11" w:history="1">
        <w:r w:rsidRPr="00ED675C">
          <w:rPr>
            <w:rFonts w:eastAsia="Courier New"/>
            <w:sz w:val="28"/>
            <w:szCs w:val="28"/>
          </w:rPr>
          <w:t>частью 6 статьи 7</w:t>
        </w:r>
      </w:hyperlink>
      <w:r w:rsidRPr="00ED675C">
        <w:rPr>
          <w:rFonts w:eastAsia="Courier New"/>
          <w:sz w:val="28"/>
          <w:szCs w:val="28"/>
        </w:rPr>
        <w:t xml:space="preserve"> </w:t>
      </w:r>
      <w:r w:rsidRPr="00ED675C">
        <w:rPr>
          <w:rFonts w:eastAsia="Courier New"/>
          <w:color w:val="000000"/>
          <w:sz w:val="28"/>
          <w:szCs w:val="28"/>
        </w:rPr>
        <w:t>Федерального закона от 27</w:t>
      </w:r>
      <w:r w:rsidR="002630D6">
        <w:rPr>
          <w:rFonts w:eastAsia="Courier New"/>
          <w:color w:val="000000"/>
          <w:sz w:val="28"/>
          <w:szCs w:val="28"/>
        </w:rPr>
        <w:t xml:space="preserve"> июля </w:t>
      </w:r>
      <w:r w:rsidRPr="00ED675C">
        <w:rPr>
          <w:rFonts w:eastAsia="Courier New"/>
          <w:color w:val="000000"/>
          <w:sz w:val="28"/>
          <w:szCs w:val="28"/>
        </w:rPr>
        <w:t xml:space="preserve">2010 года №210-ФЗ «Об организации предоставления государственных и муниципальных услуг», их копирование или сканирование осуществляется работником </w:t>
      </w:r>
      <w:r w:rsidR="002630D6">
        <w:rPr>
          <w:rFonts w:eastAsia="Courier New"/>
          <w:color w:val="000000"/>
          <w:sz w:val="28"/>
          <w:szCs w:val="28"/>
        </w:rPr>
        <w:t>многофункционального центра,</w:t>
      </w:r>
      <w:r w:rsidRPr="00ED675C">
        <w:rPr>
          <w:rFonts w:eastAsia="Courier New"/>
          <w:color w:val="000000"/>
          <w:sz w:val="28"/>
          <w:szCs w:val="28"/>
        </w:rPr>
        <w:t xml:space="preserve"> после чего оригиналы возвращаются заявителю. Копии иных документов представляются заявителем самостоятельно.</w:t>
      </w:r>
    </w:p>
    <w:p w:rsidR="00272EF6" w:rsidRPr="00ED675C" w:rsidRDefault="00272EF6" w:rsidP="00272EF6">
      <w:pPr>
        <w:widowControl w:val="0"/>
        <w:ind w:firstLine="708"/>
        <w:jc w:val="both"/>
        <w:rPr>
          <w:rFonts w:eastAsia="Courier New"/>
          <w:color w:val="000000"/>
          <w:sz w:val="28"/>
          <w:szCs w:val="28"/>
        </w:rPr>
      </w:pPr>
      <w:r w:rsidRPr="00ED675C">
        <w:rPr>
          <w:rFonts w:eastAsia="Courier New"/>
          <w:color w:val="000000"/>
          <w:sz w:val="28"/>
          <w:szCs w:val="28"/>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описью вложения и уведомлением о вручении либо в форме электронных документов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(далее - единый портал), регионального портала государственных и муниципальных услуг (при его наличии), </w:t>
      </w:r>
      <w:r w:rsidRPr="00ED675C">
        <w:rPr>
          <w:rFonts w:eastAsia="Calibri"/>
          <w:sz w:val="28"/>
          <w:szCs w:val="28"/>
          <w:lang w:eastAsia="en-US"/>
        </w:rPr>
        <w:t xml:space="preserve">портала федеральной информационной адресной системы в информационно-телекоммуникационной сети </w:t>
      </w:r>
      <w:r>
        <w:rPr>
          <w:rFonts w:eastAsia="Calibri"/>
          <w:sz w:val="28"/>
          <w:szCs w:val="28"/>
          <w:lang w:eastAsia="en-US"/>
        </w:rPr>
        <w:t>«</w:t>
      </w:r>
      <w:r w:rsidRPr="00ED675C">
        <w:rPr>
          <w:rFonts w:eastAsia="Calibri"/>
          <w:sz w:val="28"/>
          <w:szCs w:val="28"/>
          <w:lang w:eastAsia="en-US"/>
        </w:rPr>
        <w:t>Интернет</w:t>
      </w:r>
      <w:r>
        <w:rPr>
          <w:rFonts w:eastAsia="Calibri"/>
          <w:sz w:val="28"/>
          <w:szCs w:val="28"/>
          <w:lang w:eastAsia="en-US"/>
        </w:rPr>
        <w:t>»</w:t>
      </w:r>
      <w:r w:rsidRPr="00ED675C">
        <w:rPr>
          <w:rFonts w:eastAsia="Calibri"/>
          <w:sz w:val="28"/>
          <w:szCs w:val="28"/>
          <w:lang w:eastAsia="en-US"/>
        </w:rPr>
        <w:t xml:space="preserve"> (далее - портал адресной системы) </w:t>
      </w:r>
      <w:r w:rsidRPr="00ED675C">
        <w:rPr>
          <w:rFonts w:eastAsia="Courier New"/>
          <w:color w:val="000000"/>
          <w:sz w:val="28"/>
          <w:szCs w:val="28"/>
        </w:rPr>
        <w:lastRenderedPageBreak/>
        <w:t>или посредством многофункционального центра предоставления государственных и муниципальных услуг.</w:t>
      </w:r>
    </w:p>
    <w:p w:rsidR="00272EF6" w:rsidRPr="00ED675C" w:rsidRDefault="00272EF6" w:rsidP="00272EF6">
      <w:pPr>
        <w:widowControl w:val="0"/>
        <w:spacing w:line="200" w:lineRule="atLeast"/>
        <w:ind w:right="-2" w:firstLine="709"/>
        <w:jc w:val="both"/>
        <w:rPr>
          <w:rFonts w:eastAsia="Courier New"/>
          <w:color w:val="000000"/>
          <w:sz w:val="28"/>
          <w:szCs w:val="28"/>
        </w:rPr>
      </w:pPr>
      <w:r w:rsidRPr="00ED675C">
        <w:rPr>
          <w:rFonts w:eastAsia="Courier New"/>
          <w:color w:val="000000"/>
          <w:sz w:val="28"/>
          <w:szCs w:val="28"/>
          <w:shd w:val="clear" w:color="auto" w:fill="FFFFFF"/>
          <w:lang w:eastAsia="ar-SA"/>
        </w:rPr>
        <w:t>В случае невозможности представления подлинников представляются нотариально заверенные копии.</w:t>
      </w:r>
    </w:p>
    <w:p w:rsidR="00272EF6" w:rsidRPr="00ED675C" w:rsidRDefault="00272EF6" w:rsidP="00272EF6">
      <w:pPr>
        <w:widowControl w:val="0"/>
        <w:spacing w:line="200" w:lineRule="atLeast"/>
        <w:ind w:right="-2" w:firstLine="709"/>
        <w:jc w:val="both"/>
        <w:rPr>
          <w:rFonts w:eastAsia="Courier New"/>
          <w:color w:val="000000"/>
          <w:sz w:val="28"/>
          <w:szCs w:val="28"/>
        </w:rPr>
      </w:pPr>
      <w:r w:rsidRPr="00ED675C">
        <w:rPr>
          <w:rFonts w:eastAsia="Courier New"/>
          <w:color w:val="000000"/>
          <w:sz w:val="28"/>
          <w:szCs w:val="28"/>
        </w:rPr>
        <w:t>Заявление, подаваемое в форме электронного документа, подписывается заявителем (представителем заявителя) с использованием усиленной квалифицированной электронной подписью, документы, представляемые в форме электронных документов, удостоверяются заявителем (представителем заявителя) с использованием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2.7. Исчерпывающий перечень оснований для отказа в приеме документов, необходимых для предоставления муниципальной услуги.</w:t>
      </w:r>
    </w:p>
    <w:p w:rsidR="00272EF6" w:rsidRPr="00ED675C" w:rsidRDefault="00272EF6" w:rsidP="00272EF6">
      <w:pPr>
        <w:ind w:firstLine="709"/>
        <w:jc w:val="both"/>
        <w:rPr>
          <w:rFonts w:eastAsia="Courier New"/>
          <w:color w:val="000000"/>
          <w:sz w:val="28"/>
          <w:szCs w:val="28"/>
        </w:rPr>
      </w:pPr>
      <w:r w:rsidRPr="00ED675C">
        <w:rPr>
          <w:rFonts w:eastAsia="Courier New"/>
          <w:color w:val="000000"/>
          <w:sz w:val="28"/>
          <w:szCs w:val="28"/>
        </w:rPr>
        <w:t>1) отсутствие у заявителя соответствующих полномочий на получение муниципальной услуги;</w:t>
      </w:r>
    </w:p>
    <w:p w:rsidR="00272EF6" w:rsidRPr="00ED675C" w:rsidRDefault="00272EF6" w:rsidP="00272EF6">
      <w:pPr>
        <w:ind w:firstLine="709"/>
        <w:jc w:val="both"/>
        <w:rPr>
          <w:rFonts w:eastAsia="Courier New"/>
          <w:color w:val="000000"/>
          <w:sz w:val="28"/>
          <w:szCs w:val="28"/>
        </w:rPr>
      </w:pPr>
      <w:r w:rsidRPr="00ED675C">
        <w:rPr>
          <w:rFonts w:eastAsia="Courier New"/>
          <w:color w:val="000000"/>
          <w:sz w:val="28"/>
          <w:szCs w:val="28"/>
        </w:rPr>
        <w:t>2) обращение заявителя об оказании муниципальной услуги, предоставление которой не осуществляется Отделом;</w:t>
      </w:r>
    </w:p>
    <w:p w:rsidR="00272EF6" w:rsidRPr="00ED675C" w:rsidRDefault="00272EF6" w:rsidP="00272EF6">
      <w:pPr>
        <w:ind w:firstLine="709"/>
        <w:jc w:val="both"/>
        <w:rPr>
          <w:rFonts w:eastAsia="Courier New"/>
          <w:color w:val="000000"/>
          <w:sz w:val="28"/>
          <w:szCs w:val="28"/>
        </w:rPr>
      </w:pPr>
      <w:r w:rsidRPr="00ED675C">
        <w:rPr>
          <w:rFonts w:eastAsia="Courier New"/>
          <w:color w:val="000000"/>
          <w:sz w:val="28"/>
          <w:szCs w:val="28"/>
        </w:rPr>
        <w:t>3) представление заявителем документов, оформленных не в соответствии с установленным порядком (наличие исправлений, серьёзных повреждений, не позволяющих однозначно истолковать их содержание, отсутствие обратного адреса, отсутствие подписи заявителя или уполномоченного лица, печати юридического лица).</w:t>
      </w:r>
    </w:p>
    <w:p w:rsidR="00272EF6" w:rsidRPr="00ED675C" w:rsidRDefault="00272EF6" w:rsidP="00272EF6">
      <w:pPr>
        <w:ind w:firstLine="709"/>
        <w:jc w:val="both"/>
        <w:rPr>
          <w:rFonts w:eastAsia="Courier New"/>
          <w:color w:val="000000"/>
          <w:sz w:val="28"/>
          <w:szCs w:val="28"/>
        </w:rPr>
      </w:pPr>
      <w:r w:rsidRPr="00ED675C">
        <w:rPr>
          <w:rFonts w:eastAsia="Courier New"/>
          <w:color w:val="000000"/>
          <w:sz w:val="28"/>
          <w:szCs w:val="28"/>
        </w:rPr>
        <w:t>Не может быть отказано заявителю в приёме дополнительных документов при наличии намерения их сдать.</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2.8. Исчерпывающий перечень оснований для отказа в предоставлении муниципальной услуги.</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19" w:name="sub_1401"/>
      <w:r w:rsidRPr="00ED675C">
        <w:rPr>
          <w:rFonts w:eastAsia="Calibri"/>
          <w:sz w:val="28"/>
          <w:szCs w:val="28"/>
          <w:lang w:eastAsia="en-US"/>
        </w:rPr>
        <w:t xml:space="preserve">1) с заявлением о присвоении объекту адресации адреса обратилось лицо, не указанное в </w:t>
      </w:r>
      <w:hyperlink r:id="rId12" w:anchor="sub_1027" w:history="1">
        <w:r w:rsidRPr="00ED675C">
          <w:rPr>
            <w:rFonts w:eastAsia="Calibri"/>
            <w:sz w:val="28"/>
            <w:szCs w:val="28"/>
            <w:lang w:eastAsia="en-US"/>
          </w:rPr>
          <w:t>пункте 1.2 раздела 1 настоящего Административного регламента;</w:t>
        </w:r>
      </w:hyperlink>
    </w:p>
    <w:p w:rsidR="00272EF6" w:rsidRPr="00ED675C" w:rsidRDefault="00272EF6" w:rsidP="00272EF6">
      <w:pPr>
        <w:autoSpaceDE w:val="0"/>
        <w:autoSpaceDN w:val="0"/>
        <w:adjustRightInd w:val="0"/>
        <w:ind w:firstLine="720"/>
        <w:jc w:val="both"/>
        <w:rPr>
          <w:rFonts w:eastAsia="Calibri"/>
          <w:sz w:val="28"/>
          <w:szCs w:val="28"/>
          <w:lang w:eastAsia="en-US"/>
        </w:rPr>
      </w:pPr>
      <w:bookmarkStart w:id="20" w:name="sub_1402"/>
      <w:bookmarkEnd w:id="19"/>
      <w:r w:rsidRPr="00ED675C">
        <w:rPr>
          <w:rFonts w:eastAsia="Calibri"/>
          <w:sz w:val="28"/>
          <w:szCs w:val="28"/>
          <w:lang w:eastAsia="en-US"/>
        </w:rPr>
        <w:t>2)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21" w:name="sub_1403"/>
      <w:bookmarkEnd w:id="20"/>
      <w:r w:rsidRPr="00ED675C">
        <w:rPr>
          <w:rFonts w:eastAsia="Calibri"/>
          <w:sz w:val="28"/>
          <w:szCs w:val="28"/>
          <w:lang w:eastAsia="en-US"/>
        </w:rPr>
        <w:t>3)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72EF6" w:rsidRPr="00ED675C" w:rsidRDefault="00272EF6" w:rsidP="00272EF6">
      <w:pPr>
        <w:autoSpaceDE w:val="0"/>
        <w:autoSpaceDN w:val="0"/>
        <w:adjustRightInd w:val="0"/>
        <w:ind w:firstLine="720"/>
        <w:jc w:val="both"/>
        <w:rPr>
          <w:rFonts w:eastAsia="Calibri"/>
          <w:sz w:val="28"/>
          <w:szCs w:val="28"/>
          <w:lang w:eastAsia="en-US"/>
        </w:rPr>
      </w:pPr>
      <w:bookmarkStart w:id="22" w:name="sub_1404"/>
      <w:bookmarkEnd w:id="21"/>
      <w:r w:rsidRPr="00ED675C">
        <w:rPr>
          <w:rFonts w:eastAsia="Calibri"/>
          <w:sz w:val="28"/>
          <w:szCs w:val="28"/>
          <w:lang w:eastAsia="en-US"/>
        </w:rPr>
        <w:t xml:space="preserve">4) отсутствуют случаи и условия для присвоения объекту адресации адреса или аннулирования его адреса, указанные в </w:t>
      </w:r>
      <w:hyperlink r:id="rId13" w:anchor="sub_1005" w:history="1">
        <w:r w:rsidRPr="00ED675C">
          <w:rPr>
            <w:rFonts w:eastAsia="Calibri"/>
            <w:sz w:val="28"/>
            <w:szCs w:val="28"/>
            <w:lang w:eastAsia="en-US"/>
          </w:rPr>
          <w:t>пунктах 5</w:t>
        </w:r>
      </w:hyperlink>
      <w:r w:rsidRPr="00ED675C">
        <w:rPr>
          <w:rFonts w:eastAsia="Calibri"/>
          <w:sz w:val="28"/>
          <w:szCs w:val="28"/>
          <w:lang w:eastAsia="en-US"/>
        </w:rPr>
        <w:t xml:space="preserve">, </w:t>
      </w:r>
      <w:hyperlink r:id="rId14" w:anchor="sub_1008" w:history="1">
        <w:r w:rsidRPr="00ED675C">
          <w:rPr>
            <w:rFonts w:eastAsia="Calibri"/>
            <w:sz w:val="28"/>
            <w:szCs w:val="28"/>
            <w:lang w:eastAsia="en-US"/>
          </w:rPr>
          <w:t>8 - 11</w:t>
        </w:r>
      </w:hyperlink>
      <w:r w:rsidRPr="00ED675C">
        <w:rPr>
          <w:rFonts w:eastAsia="Calibri"/>
          <w:sz w:val="28"/>
          <w:szCs w:val="28"/>
          <w:lang w:eastAsia="en-US"/>
        </w:rPr>
        <w:t xml:space="preserve"> и </w:t>
      </w:r>
      <w:hyperlink r:id="rId15" w:anchor="sub_1014" w:history="1">
        <w:r w:rsidRPr="00ED675C">
          <w:rPr>
            <w:rFonts w:eastAsia="Calibri"/>
            <w:sz w:val="28"/>
            <w:szCs w:val="28"/>
            <w:lang w:eastAsia="en-US"/>
          </w:rPr>
          <w:t>14 - 18</w:t>
        </w:r>
      </w:hyperlink>
      <w:r w:rsidRPr="00ED675C">
        <w:rPr>
          <w:rFonts w:eastAsia="Calibri"/>
          <w:sz w:val="28"/>
          <w:szCs w:val="28"/>
          <w:lang w:eastAsia="en-US"/>
        </w:rPr>
        <w:t xml:space="preserve"> Правил </w:t>
      </w:r>
      <w:r w:rsidRPr="00ED675C">
        <w:rPr>
          <w:rFonts w:eastAsia="Calibri"/>
          <w:color w:val="000000"/>
          <w:sz w:val="28"/>
          <w:szCs w:val="28"/>
          <w:lang w:eastAsia="en-US"/>
        </w:rPr>
        <w:t>присвоения, изменения и аннулирования адресов, утвержденных постановлением Правительства Российской Федерации РФ от 19 ноября 2014 года №1221</w:t>
      </w:r>
      <w:r w:rsidRPr="00ED675C">
        <w:rPr>
          <w:rFonts w:eastAsia="Calibri"/>
          <w:sz w:val="28"/>
          <w:szCs w:val="28"/>
          <w:lang w:eastAsia="en-US"/>
        </w:rPr>
        <w:t>.</w:t>
      </w:r>
    </w:p>
    <w:bookmarkEnd w:id="22"/>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 xml:space="preserve">Отказ в предоставлении муниципальной услуги не препятствует повторному обращению заявителя за получением муниципальной услуги после </w:t>
      </w:r>
      <w:r w:rsidRPr="00ED675C">
        <w:rPr>
          <w:rFonts w:eastAsia="Courier New"/>
          <w:color w:val="000000"/>
          <w:sz w:val="28"/>
          <w:szCs w:val="28"/>
        </w:rPr>
        <w:lastRenderedPageBreak/>
        <w:t>устранения причины, послужившей основанием для отказа.</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Отказ в предоставлении муниципальной услуги может быть обжалован в судебном порядке.</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2.9. Размер платы, взимаемой с заявителя при предоставлении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 xml:space="preserve">Предоставление муниципальной услуги осуществляется Отделом без взимания платы. </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2.10. Максимальный срок ожидания в очереди при подаче запроса о предоставлении услуги и при получении результата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Максимальный срок ожидания в очереди при подаче заявления о предоставлении муниципальной услуги не может превышать 15 минут, время ожидания в очереди при получении результата предоставления муниципальной услуги не может превышать 15 минут.</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2.11. Срок регистрации запроса заявителя о предоставлении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Срок регистрации заявления о предоставлении муниципальной услуги не может превышать 15 минут.</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2.12.1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2.12.2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и обеспеченные ручками, бланками документов. Количество мест ожидания определяется исходя из фактической нагрузки и возможности их размещения в помещении.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2.12.3. Информационные стенды размещаются на видном, доступном месте.</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2.13.Показатели доступности и качества муниципальной услуги.</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Оценка качества и доступности муниципальной услуги должна осуществляться по следующим показателям:</w:t>
      </w:r>
    </w:p>
    <w:p w:rsidR="00272EF6" w:rsidRPr="00ED675C" w:rsidRDefault="00272EF6" w:rsidP="00272EF6">
      <w:pPr>
        <w:widowControl w:val="0"/>
        <w:ind w:firstLine="709"/>
        <w:jc w:val="both"/>
        <w:rPr>
          <w:rFonts w:eastAsia="Courier New"/>
          <w:color w:val="000000"/>
          <w:sz w:val="28"/>
          <w:szCs w:val="28"/>
        </w:rPr>
      </w:pPr>
      <w:r w:rsidRPr="00ED675C">
        <w:rPr>
          <w:rFonts w:eastAsia="Courier New"/>
          <w:color w:val="000000"/>
          <w:sz w:val="28"/>
          <w:szCs w:val="28"/>
        </w:rPr>
        <w:t>1) степень информированности граждан о порядке предоставления муниципальной услуги (доступность информации о муниципальной услуги, возможность выбора способа получения информации);</w:t>
      </w:r>
    </w:p>
    <w:p w:rsidR="00272EF6" w:rsidRPr="00ED675C" w:rsidRDefault="00272EF6" w:rsidP="00272EF6">
      <w:pPr>
        <w:suppressAutoHyphens/>
        <w:autoSpaceDN w:val="0"/>
        <w:ind w:firstLine="708"/>
        <w:jc w:val="both"/>
        <w:rPr>
          <w:rFonts w:eastAsia="Courier New"/>
          <w:color w:val="000000"/>
          <w:sz w:val="28"/>
          <w:szCs w:val="28"/>
        </w:rPr>
      </w:pPr>
      <w:r w:rsidRPr="00ED675C">
        <w:rPr>
          <w:rFonts w:eastAsia="Courier New"/>
          <w:color w:val="000000"/>
          <w:sz w:val="28"/>
          <w:szCs w:val="28"/>
        </w:rPr>
        <w:lastRenderedPageBreak/>
        <w:t>2) возможность выбора заявителем формы обращения за предоставлением муниципальной услуги (лично, посредством почтовой связи, в форме электронного документооборота через Единый портал государственных и муниципальных услуг (функций);</w:t>
      </w:r>
    </w:p>
    <w:p w:rsidR="00272EF6" w:rsidRPr="00ED675C" w:rsidRDefault="00272EF6" w:rsidP="00272EF6">
      <w:pPr>
        <w:widowControl w:val="0"/>
        <w:ind w:firstLine="709"/>
        <w:jc w:val="both"/>
        <w:rPr>
          <w:rFonts w:eastAsia="Courier New"/>
          <w:color w:val="000000"/>
          <w:sz w:val="28"/>
          <w:szCs w:val="28"/>
          <w:shd w:val="clear" w:color="auto" w:fill="FFFFFF"/>
        </w:rPr>
      </w:pPr>
      <w:r w:rsidRPr="00ED675C">
        <w:rPr>
          <w:rFonts w:eastAsia="Courier New"/>
          <w:color w:val="000000"/>
          <w:sz w:val="28"/>
          <w:szCs w:val="28"/>
          <w:shd w:val="clear" w:color="auto" w:fill="FFFFFF"/>
        </w:rPr>
        <w:t>3) своевременность предоставления муниципальной услуги в соответствии со стандартом ее предоставления, установленным Административным регламентом.</w:t>
      </w:r>
    </w:p>
    <w:p w:rsidR="00272EF6" w:rsidRPr="00ED675C" w:rsidRDefault="00272EF6" w:rsidP="00272EF6">
      <w:pPr>
        <w:widowControl w:val="0"/>
        <w:spacing w:line="200" w:lineRule="atLeast"/>
        <w:ind w:firstLine="709"/>
        <w:jc w:val="both"/>
        <w:rPr>
          <w:rFonts w:eastAsia="Courier New"/>
          <w:color w:val="000000"/>
          <w:sz w:val="28"/>
          <w:szCs w:val="28"/>
        </w:rPr>
      </w:pPr>
      <w:r w:rsidRPr="00ED675C">
        <w:rPr>
          <w:rFonts w:eastAsia="Courier New"/>
          <w:color w:val="000000"/>
          <w:sz w:val="28"/>
          <w:szCs w:val="28"/>
        </w:rPr>
        <w:t>2.14. Перечень услуг, которые являются необходимыми и обязательными для предоставления муниципальной услуги: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1) кадастровые паспорта объектов адресации, в том числе объектов недвижимости, следствием преобразования которых является образование одного и более объекта адресации;</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2) схема расположения объекта адресации на кадастровом плане или кадастровой карте соответствующей территории;</w:t>
      </w:r>
    </w:p>
    <w:p w:rsidR="00272EF6" w:rsidRPr="00ED675C" w:rsidRDefault="00272EF6" w:rsidP="00272EF6">
      <w:pPr>
        <w:widowControl w:val="0"/>
        <w:autoSpaceDE w:val="0"/>
        <w:autoSpaceDN w:val="0"/>
        <w:adjustRightInd w:val="0"/>
        <w:ind w:firstLine="709"/>
        <w:jc w:val="both"/>
        <w:rPr>
          <w:rFonts w:eastAsia="Calibri"/>
          <w:sz w:val="28"/>
          <w:szCs w:val="28"/>
          <w:lang w:eastAsia="en-US"/>
        </w:rPr>
      </w:pPr>
      <w:r w:rsidRPr="00ED675C">
        <w:rPr>
          <w:rFonts w:eastAsia="Calibri"/>
          <w:sz w:val="28"/>
          <w:szCs w:val="28"/>
          <w:lang w:eastAsia="en-US"/>
        </w:rPr>
        <w:t>3) кадастровая выписка об объекте недвижимости, который снят с учета.</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2.15.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2.15.1. Особенности предоставления муниципальных услуг через муниципальное бюджетное учреждение «Кореновский районный многофункциональный центр по предоставлению государственных и муниципальных услуг».</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Заявитель может получить муниципальную услугу в муниципальном бюджетном учреждении «Кореновский районный многофункциональный центр по предоставлению государственных и м</w:t>
      </w:r>
      <w:r w:rsidR="00CF7164">
        <w:rPr>
          <w:rFonts w:eastAsia="Courier New"/>
          <w:color w:val="000000"/>
          <w:sz w:val="28"/>
          <w:szCs w:val="28"/>
          <w:shd w:val="clear" w:color="auto" w:fill="FFFFFF"/>
          <w:lang w:eastAsia="ar-SA"/>
        </w:rPr>
        <w:t>униципальных услуг» (далее – многофункциональный центр</w:t>
      </w:r>
      <w:r w:rsidRPr="00ED675C">
        <w:rPr>
          <w:rFonts w:eastAsia="Courier New"/>
          <w:color w:val="000000"/>
          <w:sz w:val="28"/>
          <w:szCs w:val="28"/>
          <w:shd w:val="clear" w:color="auto" w:fill="FFFFFF"/>
          <w:lang w:eastAsia="ar-SA"/>
        </w:rPr>
        <w:t>), по адресу: 353180, г. Кореновск, ул. Ленина, 128.</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Приём заявителей при предоставлении государственных и муниципальных услуг осуществляется в соответствии с графиком:</w:t>
      </w:r>
    </w:p>
    <w:p w:rsidR="00272EF6" w:rsidRPr="00ED675C" w:rsidRDefault="00CF7164" w:rsidP="00272EF6">
      <w:pPr>
        <w:widowControl w:val="0"/>
        <w:ind w:firstLine="709"/>
        <w:jc w:val="both"/>
        <w:rPr>
          <w:rFonts w:eastAsia="Courier New"/>
          <w:color w:val="000000"/>
          <w:sz w:val="28"/>
          <w:szCs w:val="28"/>
        </w:rPr>
      </w:pPr>
      <w:r>
        <w:rPr>
          <w:rFonts w:eastAsia="Courier New"/>
          <w:color w:val="000000"/>
          <w:sz w:val="28"/>
          <w:szCs w:val="28"/>
        </w:rPr>
        <w:t>График работы многофункционального центра</w:t>
      </w:r>
      <w:r w:rsidR="00272EF6" w:rsidRPr="00ED675C">
        <w:rPr>
          <w:rFonts w:eastAsia="Courier New"/>
          <w:color w:val="000000"/>
          <w:sz w:val="28"/>
          <w:szCs w:val="28"/>
        </w:rPr>
        <w:t>: понедельник – четверг 8.00 – 17.00, пятница с 8.00 – 16.00, суббота 9.00 – 13.00, воскресенье – выходной (время предоставления отдыха и питания специалистов устанавливается правилами служебного порядка).</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Информацию о месте нахождения, графике работы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 xml:space="preserve"> и контактных телефонах можно получить:</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на официальном сайте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 mfc.korenovsk.ru;</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на информационных стендах перед входом в здание МФЦ.</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В </w:t>
      </w:r>
      <w:r w:rsidR="00CF7164">
        <w:rPr>
          <w:rFonts w:eastAsia="Courier New"/>
          <w:color w:val="000000"/>
          <w:sz w:val="28"/>
          <w:szCs w:val="28"/>
        </w:rPr>
        <w:t>многофункциональном центре</w:t>
      </w:r>
      <w:r w:rsidRPr="00ED675C">
        <w:rPr>
          <w:rFonts w:eastAsia="Courier New"/>
          <w:color w:val="000000"/>
          <w:sz w:val="28"/>
          <w:szCs w:val="28"/>
          <w:shd w:val="clear" w:color="auto" w:fill="FFFFFF"/>
          <w:lang w:eastAsia="ar-SA"/>
        </w:rPr>
        <w:t xml:space="preserve"> организована отдельная телефонная линия, для консультации заявителей по вопросам предоставления муниципальных услуг. Приём телефонных обращений от населения осуществляется по телефону 8(861-42) 4-62-61 в соответствии с графиком: </w:t>
      </w:r>
      <w:r w:rsidRPr="00ED675C">
        <w:rPr>
          <w:rFonts w:eastAsia="Courier New"/>
          <w:color w:val="000000"/>
          <w:sz w:val="28"/>
          <w:szCs w:val="28"/>
        </w:rPr>
        <w:t>понедельник – четверг 8.00 – 17.00, пятница с 8.00 – 16.00, суббота 9.00 – 13.00, воскресенье – выходной (время предоставления отдыха и питания специалистов устанавливается правилами служебного порядка).</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Приём документов от заявителей для предоставления муниципальных </w:t>
      </w:r>
      <w:r w:rsidRPr="00ED675C">
        <w:rPr>
          <w:rFonts w:eastAsia="Courier New"/>
          <w:color w:val="000000"/>
          <w:sz w:val="28"/>
          <w:szCs w:val="28"/>
          <w:shd w:val="clear" w:color="auto" w:fill="FFFFFF"/>
          <w:lang w:eastAsia="ar-SA"/>
        </w:rPr>
        <w:lastRenderedPageBreak/>
        <w:t xml:space="preserve">услуг осуществляется сотрудниками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 xml:space="preserve"> в день обращения заявителя в порядке очередности или по предварительной записи заявителя на определённое время и дату, в соответствии с графиком работы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При предоставлении муниципальной услуги в </w:t>
      </w:r>
      <w:r w:rsidR="00CF7164">
        <w:rPr>
          <w:rFonts w:eastAsia="Courier New"/>
          <w:color w:val="000000"/>
          <w:sz w:val="28"/>
          <w:szCs w:val="28"/>
        </w:rPr>
        <w:t>многофункциональном центре</w:t>
      </w:r>
      <w:r w:rsidRPr="00ED675C">
        <w:rPr>
          <w:rFonts w:eastAsia="Courier New"/>
          <w:color w:val="000000"/>
          <w:sz w:val="28"/>
          <w:szCs w:val="28"/>
          <w:shd w:val="clear" w:color="auto" w:fill="FFFFFF"/>
          <w:lang w:eastAsia="ar-SA"/>
        </w:rPr>
        <w:t xml:space="preserve"> прием и выдача документов осуществляется сотрудниками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 xml:space="preserve">.  Для исполнения документ передается в Отдел, ответственный за реализацию муниципальной услуги. </w:t>
      </w:r>
    </w:p>
    <w:p w:rsidR="00272EF6" w:rsidRPr="00ED675C" w:rsidRDefault="00272EF6" w:rsidP="00272EF6">
      <w:pPr>
        <w:widowControl w:val="0"/>
        <w:suppressAutoHyphens/>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Условия и сроки организации предоставления государственных и  муниципальных услуг, утверждены приказом муниципального бюджетного учреждения «Кореновский районный многофункциональный центр по предоставлению государственных и муниципальных услуг» от 25 июня </w:t>
      </w:r>
      <w:r w:rsidR="00CF7164">
        <w:rPr>
          <w:rFonts w:eastAsia="Courier New"/>
          <w:color w:val="000000"/>
          <w:sz w:val="28"/>
          <w:szCs w:val="28"/>
          <w:shd w:val="clear" w:color="auto" w:fill="FFFFFF"/>
          <w:lang w:eastAsia="ar-SA"/>
        </w:rPr>
        <w:t xml:space="preserve">                   </w:t>
      </w:r>
      <w:r w:rsidRPr="00ED675C">
        <w:rPr>
          <w:rFonts w:eastAsia="Courier New"/>
          <w:color w:val="000000"/>
          <w:sz w:val="28"/>
          <w:szCs w:val="28"/>
          <w:shd w:val="clear" w:color="auto" w:fill="FFFFFF"/>
          <w:lang w:eastAsia="ar-SA"/>
        </w:rPr>
        <w:t xml:space="preserve">2014 года №22 «Порядок организации предоставления государственных и муниципальных услуг физическим и юридическим лицам отраслевыми (функциональными) органами администрации муниципального образования Кореновский район через муниципальное бюджетное учреждение «Кореновский районный многофункциональный центр по предоставлению государственных и муниципальных услуг». Документ размещен на официальном сайте </w:t>
      </w:r>
      <w:r w:rsidR="00CF7164">
        <w:rPr>
          <w:rFonts w:eastAsia="Courier New"/>
          <w:color w:val="000000"/>
          <w:sz w:val="28"/>
          <w:szCs w:val="28"/>
        </w:rPr>
        <w:t>многофункционального центра</w:t>
      </w:r>
      <w:r w:rsidRPr="00ED675C">
        <w:rPr>
          <w:rFonts w:eastAsia="Courier New"/>
          <w:color w:val="000000"/>
          <w:sz w:val="28"/>
          <w:szCs w:val="28"/>
          <w:shd w:val="clear" w:color="auto" w:fill="FFFFFF"/>
          <w:lang w:eastAsia="ar-SA"/>
        </w:rPr>
        <w:t xml:space="preserve"> mfc.korenovsk.ru.</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2.15.2. Особенности выполнения административных процедур в электронной форме.</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Заявителям обеспечивается возможность получения муниципальной услуги на Портале государственных и муниципальных услуг Краснодарского края (http://pgu.krasnodar.ru).</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При обращении на региональный портал государственных и муниципальных услуг (далее Портал)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документов, указанных в п. 2.6 настоящего Административного регламента, пользователь портала отправляет заявку на получение муниципальной услуги. </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Заявка регистрируется на Портале автоматически в режиме реального времени. </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Изменения статуса заявки муниципальной услуги заявитель сможет отслеживать в режиме реального времени в личном кабинете на Портале.</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Со стороны Портала ответственный специалист, являющийся пользователем системы исполнения регламентов (далее -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(далее - СМЭВ), реализованной в СИР. </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В случае отсутствия возможности направления запроса посредством </w:t>
      </w:r>
      <w:r w:rsidRPr="00ED675C">
        <w:rPr>
          <w:rFonts w:eastAsia="Courier New"/>
          <w:color w:val="000000"/>
          <w:sz w:val="28"/>
          <w:szCs w:val="28"/>
          <w:shd w:val="clear" w:color="auto" w:fill="FFFFFF"/>
          <w:lang w:eastAsia="ar-SA"/>
        </w:rPr>
        <w:lastRenderedPageBreak/>
        <w:t xml:space="preserve">СМЭВ специалист запрашивает сведения по почте, электронной почте, по факсу. </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Административные процедуры:</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прием и регистрация заявления, поступившего от заявителя;</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 xml:space="preserve">проверка представленных документов и подготовка </w:t>
      </w:r>
      <w:r w:rsidRPr="00ED675C">
        <w:rPr>
          <w:rFonts w:eastAsia="Courier New"/>
          <w:color w:val="000000"/>
          <w:sz w:val="28"/>
          <w:szCs w:val="28"/>
        </w:rPr>
        <w:t xml:space="preserve">постановления администрации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присвоении или аннулировании адреса или решения об отказе в предоставлении муниципальной услуги.</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выдача постановления</w:t>
      </w:r>
      <w:r w:rsidRPr="00ED675C">
        <w:rPr>
          <w:rFonts w:eastAsia="Courier New"/>
          <w:color w:val="000000"/>
          <w:sz w:val="28"/>
          <w:szCs w:val="28"/>
        </w:rPr>
        <w:t xml:space="preserve"> администрации </w:t>
      </w:r>
      <w:r>
        <w:rPr>
          <w:rFonts w:eastAsia="Courier New"/>
          <w:color w:val="000000"/>
          <w:sz w:val="28"/>
          <w:szCs w:val="28"/>
        </w:rPr>
        <w:t>Платнировского сельского</w:t>
      </w:r>
      <w:r w:rsidRPr="00ED675C">
        <w:rPr>
          <w:rFonts w:eastAsia="Courier New"/>
          <w:color w:val="000000"/>
          <w:sz w:val="28"/>
          <w:szCs w:val="28"/>
        </w:rPr>
        <w:t xml:space="preserve"> поселения Кореновского района о присвоении, аннулировании адреса, или решения об отказе в предоставлении муниципальной услуги,</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выполняются согласно разделу 3 настоящего регламента без изменений.</w:t>
      </w:r>
    </w:p>
    <w:p w:rsidR="00272EF6" w:rsidRPr="00ED675C" w:rsidRDefault="00272EF6" w:rsidP="00272EF6">
      <w:pPr>
        <w:autoSpaceDE w:val="0"/>
        <w:autoSpaceDN w:val="0"/>
        <w:adjustRightInd w:val="0"/>
        <w:ind w:firstLine="720"/>
        <w:jc w:val="both"/>
        <w:rPr>
          <w:rFonts w:eastAsia="Calibri"/>
          <w:sz w:val="28"/>
          <w:szCs w:val="28"/>
          <w:lang w:eastAsia="en-US"/>
        </w:rPr>
      </w:pPr>
      <w:r w:rsidRPr="00ED675C">
        <w:rPr>
          <w:rFonts w:eastAsia="Calibri"/>
          <w:sz w:val="28"/>
          <w:szCs w:val="28"/>
          <w:lang w:eastAsia="en-US"/>
        </w:rPr>
        <w:t>Постановление о присвоении объекту адресации адреса или аннулировании его адреса, а также решение об отказе в таком присвоении или аннулировании адреса направляются специалистом заявителю (представителю заявителя) в форме электронного документа не позднее одного рабочего дня со дня истечения срока, указанного в пункте 2.4 раздела 2</w:t>
      </w:r>
      <w:r w:rsidR="00CF7164" w:rsidRPr="00CF7164">
        <w:rPr>
          <w:rFonts w:eastAsia="Calibri"/>
          <w:sz w:val="28"/>
          <w:szCs w:val="28"/>
          <w:lang w:eastAsia="en-US"/>
        </w:rPr>
        <w:t xml:space="preserve"> </w:t>
      </w:r>
      <w:r w:rsidRPr="00ED675C">
        <w:rPr>
          <w:rFonts w:eastAsia="Calibri"/>
          <w:sz w:val="28"/>
          <w:szCs w:val="28"/>
          <w:lang w:eastAsia="en-US"/>
        </w:rPr>
        <w:t>настоящего Административного регламента.</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С Портала государственных и муниципальных услуг ответ на уведомление направляется в форме электронного документа или в письменной форме по почтовому адресу, указанному в уведомлении.</w:t>
      </w:r>
    </w:p>
    <w:p w:rsidR="00272EF6" w:rsidRPr="00ED675C" w:rsidRDefault="00272EF6" w:rsidP="00272EF6">
      <w:pPr>
        <w:widowControl w:val="0"/>
        <w:suppressAutoHyphens/>
        <w:spacing w:line="200" w:lineRule="atLeast"/>
        <w:ind w:firstLine="709"/>
        <w:jc w:val="both"/>
        <w:rPr>
          <w:rFonts w:eastAsia="Courier New"/>
          <w:color w:val="000000"/>
          <w:sz w:val="28"/>
          <w:szCs w:val="28"/>
          <w:shd w:val="clear" w:color="auto" w:fill="FFFFFF"/>
          <w:lang w:eastAsia="ar-SA"/>
        </w:rPr>
      </w:pPr>
      <w:r w:rsidRPr="00ED675C">
        <w:rPr>
          <w:rFonts w:eastAsia="Courier New"/>
          <w:color w:val="000000"/>
          <w:sz w:val="28"/>
          <w:szCs w:val="28"/>
          <w:shd w:val="clear" w:color="auto" w:fill="FFFFFF"/>
          <w:lang w:eastAsia="ar-SA"/>
        </w:rPr>
        <w:t>Использование Регионального портала государственных и муниципальных услуг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272EF6" w:rsidRDefault="00272EF6" w:rsidP="00272EF6">
      <w:pPr>
        <w:ind w:firstLine="720"/>
        <w:jc w:val="both"/>
        <w:rPr>
          <w:rFonts w:ascii="Arial" w:hAnsi="Arial" w:cs="Arial"/>
          <w:sz w:val="24"/>
          <w:szCs w:val="24"/>
          <w:lang w:eastAsia="zh-CN"/>
        </w:rPr>
      </w:pPr>
    </w:p>
    <w:p w:rsidR="00272EF6" w:rsidRDefault="00272EF6" w:rsidP="00272EF6">
      <w:pPr>
        <w:ind w:firstLine="720"/>
        <w:jc w:val="center"/>
        <w:rPr>
          <w:sz w:val="28"/>
          <w:szCs w:val="28"/>
          <w:lang w:eastAsia="zh-CN"/>
        </w:rPr>
      </w:pPr>
    </w:p>
    <w:p w:rsidR="00272EF6" w:rsidRPr="00DB3E7F" w:rsidRDefault="00272EF6" w:rsidP="00272EF6">
      <w:pPr>
        <w:widowControl w:val="0"/>
        <w:ind w:firstLine="709"/>
        <w:jc w:val="center"/>
        <w:rPr>
          <w:rFonts w:eastAsia="Courier New"/>
          <w:color w:val="000000"/>
          <w:sz w:val="28"/>
          <w:szCs w:val="28"/>
        </w:rPr>
      </w:pPr>
      <w:r w:rsidRPr="00DB3E7F">
        <w:rPr>
          <w:rFonts w:eastAsia="Courier New"/>
          <w:color w:val="000000"/>
          <w:sz w:val="28"/>
          <w:szCs w:val="28"/>
        </w:rPr>
        <w:t>3.Состав, последовательность и сроки выполнения административных процедур, требования к порядку их выполнения</w:t>
      </w:r>
    </w:p>
    <w:p w:rsidR="00272EF6" w:rsidRPr="00DB3E7F" w:rsidRDefault="00272EF6" w:rsidP="00272EF6">
      <w:pPr>
        <w:widowControl w:val="0"/>
        <w:ind w:firstLine="709"/>
        <w:jc w:val="both"/>
        <w:rPr>
          <w:rFonts w:eastAsia="Courier New"/>
          <w:color w:val="000000"/>
          <w:sz w:val="28"/>
          <w:szCs w:val="28"/>
        </w:rPr>
      </w:pP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3.1.Исчерпывающий перечень процедур, содержащихся в разделе.</w:t>
      </w:r>
    </w:p>
    <w:p w:rsidR="00272EF6" w:rsidRPr="00DB3E7F" w:rsidRDefault="00272EF6" w:rsidP="00272EF6">
      <w:pPr>
        <w:widowControl w:val="0"/>
        <w:ind w:firstLine="709"/>
        <w:jc w:val="both"/>
        <w:rPr>
          <w:rFonts w:eastAsia="Courier New"/>
          <w:color w:val="000000"/>
          <w:sz w:val="28"/>
          <w:szCs w:val="28"/>
          <w:shd w:val="clear" w:color="auto" w:fill="FFFFFF"/>
        </w:rPr>
      </w:pPr>
      <w:r w:rsidRPr="00DB3E7F">
        <w:rPr>
          <w:rFonts w:eastAsia="Courier New"/>
          <w:color w:val="000000"/>
          <w:sz w:val="28"/>
          <w:szCs w:val="28"/>
          <w:shd w:val="clear" w:color="auto" w:fill="FFFFFF"/>
        </w:rPr>
        <w:t>Предоставление муниципальной услуги включает в себя следующие административные процедуры:</w:t>
      </w:r>
    </w:p>
    <w:p w:rsidR="00272EF6" w:rsidRPr="00DB3E7F" w:rsidRDefault="00272EF6" w:rsidP="00272EF6">
      <w:pPr>
        <w:widowControl w:val="0"/>
        <w:ind w:firstLine="709"/>
        <w:jc w:val="both"/>
        <w:rPr>
          <w:rFonts w:eastAsia="Courier New"/>
          <w:color w:val="000000"/>
          <w:sz w:val="28"/>
          <w:szCs w:val="28"/>
          <w:u w:val="single"/>
        </w:rPr>
      </w:pPr>
      <w:r w:rsidRPr="00DB3E7F">
        <w:rPr>
          <w:rFonts w:eastAsia="Courier New"/>
          <w:color w:val="000000"/>
          <w:sz w:val="28"/>
          <w:szCs w:val="28"/>
        </w:rPr>
        <w:t>1) прием заявления и прилагаемых к нему документов, передача заявления на рассмотрение в Отдел;</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2) принятие решения о предоставлении или отказе в предоставлении муниципальной услуги: определение возможности присвоения объекту адресации адреса или его аннулирования (рассмотрение заявления, проверка прилагаемых к нему документов (при их наличии) Отделом, направление межведомственных запросов); осмотр местонахождения объекта адресации (при необходимости);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lastRenderedPageBreak/>
        <w:t xml:space="preserve">3) выдача заявителю постановления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о присвоении, аннулировании адреса либо решения об отказе в предоставлении муниципальной услуги.</w:t>
      </w:r>
    </w:p>
    <w:p w:rsidR="00272EF6" w:rsidRPr="00DB3E7F" w:rsidRDefault="000C08C9" w:rsidP="00272EF6">
      <w:pPr>
        <w:widowControl w:val="0"/>
        <w:ind w:firstLine="709"/>
        <w:jc w:val="both"/>
        <w:rPr>
          <w:rFonts w:eastAsia="Courier New"/>
          <w:color w:val="000000"/>
          <w:sz w:val="28"/>
          <w:szCs w:val="28"/>
        </w:rPr>
      </w:pPr>
      <w:hyperlink r:id="rId16" w:anchor="Par658" w:history="1">
        <w:r w:rsidR="00272EF6" w:rsidRPr="00DB3E7F">
          <w:rPr>
            <w:rFonts w:eastAsia="Courier New"/>
            <w:sz w:val="28"/>
            <w:szCs w:val="28"/>
          </w:rPr>
          <w:t>Блок-схема</w:t>
        </w:r>
      </w:hyperlink>
      <w:r w:rsidR="00272EF6" w:rsidRPr="00DB3E7F">
        <w:rPr>
          <w:rFonts w:eastAsia="Courier New"/>
          <w:color w:val="000000"/>
          <w:sz w:val="28"/>
          <w:szCs w:val="28"/>
        </w:rPr>
        <w:t xml:space="preserve"> предоставления муниципальной услуги приводится в приложении к настоящему Административному регламенту.</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3.2. Прием заявления и прилагаемых к нему документов, передача документов в Отдел.</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Основанием для начала административной процедуры является обращение заявителя (представителя заявителя) с заявлением и приложенными к нему документами, указанными в </w:t>
      </w:r>
      <w:hyperlink r:id="rId17" w:anchor="Par221" w:history="1">
        <w:r w:rsidRPr="00DB3E7F">
          <w:rPr>
            <w:rFonts w:eastAsia="Courier New"/>
            <w:sz w:val="28"/>
            <w:szCs w:val="28"/>
          </w:rPr>
          <w:t>пункте 2.6</w:t>
        </w:r>
      </w:hyperlink>
      <w:r w:rsidRPr="00DB3E7F">
        <w:rPr>
          <w:rFonts w:eastAsia="Courier New"/>
          <w:color w:val="000000"/>
          <w:sz w:val="28"/>
          <w:szCs w:val="28"/>
        </w:rPr>
        <w:t xml:space="preserve"> раздела 2 настоящего Административного регламента непосредственно в администрацию либо через </w:t>
      </w:r>
      <w:r w:rsidR="00CF7164">
        <w:rPr>
          <w:rFonts w:eastAsia="Courier New"/>
          <w:color w:val="000000"/>
          <w:sz w:val="28"/>
          <w:szCs w:val="28"/>
        </w:rPr>
        <w:t>многофункциональный центр</w:t>
      </w:r>
      <w:r w:rsidRPr="00DB3E7F">
        <w:rPr>
          <w:rFonts w:eastAsia="Courier New"/>
          <w:color w:val="000000"/>
          <w:sz w:val="28"/>
          <w:szCs w:val="28"/>
        </w:rPr>
        <w:t>.</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При приеме заявления и прилагаемых к нему документов специалист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или </w:t>
      </w:r>
      <w:r w:rsidR="00CF7164">
        <w:rPr>
          <w:rFonts w:eastAsia="Courier New"/>
          <w:color w:val="000000"/>
          <w:sz w:val="28"/>
          <w:szCs w:val="28"/>
        </w:rPr>
        <w:t>многофункционального центра</w:t>
      </w:r>
      <w:r w:rsidRPr="00DB3E7F">
        <w:rPr>
          <w:rFonts w:eastAsia="Courier New"/>
          <w:color w:val="000000"/>
          <w:sz w:val="28"/>
          <w:szCs w:val="28"/>
        </w:rPr>
        <w:t>:</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1) 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Лицо, имеющее право действовать без доверенности от имени юридического лица, предъявляет специалисту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2) проверяет соответствие представленных документов перечню документов, предусмотренных пунктом 2.6 раздела 2 настоящего Административного регламента, удостоверяясь, что:</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тексты документов написаны разборчиво;</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фамилии, имена и отчества физических лиц, адреса их мест жительства написаны полностью;</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в документах нет подчисток, приписок, зачеркнутых слов и иных не оговоренных в них исправлений;</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документы не исполнены карандашом;</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документы не имеют серьезных повреждений, наличие которых не позволяет однозначно истолковать их содержание;</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срок действия документов не истек;</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документы содержат информацию, необходимую для предоставления муниципальной услуги, указанной в заявлении;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документы представлены в полном объеме;</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3) сличает представленные экземпляры оригиналов и копий документов друг с другом.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lastRenderedPageBreak/>
        <w:t>При установлении фактов отсутствия необходимых документов, несоответствия представленных документов требованиям настоящего Административного регламента специалист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При отсутствии оснований для отказа в приеме документов специалистом оформляется расписка о приеме документов в 2-х экземплярах. В расписке обязательно указываются:</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дата регистрации (получения) заявления и документов (при их наличии) с указанием их перечня;</w:t>
      </w:r>
    </w:p>
    <w:p w:rsidR="00272EF6" w:rsidRPr="00DB3E7F" w:rsidRDefault="00272EF6" w:rsidP="00272EF6">
      <w:pPr>
        <w:ind w:firstLine="709"/>
        <w:jc w:val="both"/>
        <w:rPr>
          <w:rFonts w:eastAsia="Courier New"/>
          <w:color w:val="000000"/>
          <w:sz w:val="28"/>
          <w:szCs w:val="28"/>
        </w:rPr>
      </w:pPr>
      <w:r w:rsidRPr="00DB3E7F">
        <w:rPr>
          <w:rFonts w:eastAsia="Courier New"/>
          <w:color w:val="000000"/>
          <w:sz w:val="28"/>
          <w:szCs w:val="28"/>
        </w:rPr>
        <w:t>максимальный срок оказания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фамилия, имя, отчество заявителя или наименование юридического лица (лиц по доверенности);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контактный телефон или электронный адрес заявителя;</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перечень прилагаемых документов с указанием их наименования, реквизитов;</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количество экземпляров каждого из представленных документов (подлинных экземпляров и их копий);</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фамилия, инициалы и подпись специалиста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или специалиста </w:t>
      </w:r>
      <w:r w:rsidR="00CF7164">
        <w:rPr>
          <w:rFonts w:eastAsia="Courier New"/>
          <w:color w:val="000000"/>
          <w:sz w:val="28"/>
          <w:szCs w:val="28"/>
        </w:rPr>
        <w:t>многофункционального центра</w:t>
      </w:r>
      <w:r w:rsidRPr="00DB3E7F">
        <w:rPr>
          <w:rFonts w:eastAsia="Courier New"/>
          <w:color w:val="000000"/>
          <w:sz w:val="28"/>
          <w:szCs w:val="28"/>
        </w:rPr>
        <w:t>, принявшего документы.</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Первый экземпляр расписки в получении документов передается заявителю, второй помещается в пакет принятых документов для предоставления муниципальной услуги.</w:t>
      </w:r>
    </w:p>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 xml:space="preserve">В случае если заявление и документы представлены в администрацию </w:t>
      </w:r>
      <w:r>
        <w:rPr>
          <w:rFonts w:eastAsia="Calibri"/>
          <w:sz w:val="28"/>
          <w:szCs w:val="28"/>
          <w:lang w:eastAsia="en-US"/>
        </w:rPr>
        <w:t>Платнировского сельского</w:t>
      </w:r>
      <w:r w:rsidRPr="00DB3E7F">
        <w:rPr>
          <w:rFonts w:eastAsia="Calibri"/>
          <w:sz w:val="28"/>
          <w:szCs w:val="28"/>
          <w:lang w:eastAsia="en-US"/>
        </w:rPr>
        <w:t xml:space="preserve"> поселения Кореновского района посредством почтового отправления или представлены заявителем (представителем заявителя) лично через </w:t>
      </w:r>
      <w:r w:rsidR="00CF7164">
        <w:rPr>
          <w:rFonts w:eastAsia="Courier New"/>
          <w:color w:val="000000"/>
          <w:sz w:val="28"/>
          <w:szCs w:val="28"/>
        </w:rPr>
        <w:t>многофункциональный центр</w:t>
      </w:r>
      <w:r w:rsidRPr="00DB3E7F">
        <w:rPr>
          <w:rFonts w:eastAsia="Calibri"/>
          <w:sz w:val="28"/>
          <w:szCs w:val="28"/>
          <w:lang w:eastAsia="en-US"/>
        </w:rPr>
        <w:t>, расписка в получении таких заявления и документов направляется Отделом по указанному в заявлении почтовому адресу в течение рабочего дня, следующего за днем получения администрацией документов.</w:t>
      </w:r>
    </w:p>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Получение заявления и документов, представляемых в форме электронных документов, подтверждается администрацией путем направления заявителю (представителю заявителя) сообщения о получении заявления и документов с указанием входящего регистрационного номера заявления, даты получения администрацией заявления и документов, а также перечень наименований файлов, представленных в форме электронных документов, с указанием их объема.</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Заявитель (представитель заявителя) в обязательном порядке устно информируется специалистом:</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о сроке предоставления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о возможности отказа в предоставлении муниципальной услуги.</w:t>
      </w:r>
    </w:p>
    <w:p w:rsidR="00272EF6" w:rsidRPr="00DB3E7F" w:rsidRDefault="00272EF6" w:rsidP="00272EF6">
      <w:pPr>
        <w:ind w:firstLine="709"/>
        <w:jc w:val="both"/>
        <w:rPr>
          <w:rFonts w:eastAsia="Courier New"/>
          <w:color w:val="000000"/>
          <w:sz w:val="28"/>
          <w:szCs w:val="28"/>
        </w:rPr>
      </w:pPr>
      <w:r w:rsidRPr="00DB3E7F">
        <w:rPr>
          <w:rFonts w:eastAsia="Courier New"/>
          <w:color w:val="000000"/>
          <w:sz w:val="28"/>
          <w:szCs w:val="28"/>
        </w:rPr>
        <w:t xml:space="preserve">В день принятия заявления и прилагаемых к нему документов, документы из </w:t>
      </w:r>
      <w:r w:rsidR="00CF7164">
        <w:rPr>
          <w:rFonts w:eastAsia="Courier New"/>
          <w:color w:val="000000"/>
          <w:sz w:val="28"/>
          <w:szCs w:val="28"/>
        </w:rPr>
        <w:t>многофункционального центра</w:t>
      </w:r>
      <w:r w:rsidRPr="00DB3E7F">
        <w:rPr>
          <w:rFonts w:eastAsia="Courier New"/>
          <w:color w:val="000000"/>
          <w:sz w:val="28"/>
          <w:szCs w:val="28"/>
        </w:rPr>
        <w:t xml:space="preserve"> передаются в </w:t>
      </w:r>
      <w:r w:rsidR="00CF7164">
        <w:rPr>
          <w:rFonts w:eastAsia="Courier New"/>
          <w:color w:val="000000"/>
          <w:sz w:val="28"/>
          <w:szCs w:val="28"/>
        </w:rPr>
        <w:t>общий отдел</w:t>
      </w:r>
      <w:r w:rsidRPr="00DB3E7F">
        <w:rPr>
          <w:rFonts w:eastAsia="Courier New"/>
          <w:color w:val="000000"/>
          <w:sz w:val="28"/>
          <w:szCs w:val="28"/>
        </w:rPr>
        <w:t xml:space="preserve"> администрации </w:t>
      </w:r>
      <w:r>
        <w:rPr>
          <w:rFonts w:eastAsia="Courier New"/>
          <w:color w:val="000000"/>
          <w:sz w:val="28"/>
          <w:szCs w:val="28"/>
        </w:rPr>
        <w:lastRenderedPageBreak/>
        <w:t>Платнировского сельского</w:t>
      </w:r>
      <w:r w:rsidRPr="00DB3E7F">
        <w:rPr>
          <w:rFonts w:eastAsia="Courier New"/>
          <w:color w:val="000000"/>
          <w:sz w:val="28"/>
          <w:szCs w:val="28"/>
        </w:rPr>
        <w:t xml:space="preserve"> поселения Кореновского района с указанием даты принятия заявления.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При передаче пакета документов принимающий их работник Отдела проверяет соответствие и количество документов с данными, указанными в расписке, проставляет дату, время получения документов и подпись.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Результатом административной процедуры является принятие от заявителя заявления и прилагаемых к нему документов (при их наличии), его регистрация и передача документов в отдел.</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3.3. Рассмотрение заявления и прилагаемых к нему документов Отделом, формирование и направление межведомственного запроса в органы, участвующие в предоставлении муниципальной услуги (в случае непредставления заявителем по собственной инициативе документов, указанных в </w:t>
      </w:r>
      <w:hyperlink r:id="rId18" w:anchor="Par225" w:history="1">
        <w:r w:rsidRPr="00DB3E7F">
          <w:rPr>
            <w:rFonts w:eastAsia="Courier New"/>
            <w:sz w:val="28"/>
            <w:szCs w:val="28"/>
          </w:rPr>
          <w:t>подпункте 2.6.1</w:t>
        </w:r>
      </w:hyperlink>
      <w:hyperlink r:id="rId19" w:anchor="Par229" w:history="1">
        <w:r w:rsidRPr="00DB3E7F">
          <w:rPr>
            <w:rFonts w:eastAsia="Courier New"/>
            <w:sz w:val="28"/>
            <w:szCs w:val="28"/>
          </w:rPr>
          <w:t xml:space="preserve"> пункта 2.6</w:t>
        </w:r>
      </w:hyperlink>
      <w:r w:rsidRPr="00DB3E7F">
        <w:rPr>
          <w:sz w:val="24"/>
          <w:szCs w:val="24"/>
        </w:rPr>
        <w:t xml:space="preserve"> </w:t>
      </w:r>
      <w:r w:rsidRPr="00DB3E7F">
        <w:rPr>
          <w:color w:val="000000"/>
          <w:sz w:val="28"/>
          <w:szCs w:val="28"/>
        </w:rPr>
        <w:t>раздела 2</w:t>
      </w:r>
      <w:r w:rsidRPr="00DB3E7F">
        <w:rPr>
          <w:rFonts w:eastAsia="Courier New"/>
          <w:color w:val="000000"/>
          <w:sz w:val="28"/>
          <w:szCs w:val="28"/>
        </w:rPr>
        <w:t xml:space="preserve"> настоящего Административного регламента), принятие решения о предоставлении или отказе в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Основанием для начала административной процедуры является получение Отделом, заявления и документов (при их наличии) из приемной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В случае непредставления заявителем по собственной инициативе документов, указанных в </w:t>
      </w:r>
      <w:hyperlink r:id="rId20" w:anchor="Par225" w:history="1">
        <w:r w:rsidRPr="00DB3E7F">
          <w:rPr>
            <w:rFonts w:eastAsia="Courier New"/>
            <w:sz w:val="28"/>
            <w:szCs w:val="28"/>
          </w:rPr>
          <w:t>подпунктах 2.6.1</w:t>
        </w:r>
      </w:hyperlink>
      <w:hyperlink r:id="rId21" w:anchor="Par229" w:history="1">
        <w:r w:rsidRPr="00DB3E7F">
          <w:rPr>
            <w:rFonts w:eastAsia="Courier New"/>
            <w:sz w:val="28"/>
            <w:szCs w:val="28"/>
          </w:rPr>
          <w:t xml:space="preserve"> пункта 2.6</w:t>
        </w:r>
      </w:hyperlink>
      <w:r w:rsidRPr="00DB3E7F">
        <w:rPr>
          <w:rFonts w:eastAsia="Courier New"/>
          <w:color w:val="000000"/>
          <w:sz w:val="28"/>
          <w:szCs w:val="28"/>
        </w:rPr>
        <w:t xml:space="preserve"> раздела 2 настоящего Административного регламента, специалистом Отдела в течение 2-х рабочих дней со дня получения заявления подготавливаются межведомственные запросы в соответствующие органы (организации).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Межведомственные запросы оформляются в соответствии с требованиями, установленными Федеральным </w:t>
      </w:r>
      <w:hyperlink r:id="rId22" w:history="1">
        <w:r w:rsidRPr="00DB3E7F">
          <w:rPr>
            <w:rFonts w:eastAsia="Courier New"/>
            <w:sz w:val="28"/>
            <w:szCs w:val="28"/>
          </w:rPr>
          <w:t>законом</w:t>
        </w:r>
      </w:hyperlink>
      <w:r w:rsidRPr="00DB3E7F">
        <w:rPr>
          <w:rFonts w:eastAsia="Courier New"/>
          <w:color w:val="000000"/>
          <w:sz w:val="28"/>
          <w:szCs w:val="28"/>
        </w:rPr>
        <w:t xml:space="preserve"> от 27 июля 2010 года №210-ФЗ «Об организации предоставления государственных и муниципальных услуг».</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После получения ответов на межведомственные запросы от органов, участвующих в предоставлении муниципальной услуги, специалист Отдела с учетом информации, представленной по межведомственным запросам, осуществляет проверку полноты и достоверности документов, выявляет наличие оснований для предоставления муниципальной услуги или отказа в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При наличии оснований для отказа в предоставлении муниципальной услуги, наличие которых предусмотрено пунктом 2.8</w:t>
      </w:r>
      <w:r w:rsidRPr="00DB3E7F">
        <w:rPr>
          <w:rFonts w:ascii="Courier New" w:hAnsi="Courier New" w:cs="Courier New"/>
          <w:color w:val="000000"/>
          <w:sz w:val="24"/>
          <w:szCs w:val="24"/>
        </w:rPr>
        <w:t xml:space="preserve"> </w:t>
      </w:r>
      <w:r w:rsidRPr="00DB3E7F">
        <w:rPr>
          <w:rFonts w:eastAsia="Courier New"/>
          <w:color w:val="000000"/>
          <w:sz w:val="28"/>
          <w:szCs w:val="28"/>
        </w:rPr>
        <w:t xml:space="preserve">раздела 2 настоящего Административного регламента, специалистом Отдела готовится решение об отказе в предоставлении муниципальной услуги по форме, установленной приказом Министерства финансов Российской Федерации </w:t>
      </w:r>
      <w:r w:rsidRPr="00DB3E7F">
        <w:rPr>
          <w:rFonts w:eastAsia="Calibri"/>
          <w:color w:val="000000"/>
          <w:sz w:val="28"/>
          <w:szCs w:val="28"/>
          <w:lang w:eastAsia="en-US"/>
        </w:rPr>
        <w:t>от 11 декабря 2014 года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Pr="00DB3E7F">
        <w:rPr>
          <w:rFonts w:eastAsia="Courier New"/>
          <w:color w:val="000000"/>
          <w:sz w:val="28"/>
          <w:szCs w:val="28"/>
        </w:rPr>
        <w:t xml:space="preserve">, которое не позднее 3 календарных дней с момента выявления обстоятельств, являющихся основанием для отказа, направляется на подпись главы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Решение об отказе в предоставлении муниципальной услуги оформляется </w:t>
      </w:r>
      <w:r w:rsidRPr="00DB3E7F">
        <w:rPr>
          <w:rFonts w:eastAsia="Courier New"/>
          <w:color w:val="000000"/>
          <w:sz w:val="28"/>
          <w:szCs w:val="28"/>
        </w:rPr>
        <w:lastRenderedPageBreak/>
        <w:t>в 3-х экземплярах с указанием причин отказа в предоставлении муниципальной услуги, (один экземпляр выдается заявителю, второй - хранится в приемной, третий - в архиве Отдела).</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При наличии оснований для принятия решения о присвоении, аннулировании адреса объекту адресации специалист Отдела определяет возможность присвоения адреса при наличии представленных документов.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В случае необходимости специалист Отдела выезжает по месту нахождения объекта адресации и проводит осмотр местонахождения объекта адресации с составлением акта осмотра, который содержит ссылку на рекомендуемый к присвоению адрес.</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На основании заявления и документов к нему специалист отдела готовит проект постановления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о присвоении (аннулировании) адреса объекту адресации. </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Глава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в течение 3 дней со дня поступления подписывает подготовленный проект постановления.</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После подписания постановление передаётся в общий отдел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для регистрации и для выдачи заявителю.</w:t>
      </w:r>
    </w:p>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 xml:space="preserve">Решение администрацией </w:t>
      </w:r>
      <w:r>
        <w:rPr>
          <w:rFonts w:eastAsia="Calibri"/>
          <w:sz w:val="28"/>
          <w:szCs w:val="28"/>
          <w:lang w:eastAsia="en-US"/>
        </w:rPr>
        <w:t>Платнировского сельского</w:t>
      </w:r>
      <w:r w:rsidRPr="00DB3E7F">
        <w:rPr>
          <w:rFonts w:eastAsia="Calibri"/>
          <w:sz w:val="28"/>
          <w:szCs w:val="28"/>
          <w:lang w:eastAsia="en-US"/>
        </w:rPr>
        <w:t xml:space="preserve"> поселения Кореновского района о присвоении объекту адресации адреса принимается одновременно:</w:t>
      </w:r>
    </w:p>
    <w:p w:rsidR="00272EF6" w:rsidRPr="00DB3E7F" w:rsidRDefault="00272EF6" w:rsidP="00272EF6">
      <w:pPr>
        <w:autoSpaceDE w:val="0"/>
        <w:autoSpaceDN w:val="0"/>
        <w:adjustRightInd w:val="0"/>
        <w:ind w:firstLine="720"/>
        <w:jc w:val="both"/>
        <w:rPr>
          <w:rFonts w:eastAsia="Calibri"/>
          <w:sz w:val="28"/>
          <w:szCs w:val="28"/>
          <w:lang w:eastAsia="en-US"/>
        </w:rPr>
      </w:pPr>
      <w:bookmarkStart w:id="23" w:name="sub_1211"/>
      <w:r w:rsidRPr="00DB3E7F">
        <w:rPr>
          <w:rFonts w:eastAsia="Calibri"/>
          <w:sz w:val="28"/>
          <w:szCs w:val="28"/>
          <w:lang w:eastAsia="en-US"/>
        </w:rPr>
        <w:t>а) с утверждением уполномоченным органом схемы расположения земельного участка, являющегося объектом адресации, на кадастровом плане или кадастровой карте соответствующей территории;</w:t>
      </w:r>
    </w:p>
    <w:p w:rsidR="00272EF6" w:rsidRPr="00DB3E7F" w:rsidRDefault="00272EF6" w:rsidP="00272EF6">
      <w:pPr>
        <w:autoSpaceDE w:val="0"/>
        <w:autoSpaceDN w:val="0"/>
        <w:adjustRightInd w:val="0"/>
        <w:ind w:firstLine="720"/>
        <w:jc w:val="both"/>
        <w:rPr>
          <w:rFonts w:eastAsia="Calibri"/>
          <w:sz w:val="28"/>
          <w:szCs w:val="28"/>
          <w:lang w:eastAsia="en-US"/>
        </w:rPr>
      </w:pPr>
      <w:bookmarkStart w:id="24" w:name="sub_1212"/>
      <w:bookmarkEnd w:id="23"/>
      <w:r w:rsidRPr="00DB3E7F">
        <w:rPr>
          <w:rFonts w:eastAsia="Calibri"/>
          <w:sz w:val="28"/>
          <w:szCs w:val="28"/>
          <w:lang w:eastAsia="en-US"/>
        </w:rPr>
        <w:t xml:space="preserve">б) с заключением уполномоченным органом соглашения о перераспределении земельных участков, являющихся объектами адресации, в соответствии с </w:t>
      </w:r>
      <w:hyperlink r:id="rId23" w:history="1">
        <w:r w:rsidRPr="00DB3E7F">
          <w:rPr>
            <w:rFonts w:eastAsia="Calibri"/>
            <w:sz w:val="28"/>
            <w:szCs w:val="28"/>
            <w:lang w:eastAsia="en-US"/>
          </w:rPr>
          <w:t>Земельным кодексом</w:t>
        </w:r>
      </w:hyperlink>
      <w:r w:rsidRPr="00DB3E7F">
        <w:rPr>
          <w:rFonts w:eastAsia="Calibri"/>
          <w:sz w:val="28"/>
          <w:szCs w:val="28"/>
          <w:lang w:eastAsia="en-US"/>
        </w:rPr>
        <w:t xml:space="preserve"> Российской Федерации;</w:t>
      </w:r>
    </w:p>
    <w:p w:rsidR="00272EF6" w:rsidRPr="00DB3E7F" w:rsidRDefault="00272EF6" w:rsidP="00272EF6">
      <w:pPr>
        <w:autoSpaceDE w:val="0"/>
        <w:autoSpaceDN w:val="0"/>
        <w:adjustRightInd w:val="0"/>
        <w:ind w:firstLine="720"/>
        <w:jc w:val="both"/>
        <w:rPr>
          <w:rFonts w:eastAsia="Calibri"/>
          <w:sz w:val="28"/>
          <w:szCs w:val="28"/>
          <w:lang w:eastAsia="en-US"/>
        </w:rPr>
      </w:pPr>
      <w:bookmarkStart w:id="25" w:name="sub_1213"/>
      <w:bookmarkEnd w:id="24"/>
      <w:r w:rsidRPr="00DB3E7F">
        <w:rPr>
          <w:rFonts w:eastAsia="Calibri"/>
          <w:sz w:val="28"/>
          <w:szCs w:val="28"/>
          <w:lang w:eastAsia="en-US"/>
        </w:rPr>
        <w:t xml:space="preserve">в) с заключением уполномоченным органом договора о развитии застроенной территории в соответствии с </w:t>
      </w:r>
      <w:hyperlink r:id="rId24" w:history="1">
        <w:r w:rsidRPr="00DB3E7F">
          <w:rPr>
            <w:rFonts w:eastAsia="Calibri"/>
            <w:sz w:val="28"/>
            <w:szCs w:val="28"/>
            <w:lang w:eastAsia="en-US"/>
          </w:rPr>
          <w:t>Градостроительным кодексом</w:t>
        </w:r>
      </w:hyperlink>
      <w:r w:rsidRPr="00DB3E7F">
        <w:rPr>
          <w:rFonts w:eastAsia="Calibri"/>
          <w:sz w:val="28"/>
          <w:szCs w:val="28"/>
          <w:lang w:eastAsia="en-US"/>
        </w:rPr>
        <w:t xml:space="preserve"> Российской Федерации;</w:t>
      </w:r>
    </w:p>
    <w:p w:rsidR="00272EF6" w:rsidRPr="00DB3E7F" w:rsidRDefault="00272EF6" w:rsidP="00272EF6">
      <w:pPr>
        <w:autoSpaceDE w:val="0"/>
        <w:autoSpaceDN w:val="0"/>
        <w:adjustRightInd w:val="0"/>
        <w:ind w:firstLine="720"/>
        <w:jc w:val="both"/>
        <w:rPr>
          <w:rFonts w:eastAsia="Calibri"/>
          <w:sz w:val="28"/>
          <w:szCs w:val="28"/>
          <w:lang w:eastAsia="en-US"/>
        </w:rPr>
      </w:pPr>
      <w:bookmarkStart w:id="26" w:name="sub_1214"/>
      <w:bookmarkEnd w:id="25"/>
      <w:r w:rsidRPr="00DB3E7F">
        <w:rPr>
          <w:rFonts w:eastAsia="Calibri"/>
          <w:sz w:val="28"/>
          <w:szCs w:val="28"/>
          <w:lang w:eastAsia="en-US"/>
        </w:rPr>
        <w:t>г) с утверждением проекта планировки территории;</w:t>
      </w:r>
    </w:p>
    <w:bookmarkEnd w:id="26"/>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д) с принятием решения о строительстве объекта адресации.</w:t>
      </w:r>
    </w:p>
    <w:p w:rsidR="00272EF6" w:rsidRPr="00DB3E7F" w:rsidRDefault="00272EF6" w:rsidP="00272EF6">
      <w:pPr>
        <w:autoSpaceDE w:val="0"/>
        <w:autoSpaceDN w:val="0"/>
        <w:adjustRightInd w:val="0"/>
        <w:ind w:firstLine="720"/>
        <w:jc w:val="both"/>
        <w:rPr>
          <w:rFonts w:eastAsia="Calibri"/>
          <w:sz w:val="28"/>
          <w:szCs w:val="28"/>
          <w:lang w:eastAsia="en-US"/>
        </w:rPr>
      </w:pPr>
      <w:r w:rsidRPr="00DB3E7F">
        <w:rPr>
          <w:rFonts w:eastAsia="Calibri"/>
          <w:sz w:val="28"/>
          <w:szCs w:val="28"/>
          <w:lang w:eastAsia="en-US"/>
        </w:rPr>
        <w:t>Решения о присвоении объекту адресации адреса или аннулировании его адреса могут формироваться с использованием федеральной информационной адресной системы.</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Результатом административной процедуры является подготовка решения об отказе в предоставлении муниципальной услуги, постановления о присвоении (аннулировании) адреса и подписание главой постановления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или решения об отказе в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3.4. Выдача документов заявителю в Отделе, </w:t>
      </w:r>
      <w:r w:rsidR="00FA6B2D">
        <w:rPr>
          <w:rFonts w:eastAsia="Courier New"/>
          <w:color w:val="000000"/>
          <w:sz w:val="28"/>
          <w:szCs w:val="28"/>
        </w:rPr>
        <w:t>многофункциональном центре</w:t>
      </w:r>
      <w:r w:rsidRPr="00DB3E7F">
        <w:rPr>
          <w:rFonts w:eastAsia="Courier New"/>
          <w:color w:val="000000"/>
          <w:sz w:val="28"/>
          <w:szCs w:val="28"/>
        </w:rPr>
        <w:t>.</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Основанием для начала административной процедуры является получение специалистом Отдела постановления администрации </w:t>
      </w:r>
      <w:r>
        <w:rPr>
          <w:rFonts w:eastAsia="Courier New"/>
          <w:color w:val="000000"/>
          <w:sz w:val="28"/>
          <w:szCs w:val="28"/>
        </w:rPr>
        <w:lastRenderedPageBreak/>
        <w:t>Платнировского сельского</w:t>
      </w:r>
      <w:r w:rsidRPr="00DB3E7F">
        <w:rPr>
          <w:rFonts w:eastAsia="Courier New"/>
          <w:color w:val="000000"/>
          <w:sz w:val="28"/>
          <w:szCs w:val="28"/>
        </w:rPr>
        <w:t xml:space="preserve"> поселения Кореновского района о присвоении (аннулировании) адреса объекту адресации.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Для получения постановления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или решения об отказе в предоставлении муниципальной услуги заявитель прибывает в Отдел или </w:t>
      </w:r>
      <w:r w:rsidR="006856AA">
        <w:rPr>
          <w:rFonts w:eastAsia="Courier New"/>
          <w:color w:val="000000"/>
          <w:sz w:val="28"/>
          <w:szCs w:val="28"/>
        </w:rPr>
        <w:t>многофункциональный центр</w:t>
      </w:r>
      <w:r w:rsidRPr="00DB3E7F">
        <w:rPr>
          <w:rFonts w:eastAsia="Courier New"/>
          <w:color w:val="000000"/>
          <w:sz w:val="28"/>
          <w:szCs w:val="28"/>
        </w:rPr>
        <w:t xml:space="preserve"> лично с документом, удостоверяющим личность.</w:t>
      </w:r>
    </w:p>
    <w:p w:rsidR="00272EF6" w:rsidRPr="00DB3E7F" w:rsidRDefault="00A8494A" w:rsidP="00A8494A">
      <w:pPr>
        <w:widowControl w:val="0"/>
        <w:tabs>
          <w:tab w:val="left" w:pos="851"/>
        </w:tabs>
        <w:ind w:firstLine="709"/>
        <w:jc w:val="both"/>
        <w:rPr>
          <w:rFonts w:eastAsia="Courier New"/>
          <w:color w:val="000000"/>
          <w:sz w:val="28"/>
          <w:szCs w:val="28"/>
        </w:rPr>
      </w:pPr>
      <w:r>
        <w:rPr>
          <w:rFonts w:eastAsia="Courier New"/>
          <w:color w:val="000000"/>
          <w:sz w:val="28"/>
          <w:szCs w:val="28"/>
        </w:rPr>
        <w:t xml:space="preserve"> </w:t>
      </w:r>
      <w:r w:rsidR="00272EF6" w:rsidRPr="00DB3E7F">
        <w:rPr>
          <w:rFonts w:eastAsia="Courier New"/>
          <w:color w:val="000000"/>
          <w:sz w:val="28"/>
          <w:szCs w:val="28"/>
        </w:rPr>
        <w:t xml:space="preserve">При выдаче копии постановления (решения об отказе) специалист Отдела или </w:t>
      </w:r>
      <w:r w:rsidR="006856AA">
        <w:rPr>
          <w:rFonts w:eastAsia="Courier New"/>
          <w:color w:val="000000"/>
          <w:sz w:val="28"/>
          <w:szCs w:val="28"/>
        </w:rPr>
        <w:t>многофункционального центра</w:t>
      </w:r>
      <w:r w:rsidR="00272EF6" w:rsidRPr="00DB3E7F">
        <w:rPr>
          <w:rFonts w:eastAsia="Courier New"/>
          <w:color w:val="000000"/>
          <w:sz w:val="28"/>
          <w:szCs w:val="28"/>
        </w:rPr>
        <w:t>:</w:t>
      </w:r>
    </w:p>
    <w:p w:rsidR="00272EF6" w:rsidRPr="00DB3E7F" w:rsidRDefault="00A8494A" w:rsidP="00272EF6">
      <w:pPr>
        <w:widowControl w:val="0"/>
        <w:ind w:firstLine="709"/>
        <w:jc w:val="both"/>
        <w:rPr>
          <w:rFonts w:eastAsia="Courier New"/>
          <w:color w:val="000000"/>
          <w:sz w:val="28"/>
          <w:szCs w:val="28"/>
        </w:rPr>
      </w:pPr>
      <w:r>
        <w:rPr>
          <w:rFonts w:eastAsia="Courier New"/>
          <w:color w:val="000000"/>
          <w:sz w:val="28"/>
          <w:szCs w:val="28"/>
        </w:rPr>
        <w:t xml:space="preserve"> </w:t>
      </w:r>
      <w:r w:rsidR="00272EF6" w:rsidRPr="00DB3E7F">
        <w:rPr>
          <w:rFonts w:eastAsia="Courier New"/>
          <w:color w:val="000000"/>
          <w:sz w:val="28"/>
          <w:szCs w:val="28"/>
        </w:rPr>
        <w:t>устанавливает личность заявителя;</w:t>
      </w:r>
    </w:p>
    <w:p w:rsidR="00272EF6" w:rsidRPr="00DB3E7F" w:rsidRDefault="00A8494A" w:rsidP="00272EF6">
      <w:pPr>
        <w:widowControl w:val="0"/>
        <w:ind w:firstLine="709"/>
        <w:jc w:val="both"/>
        <w:rPr>
          <w:rFonts w:eastAsia="Courier New"/>
          <w:color w:val="000000"/>
          <w:sz w:val="28"/>
          <w:szCs w:val="28"/>
        </w:rPr>
      </w:pPr>
      <w:r>
        <w:rPr>
          <w:rFonts w:eastAsia="Courier New"/>
          <w:color w:val="000000"/>
          <w:sz w:val="28"/>
          <w:szCs w:val="28"/>
        </w:rPr>
        <w:t xml:space="preserve"> </w:t>
      </w:r>
      <w:r w:rsidR="00272EF6" w:rsidRPr="00DB3E7F">
        <w:rPr>
          <w:rFonts w:eastAsia="Courier New"/>
          <w:color w:val="000000"/>
          <w:sz w:val="28"/>
          <w:szCs w:val="28"/>
        </w:rPr>
        <w:t>знакомит с содержанием документа и выдает его.</w:t>
      </w:r>
    </w:p>
    <w:p w:rsidR="00272EF6" w:rsidRPr="00DB3E7F" w:rsidRDefault="00A8494A" w:rsidP="00272EF6">
      <w:pPr>
        <w:widowControl w:val="0"/>
        <w:ind w:firstLine="709"/>
        <w:jc w:val="both"/>
        <w:rPr>
          <w:rFonts w:eastAsia="Courier New"/>
          <w:color w:val="000000"/>
          <w:sz w:val="28"/>
          <w:szCs w:val="28"/>
        </w:rPr>
      </w:pPr>
      <w:r>
        <w:rPr>
          <w:rFonts w:eastAsia="Courier New"/>
          <w:color w:val="000000"/>
          <w:sz w:val="28"/>
          <w:szCs w:val="28"/>
        </w:rPr>
        <w:t xml:space="preserve"> </w:t>
      </w:r>
      <w:r w:rsidR="00272EF6" w:rsidRPr="00DB3E7F">
        <w:rPr>
          <w:rFonts w:eastAsia="Courier New"/>
          <w:color w:val="000000"/>
          <w:sz w:val="28"/>
          <w:szCs w:val="28"/>
        </w:rPr>
        <w:t xml:space="preserve">Заявитель подтверждает получение документа личной подписью с расшифровкой в соответствующей графе расписки, которая хранится в Отделе или </w:t>
      </w:r>
      <w:r>
        <w:rPr>
          <w:rFonts w:eastAsia="Courier New"/>
          <w:color w:val="000000"/>
          <w:sz w:val="28"/>
          <w:szCs w:val="28"/>
        </w:rPr>
        <w:t>многофункциональном центре</w:t>
      </w:r>
      <w:r w:rsidR="00272EF6" w:rsidRPr="00DB3E7F">
        <w:rPr>
          <w:rFonts w:eastAsia="Courier New"/>
          <w:color w:val="000000"/>
          <w:sz w:val="28"/>
          <w:szCs w:val="28"/>
        </w:rPr>
        <w:t>.</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 xml:space="preserve">Результатом административной процедуры является получение заявителем в трех экземплярах копии постановления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 о присвоении (аннулировании) адреса объекту адресации или решения об отказе в предоставлении муниципальной услуги.</w:t>
      </w:r>
    </w:p>
    <w:p w:rsidR="00272EF6" w:rsidRDefault="00272EF6" w:rsidP="00272EF6">
      <w:pPr>
        <w:widowControl w:val="0"/>
        <w:suppressAutoHyphens/>
        <w:autoSpaceDE w:val="0"/>
        <w:spacing w:line="200" w:lineRule="atLeast"/>
        <w:ind w:firstLine="851"/>
        <w:jc w:val="center"/>
        <w:rPr>
          <w:color w:val="000000"/>
          <w:sz w:val="28"/>
          <w:szCs w:val="28"/>
          <w:lang w:eastAsia="ar-SA"/>
        </w:rPr>
      </w:pPr>
    </w:p>
    <w:p w:rsidR="00272EF6" w:rsidRPr="00DB3E7F" w:rsidRDefault="00272EF6" w:rsidP="00272EF6">
      <w:pPr>
        <w:widowControl w:val="0"/>
        <w:ind w:firstLine="709"/>
        <w:jc w:val="center"/>
        <w:rPr>
          <w:rFonts w:eastAsia="Courier New"/>
          <w:color w:val="000000"/>
          <w:sz w:val="28"/>
          <w:szCs w:val="28"/>
        </w:rPr>
      </w:pPr>
      <w:r w:rsidRPr="00DB3E7F">
        <w:rPr>
          <w:rFonts w:eastAsia="Courier New"/>
          <w:color w:val="000000"/>
          <w:sz w:val="28"/>
          <w:szCs w:val="28"/>
        </w:rPr>
        <w:t>4. Формы контроля за предоставлением муниципальной услуги</w:t>
      </w:r>
    </w:p>
    <w:p w:rsidR="00272EF6" w:rsidRPr="00DB3E7F" w:rsidRDefault="00272EF6" w:rsidP="00272EF6">
      <w:pPr>
        <w:widowControl w:val="0"/>
        <w:ind w:firstLine="709"/>
        <w:jc w:val="both"/>
        <w:rPr>
          <w:rFonts w:eastAsia="Courier New"/>
          <w:color w:val="000000"/>
          <w:sz w:val="28"/>
          <w:szCs w:val="28"/>
        </w:rPr>
      </w:pP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4.1. Текущий контроль за соблюдением и исполнением настоящего Административного регламента в ходе предоставления муниципальной услуги осуществляется начальником Отдела, а также путем проведения проверок работников уполномоченными должностными лицами органов, участвующих в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4.2. Контроль за полнотой и качеством предоставления муниципальной услуги включает в себя проведение плановых и внеплановых проверок.</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Плановые и внеплановые проверки проводятся уполномоченными должностными лицами соответствующих органов, участвующих в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w:t>
      </w:r>
      <w:r w:rsidR="004043AE">
        <w:rPr>
          <w:rFonts w:eastAsia="Courier New"/>
          <w:color w:val="000000"/>
          <w:sz w:val="28"/>
          <w:szCs w:val="28"/>
        </w:rPr>
        <w:t>.</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настоящего Административного регламента.</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В ходе плановых и внеплановых проверок:</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проверяется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проверяется соблюдение сроков и последовательности исполнения административных процедур;</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lastRenderedPageBreak/>
        <w:t>выявляются нарушения прав заявителей, недостатки, допущенные в ходе предоставления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4.4. Ответственность должностных лиц, муниципальных служащих за решения и действия (бездействие), принимаемые (осуществляемые) в ходе предоставления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решений и действия (бездействие) при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rPr>
      </w:pPr>
      <w:r w:rsidRPr="00DB3E7F">
        <w:rPr>
          <w:rFonts w:eastAsia="Courier New"/>
          <w:color w:val="000000"/>
          <w:sz w:val="28"/>
          <w:szCs w:val="28"/>
        </w:rPr>
        <w:t>Персональная ответственность устанавливается в должностных инструкциях в соответствии с требованиями законодательства Российской Федерации.</w:t>
      </w:r>
    </w:p>
    <w:p w:rsidR="00272EF6" w:rsidRPr="00DB3E7F" w:rsidRDefault="00272EF6" w:rsidP="00272EF6">
      <w:pPr>
        <w:widowControl w:val="0"/>
        <w:ind w:firstLine="709"/>
        <w:jc w:val="both"/>
        <w:rPr>
          <w:rFonts w:eastAsia="Courier New"/>
          <w:color w:val="000000"/>
          <w:sz w:val="28"/>
          <w:szCs w:val="28"/>
        </w:rPr>
      </w:pPr>
    </w:p>
    <w:p w:rsidR="00272EF6" w:rsidRPr="00DB3E7F" w:rsidRDefault="00272EF6" w:rsidP="00272EF6">
      <w:pPr>
        <w:widowControl w:val="0"/>
        <w:tabs>
          <w:tab w:val="left" w:pos="1008"/>
        </w:tabs>
        <w:ind w:firstLine="709"/>
        <w:jc w:val="center"/>
        <w:rPr>
          <w:rFonts w:eastAsia="Courier New"/>
          <w:color w:val="000000"/>
          <w:sz w:val="28"/>
          <w:szCs w:val="28"/>
        </w:rPr>
      </w:pPr>
      <w:r w:rsidRPr="00DB3E7F">
        <w:rPr>
          <w:rFonts w:eastAsia="Courier New"/>
          <w:bCs/>
          <w:color w:val="000000"/>
          <w:sz w:val="28"/>
          <w:szCs w:val="28"/>
          <w:shd w:val="clear" w:color="auto" w:fill="FFFFFF"/>
        </w:rPr>
        <w:t xml:space="preserve">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w:t>
      </w:r>
    </w:p>
    <w:p w:rsidR="00272EF6" w:rsidRPr="00DB3E7F" w:rsidRDefault="00272EF6" w:rsidP="00272EF6">
      <w:pPr>
        <w:widowControl w:val="0"/>
        <w:tabs>
          <w:tab w:val="left" w:pos="1008"/>
        </w:tabs>
        <w:ind w:firstLine="709"/>
        <w:jc w:val="both"/>
        <w:rPr>
          <w:rFonts w:ascii="Calibri" w:eastAsia="Courier New" w:hAnsi="Calibri"/>
          <w:b/>
          <w:bCs/>
          <w:color w:val="000000"/>
          <w:sz w:val="24"/>
          <w:szCs w:val="24"/>
          <w:shd w:val="clear" w:color="auto" w:fill="FFFFFF"/>
        </w:rPr>
      </w:pPr>
    </w:p>
    <w:p w:rsidR="00272EF6" w:rsidRPr="00DB3E7F" w:rsidRDefault="00272EF6" w:rsidP="00272EF6">
      <w:pPr>
        <w:widowControl w:val="0"/>
        <w:tabs>
          <w:tab w:val="left" w:pos="1008"/>
        </w:tabs>
        <w:ind w:firstLine="709"/>
        <w:jc w:val="both"/>
        <w:rPr>
          <w:rFonts w:eastAsia="Courier New"/>
          <w:color w:val="000000"/>
          <w:sz w:val="24"/>
          <w:szCs w:val="24"/>
        </w:rPr>
      </w:pPr>
      <w:r w:rsidRPr="00DB3E7F">
        <w:rPr>
          <w:rFonts w:eastAsia="Courier New"/>
          <w:color w:val="000000"/>
          <w:sz w:val="28"/>
          <w:szCs w:val="28"/>
          <w:shd w:val="clear" w:color="auto" w:fill="FFFFFF"/>
        </w:rPr>
        <w:t>5.1. Заявитель может обратиться с жалобой</w:t>
      </w:r>
      <w:r w:rsidR="004043AE">
        <w:rPr>
          <w:rFonts w:eastAsia="Courier New"/>
          <w:color w:val="000000"/>
          <w:sz w:val="28"/>
          <w:szCs w:val="28"/>
          <w:shd w:val="clear" w:color="auto" w:fill="FFFFFF"/>
        </w:rPr>
        <w:t>,</w:t>
      </w:r>
      <w:r w:rsidRPr="00DB3E7F">
        <w:rPr>
          <w:rFonts w:eastAsia="Courier New"/>
          <w:color w:val="000000"/>
          <w:sz w:val="28"/>
          <w:szCs w:val="28"/>
          <w:shd w:val="clear" w:color="auto" w:fill="FFFFFF"/>
        </w:rPr>
        <w:t xml:space="preserve"> в том числе в следующих случаях:</w:t>
      </w:r>
    </w:p>
    <w:p w:rsidR="00272EF6" w:rsidRPr="00DB3E7F" w:rsidRDefault="00272EF6" w:rsidP="00272EF6">
      <w:pPr>
        <w:widowControl w:val="0"/>
        <w:ind w:firstLine="709"/>
        <w:jc w:val="both"/>
        <w:rPr>
          <w:rFonts w:eastAsia="Courier New"/>
          <w:color w:val="000000"/>
          <w:sz w:val="28"/>
          <w:szCs w:val="28"/>
          <w:shd w:val="clear" w:color="auto" w:fill="FFFFFF"/>
        </w:rPr>
      </w:pPr>
      <w:r w:rsidRPr="00DB3E7F">
        <w:rPr>
          <w:rFonts w:eastAsia="Courier New"/>
          <w:color w:val="000000"/>
          <w:sz w:val="28"/>
          <w:szCs w:val="28"/>
          <w:shd w:val="clear" w:color="auto" w:fill="FFFFFF"/>
        </w:rPr>
        <w:t xml:space="preserve">1) </w:t>
      </w:r>
      <w:bookmarkStart w:id="27" w:name="sub_1101011"/>
      <w:r w:rsidRPr="00DB3E7F">
        <w:rPr>
          <w:rFonts w:eastAsia="Courier New"/>
          <w:color w:val="000000"/>
          <w:sz w:val="28"/>
          <w:szCs w:val="28"/>
          <w:shd w:val="clear" w:color="auto" w:fill="FFFFFF"/>
        </w:rPr>
        <w:t>нарушение срока регистрации запроса заявителя о предоставлении муниципальной услуги;</w:t>
      </w:r>
    </w:p>
    <w:p w:rsidR="00272EF6" w:rsidRPr="00DB3E7F" w:rsidRDefault="00272EF6" w:rsidP="00272EF6">
      <w:pPr>
        <w:widowControl w:val="0"/>
        <w:ind w:firstLine="709"/>
        <w:jc w:val="both"/>
        <w:rPr>
          <w:rFonts w:eastAsia="Courier New"/>
          <w:color w:val="000000"/>
          <w:sz w:val="28"/>
          <w:szCs w:val="28"/>
          <w:shd w:val="clear" w:color="auto" w:fill="FFFFFF"/>
        </w:rPr>
      </w:pPr>
      <w:bookmarkStart w:id="28" w:name="sub_1101021"/>
      <w:bookmarkEnd w:id="27"/>
      <w:r w:rsidRPr="00DB3E7F">
        <w:rPr>
          <w:rFonts w:eastAsia="Courier New"/>
          <w:color w:val="000000"/>
          <w:sz w:val="28"/>
          <w:szCs w:val="28"/>
          <w:shd w:val="clear" w:color="auto" w:fill="FFFFFF"/>
        </w:rPr>
        <w:t>2) нарушение срока предоставления муниципальной услуги;</w:t>
      </w:r>
    </w:p>
    <w:p w:rsidR="00272EF6" w:rsidRPr="00DB3E7F" w:rsidRDefault="00272EF6" w:rsidP="00272EF6">
      <w:pPr>
        <w:widowControl w:val="0"/>
        <w:ind w:firstLine="709"/>
        <w:jc w:val="both"/>
        <w:rPr>
          <w:rFonts w:eastAsia="Courier New"/>
          <w:color w:val="000000"/>
          <w:sz w:val="28"/>
          <w:szCs w:val="28"/>
          <w:shd w:val="clear" w:color="auto" w:fill="FFFFFF"/>
        </w:rPr>
      </w:pPr>
      <w:bookmarkStart w:id="29" w:name="sub_1101031"/>
      <w:bookmarkEnd w:id="28"/>
      <w:r w:rsidRPr="00DB3E7F">
        <w:rPr>
          <w:rFonts w:eastAsia="Courier New"/>
          <w:color w:val="000000"/>
          <w:sz w:val="28"/>
          <w:szCs w:val="28"/>
          <w:shd w:val="clear" w:color="auto" w:fill="FFFFFF"/>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bookmarkEnd w:id="29"/>
    <w:p w:rsidR="00272EF6" w:rsidRPr="00DB3E7F" w:rsidRDefault="00272EF6" w:rsidP="00272EF6">
      <w:pPr>
        <w:widowControl w:val="0"/>
        <w:ind w:firstLine="709"/>
        <w:jc w:val="both"/>
        <w:rPr>
          <w:rFonts w:eastAsia="Courier New"/>
          <w:color w:val="000000"/>
          <w:sz w:val="28"/>
          <w:szCs w:val="28"/>
          <w:shd w:val="clear" w:color="auto" w:fill="FFFFFF"/>
        </w:rPr>
      </w:pPr>
      <w:r w:rsidRPr="00DB3E7F">
        <w:rPr>
          <w:rFonts w:eastAsia="Courier New"/>
          <w:color w:val="000000"/>
          <w:sz w:val="28"/>
          <w:szCs w:val="28"/>
          <w:shd w:val="clear" w:color="auto" w:fill="FFFFFF"/>
        </w:rPr>
        <w:t xml:space="preserve">4) </w:t>
      </w:r>
      <w:bookmarkStart w:id="30" w:name="sub_1101041"/>
      <w:r w:rsidRPr="00DB3E7F">
        <w:rPr>
          <w:rFonts w:eastAsia="Courier New"/>
          <w:color w:val="000000"/>
          <w:sz w:val="28"/>
          <w:szCs w:val="28"/>
          <w:shd w:val="clear" w:color="auto" w:fill="FFFFFF"/>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72EF6" w:rsidRPr="00DB3E7F" w:rsidRDefault="00272EF6" w:rsidP="00272EF6">
      <w:pPr>
        <w:widowControl w:val="0"/>
        <w:ind w:firstLine="709"/>
        <w:jc w:val="both"/>
        <w:rPr>
          <w:rFonts w:eastAsia="Courier New"/>
          <w:color w:val="000000"/>
          <w:sz w:val="28"/>
          <w:szCs w:val="28"/>
          <w:shd w:val="clear" w:color="auto" w:fill="FFFFFF"/>
        </w:rPr>
      </w:pPr>
      <w:bookmarkStart w:id="31" w:name="sub_1101051"/>
      <w:bookmarkEnd w:id="30"/>
      <w:r w:rsidRPr="00DB3E7F">
        <w:rPr>
          <w:rFonts w:eastAsia="Courier New"/>
          <w:color w:val="000000"/>
          <w:sz w:val="28"/>
          <w:szCs w:val="28"/>
          <w:shd w:val="clear" w:color="auto" w:fill="FFFFFF"/>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1"/>
    <w:p w:rsidR="00272EF6" w:rsidRPr="00DB3E7F" w:rsidRDefault="00272EF6" w:rsidP="00272EF6">
      <w:pPr>
        <w:widowControl w:val="0"/>
        <w:ind w:firstLine="709"/>
        <w:jc w:val="both"/>
        <w:rPr>
          <w:rFonts w:eastAsia="Courier New"/>
          <w:color w:val="000000"/>
          <w:sz w:val="28"/>
          <w:szCs w:val="28"/>
          <w:shd w:val="clear" w:color="auto" w:fill="FFFFFF"/>
        </w:rPr>
      </w:pPr>
      <w:r w:rsidRPr="00DB3E7F">
        <w:rPr>
          <w:rFonts w:eastAsia="Courier New"/>
          <w:color w:val="000000"/>
          <w:sz w:val="28"/>
          <w:szCs w:val="28"/>
          <w:shd w:val="clear" w:color="auto" w:fill="FFFFFF"/>
        </w:rPr>
        <w:t xml:space="preserve">6) </w:t>
      </w:r>
      <w:bookmarkStart w:id="32" w:name="sub_1101061"/>
      <w:r w:rsidRPr="00DB3E7F">
        <w:rPr>
          <w:rFonts w:eastAsia="Courier New"/>
          <w:color w:val="000000"/>
          <w:sz w:val="28"/>
          <w:szCs w:val="28"/>
          <w:shd w:val="clear" w:color="auto" w:fill="FFFFFF"/>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bookmarkEnd w:id="32"/>
    <w:p w:rsidR="00272EF6" w:rsidRPr="00DB3E7F" w:rsidRDefault="001A797E" w:rsidP="00272EF6">
      <w:pPr>
        <w:widowControl w:val="0"/>
        <w:ind w:firstLine="709"/>
        <w:jc w:val="both"/>
        <w:rPr>
          <w:rFonts w:eastAsia="Courier New"/>
          <w:color w:val="000000"/>
          <w:sz w:val="28"/>
          <w:szCs w:val="28"/>
          <w:shd w:val="clear" w:color="auto" w:fill="FFFFFF"/>
        </w:rPr>
      </w:pPr>
      <w:r>
        <w:rPr>
          <w:rFonts w:eastAsia="Courier New"/>
          <w:color w:val="000000"/>
          <w:sz w:val="28"/>
          <w:szCs w:val="28"/>
          <w:shd w:val="clear" w:color="auto" w:fill="FFFFFF"/>
        </w:rPr>
        <w:lastRenderedPageBreak/>
        <w:t xml:space="preserve"> </w:t>
      </w:r>
      <w:r w:rsidR="00272EF6" w:rsidRPr="00DB3E7F">
        <w:rPr>
          <w:rFonts w:eastAsia="Courier New"/>
          <w:color w:val="000000"/>
          <w:sz w:val="28"/>
          <w:szCs w:val="28"/>
          <w:shd w:val="clear" w:color="auto" w:fill="FFFFFF"/>
        </w:rPr>
        <w:t xml:space="preserve">7) </w:t>
      </w:r>
      <w:bookmarkStart w:id="33" w:name="sub_1101071"/>
      <w:r w:rsidR="00272EF6" w:rsidRPr="00DB3E7F">
        <w:rPr>
          <w:rFonts w:eastAsia="Courier New"/>
          <w:color w:val="000000"/>
          <w:sz w:val="28"/>
          <w:szCs w:val="28"/>
          <w:shd w:val="clear" w:color="auto" w:fill="FFFFFF"/>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272EF6" w:rsidRPr="00DB3E7F" w:rsidRDefault="001A797E" w:rsidP="00272EF6">
      <w:pPr>
        <w:widowControl w:val="0"/>
        <w:ind w:firstLine="709"/>
        <w:jc w:val="both"/>
        <w:rPr>
          <w:rFonts w:eastAsia="Courier New"/>
          <w:color w:val="000000"/>
          <w:sz w:val="28"/>
          <w:szCs w:val="28"/>
          <w:shd w:val="clear" w:color="auto" w:fill="FFFFFF"/>
        </w:rPr>
      </w:pPr>
      <w:bookmarkStart w:id="34" w:name="sub_110211"/>
      <w:bookmarkEnd w:id="33"/>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 xml:space="preserve">Жалоба подается в письменной форме на бумажном носителе, в электронной форме в администрацию </w:t>
      </w:r>
      <w:r w:rsidR="00272EF6">
        <w:rPr>
          <w:rFonts w:eastAsia="Courier New"/>
          <w:color w:val="000000"/>
          <w:sz w:val="28"/>
          <w:szCs w:val="28"/>
        </w:rPr>
        <w:t>Платнировского сельского</w:t>
      </w:r>
      <w:r w:rsidR="00272EF6" w:rsidRPr="00DB3E7F">
        <w:rPr>
          <w:rFonts w:eastAsia="Courier New"/>
          <w:color w:val="000000"/>
          <w:sz w:val="28"/>
          <w:szCs w:val="28"/>
        </w:rPr>
        <w:t xml:space="preserve"> поселения Кореновского района</w:t>
      </w:r>
      <w:r w:rsidR="00272EF6" w:rsidRPr="00DB3E7F">
        <w:rPr>
          <w:rFonts w:eastAsia="Courier New"/>
          <w:color w:val="000000"/>
          <w:sz w:val="28"/>
          <w:szCs w:val="28"/>
          <w:shd w:val="clear" w:color="auto" w:fill="FFFFFF"/>
        </w:rPr>
        <w:t>. Жалобы на решения, принятые руководителем органа, предоставляющего муниципальную услугу, рассматриваются непосредственно руководителем органа, предоставляющего муниципальную услугу.</w:t>
      </w:r>
    </w:p>
    <w:bookmarkEnd w:id="34"/>
    <w:p w:rsidR="00272EF6" w:rsidRPr="00DB3E7F" w:rsidRDefault="00272EF6" w:rsidP="001A797E">
      <w:pPr>
        <w:widowControl w:val="0"/>
        <w:tabs>
          <w:tab w:val="left" w:pos="851"/>
        </w:tabs>
        <w:ind w:firstLine="993"/>
        <w:jc w:val="both"/>
        <w:rPr>
          <w:rFonts w:eastAsia="Courier New"/>
          <w:color w:val="000000"/>
          <w:sz w:val="28"/>
          <w:szCs w:val="28"/>
          <w:shd w:val="clear" w:color="auto" w:fill="FFFFFF"/>
        </w:rPr>
      </w:pPr>
      <w:r w:rsidRPr="00DB3E7F">
        <w:rPr>
          <w:rFonts w:eastAsia="Courier New"/>
          <w:color w:val="000000"/>
          <w:sz w:val="28"/>
          <w:szCs w:val="28"/>
          <w:shd w:val="clear" w:color="auto" w:fill="FFFFFF"/>
        </w:rPr>
        <w:t xml:space="preserve">5.2. </w:t>
      </w:r>
      <w:bookmarkStart w:id="35" w:name="sub_110221"/>
      <w:r w:rsidRPr="00DB3E7F">
        <w:rPr>
          <w:rFonts w:eastAsia="Courier New"/>
          <w:color w:val="000000"/>
          <w:sz w:val="28"/>
          <w:szCs w:val="28"/>
          <w:shd w:val="clear" w:color="auto" w:fill="FFFFFF"/>
        </w:rPr>
        <w:t xml:space="preserve">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w:t>
      </w:r>
      <w:r>
        <w:rPr>
          <w:rFonts w:eastAsia="Courier New"/>
          <w:color w:val="000000"/>
          <w:sz w:val="28"/>
          <w:szCs w:val="28"/>
        </w:rPr>
        <w:t>Платнировского сельского</w:t>
      </w:r>
      <w:r w:rsidRPr="00DB3E7F">
        <w:rPr>
          <w:rFonts w:eastAsia="Courier New"/>
          <w:color w:val="000000"/>
          <w:sz w:val="28"/>
          <w:szCs w:val="28"/>
        </w:rPr>
        <w:t xml:space="preserve"> поселения Кореновского района</w:t>
      </w:r>
      <w:r w:rsidRPr="00DB3E7F">
        <w:rPr>
          <w:rFonts w:eastAsia="Courier New"/>
          <w:color w:val="000000"/>
          <w:sz w:val="28"/>
          <w:szCs w:val="28"/>
          <w:shd w:val="clear" w:color="auto" w:fill="FFFFFF"/>
        </w:rPr>
        <w:t>, а также может быть принята при личном приеме заявителя.</w:t>
      </w:r>
    </w:p>
    <w:bookmarkEnd w:id="35"/>
    <w:p w:rsidR="00272EF6" w:rsidRPr="00DB3E7F" w:rsidRDefault="001A797E" w:rsidP="00272EF6">
      <w:pPr>
        <w:widowControl w:val="0"/>
        <w:ind w:firstLine="709"/>
        <w:jc w:val="both"/>
        <w:rPr>
          <w:rFonts w:eastAsia="Courier New"/>
          <w:color w:val="000000"/>
          <w:sz w:val="28"/>
          <w:szCs w:val="28"/>
          <w:shd w:val="clear" w:color="auto" w:fill="FFFFFF"/>
        </w:rPr>
      </w:pPr>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 xml:space="preserve">5.3. </w:t>
      </w:r>
      <w:bookmarkStart w:id="36" w:name="sub_110255"/>
      <w:r w:rsidR="00272EF6" w:rsidRPr="00DB3E7F">
        <w:rPr>
          <w:rFonts w:eastAsia="Courier New"/>
          <w:color w:val="000000"/>
          <w:sz w:val="28"/>
          <w:szCs w:val="28"/>
          <w:shd w:val="clear" w:color="auto" w:fill="FFFFFF"/>
        </w:rPr>
        <w:t xml:space="preserve"> Жалоба должна содержать:</w:t>
      </w:r>
    </w:p>
    <w:p w:rsidR="00272EF6" w:rsidRPr="00DB3E7F" w:rsidRDefault="001A797E" w:rsidP="00272EF6">
      <w:pPr>
        <w:widowControl w:val="0"/>
        <w:ind w:firstLine="709"/>
        <w:jc w:val="both"/>
        <w:rPr>
          <w:rFonts w:eastAsia="Courier New"/>
          <w:color w:val="000000"/>
          <w:sz w:val="28"/>
          <w:szCs w:val="28"/>
          <w:shd w:val="clear" w:color="auto" w:fill="FFFFFF"/>
        </w:rPr>
      </w:pPr>
      <w:bookmarkStart w:id="37" w:name="sub_1102511"/>
      <w:bookmarkEnd w:id="36"/>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bookmarkEnd w:id="37"/>
    <w:p w:rsidR="00272EF6" w:rsidRPr="00DB3E7F" w:rsidRDefault="001A797E" w:rsidP="00272EF6">
      <w:pPr>
        <w:widowControl w:val="0"/>
        <w:ind w:firstLine="709"/>
        <w:jc w:val="both"/>
        <w:rPr>
          <w:rFonts w:eastAsia="Courier New"/>
          <w:color w:val="000000"/>
          <w:sz w:val="28"/>
          <w:szCs w:val="28"/>
          <w:shd w:val="clear" w:color="auto" w:fill="FFFFFF"/>
        </w:rPr>
      </w:pPr>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 xml:space="preserve">2) </w:t>
      </w:r>
      <w:bookmarkStart w:id="38" w:name="sub_1102521"/>
      <w:r w:rsidR="00272EF6" w:rsidRPr="00DB3E7F">
        <w:rPr>
          <w:rFonts w:eastAsia="Courier New"/>
          <w:color w:val="000000"/>
          <w:sz w:val="28"/>
          <w:szCs w:val="28"/>
          <w:shd w:val="clear" w:color="auto" w:fill="FFFFFF"/>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72EF6" w:rsidRPr="00DB3E7F" w:rsidRDefault="001A797E" w:rsidP="00272EF6">
      <w:pPr>
        <w:widowControl w:val="0"/>
        <w:ind w:firstLine="709"/>
        <w:jc w:val="both"/>
        <w:rPr>
          <w:rFonts w:eastAsia="Courier New"/>
          <w:color w:val="000000"/>
          <w:sz w:val="28"/>
          <w:szCs w:val="28"/>
          <w:shd w:val="clear" w:color="auto" w:fill="FFFFFF"/>
        </w:rPr>
      </w:pPr>
      <w:bookmarkStart w:id="39" w:name="sub_1102531"/>
      <w:bookmarkEnd w:id="38"/>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72EF6" w:rsidRPr="00DB3E7F" w:rsidRDefault="001A797E" w:rsidP="001A797E">
      <w:pPr>
        <w:widowControl w:val="0"/>
        <w:ind w:firstLine="851"/>
        <w:jc w:val="both"/>
        <w:rPr>
          <w:rFonts w:eastAsia="Courier New"/>
          <w:color w:val="000000"/>
          <w:sz w:val="28"/>
          <w:szCs w:val="28"/>
          <w:shd w:val="clear" w:color="auto" w:fill="FFFFFF"/>
        </w:rPr>
      </w:pPr>
      <w:bookmarkStart w:id="40" w:name="sub_1102541"/>
      <w:bookmarkEnd w:id="39"/>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72EF6" w:rsidRPr="00DB3E7F" w:rsidRDefault="001A797E" w:rsidP="00272EF6">
      <w:pPr>
        <w:widowControl w:val="0"/>
        <w:ind w:firstLine="709"/>
        <w:jc w:val="both"/>
        <w:rPr>
          <w:rFonts w:eastAsia="Courier New"/>
          <w:color w:val="000000"/>
          <w:sz w:val="28"/>
          <w:szCs w:val="28"/>
          <w:shd w:val="clear" w:color="auto" w:fill="FFFFFF"/>
        </w:rPr>
      </w:pPr>
      <w:bookmarkStart w:id="41" w:name="sub_110261"/>
      <w:bookmarkEnd w:id="40"/>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Жалоба, поступившая в орган, предоставляющий муниципальную услугу, подлежит рассмотрению руководителем органа, предоставляющего муниципальную услугу,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bookmarkEnd w:id="41"/>
    </w:p>
    <w:p w:rsidR="00272EF6" w:rsidRPr="00DB3E7F" w:rsidRDefault="001A797E" w:rsidP="00272EF6">
      <w:pPr>
        <w:widowControl w:val="0"/>
        <w:ind w:firstLine="709"/>
        <w:jc w:val="both"/>
        <w:rPr>
          <w:rFonts w:eastAsia="Courier New"/>
          <w:color w:val="000000"/>
          <w:sz w:val="28"/>
          <w:szCs w:val="28"/>
          <w:shd w:val="clear" w:color="auto" w:fill="FFFFFF"/>
        </w:rPr>
      </w:pPr>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 xml:space="preserve">5.4. </w:t>
      </w:r>
      <w:bookmarkStart w:id="42" w:name="sub_110273"/>
      <w:r w:rsidR="00272EF6" w:rsidRPr="00DB3E7F">
        <w:rPr>
          <w:rFonts w:eastAsia="Courier New"/>
          <w:color w:val="000000"/>
          <w:sz w:val="28"/>
          <w:szCs w:val="28"/>
          <w:shd w:val="clear" w:color="auto" w:fill="FFFFFF"/>
        </w:rPr>
        <w:t>По результатам рассмотрения жалобы орган, предоставляющий муниципальную услугу, принимает одно из следующих решений:</w:t>
      </w:r>
    </w:p>
    <w:p w:rsidR="00272EF6" w:rsidRPr="00DB3E7F" w:rsidRDefault="001A797E" w:rsidP="00272EF6">
      <w:pPr>
        <w:widowControl w:val="0"/>
        <w:ind w:firstLine="709"/>
        <w:jc w:val="both"/>
        <w:rPr>
          <w:rFonts w:eastAsia="Courier New"/>
          <w:color w:val="000000"/>
          <w:sz w:val="28"/>
          <w:szCs w:val="28"/>
          <w:shd w:val="clear" w:color="auto" w:fill="FFFFFF"/>
        </w:rPr>
      </w:pPr>
      <w:bookmarkStart w:id="43" w:name="sub_1102711"/>
      <w:bookmarkEnd w:id="42"/>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 xml:space="preserve">1) удовлетворяет жалобу, в том числе в форме отмены принятого </w:t>
      </w:r>
      <w:r w:rsidR="00272EF6" w:rsidRPr="00DB3E7F">
        <w:rPr>
          <w:rFonts w:eastAsia="Courier New"/>
          <w:color w:val="000000"/>
          <w:sz w:val="28"/>
          <w:szCs w:val="28"/>
          <w:shd w:val="clear" w:color="auto" w:fill="FFFFFF"/>
        </w:rPr>
        <w:lastRenderedPageBreak/>
        <w:t>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272EF6" w:rsidRPr="00DB3E7F" w:rsidRDefault="00CD7485" w:rsidP="00272EF6">
      <w:pPr>
        <w:widowControl w:val="0"/>
        <w:ind w:firstLine="709"/>
        <w:jc w:val="both"/>
        <w:rPr>
          <w:rFonts w:eastAsia="Courier New"/>
          <w:color w:val="000000"/>
          <w:sz w:val="28"/>
          <w:szCs w:val="28"/>
          <w:shd w:val="clear" w:color="auto" w:fill="FFFFFF"/>
        </w:rPr>
      </w:pPr>
      <w:bookmarkStart w:id="44" w:name="sub_1102721"/>
      <w:bookmarkEnd w:id="43"/>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2) отказывает в удовлетворении жалобы.</w:t>
      </w:r>
    </w:p>
    <w:p w:rsidR="00272EF6" w:rsidRPr="00DB3E7F" w:rsidRDefault="00CD7485" w:rsidP="00272EF6">
      <w:pPr>
        <w:widowControl w:val="0"/>
        <w:ind w:firstLine="709"/>
        <w:jc w:val="both"/>
        <w:rPr>
          <w:rFonts w:eastAsia="Courier New"/>
          <w:color w:val="000000"/>
          <w:sz w:val="28"/>
          <w:szCs w:val="28"/>
          <w:shd w:val="clear" w:color="auto" w:fill="FFFFFF"/>
        </w:rPr>
      </w:pPr>
      <w:bookmarkStart w:id="45" w:name="sub_110281"/>
      <w:bookmarkEnd w:id="44"/>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Не позднее дня, следующего за днем принятия решения, указанного в пункте 5.4, заявителю в письменной форме и по желанию заявителя в электронной форме направляется мотивированный ответ о результатах рассмотрения жалобы.</w:t>
      </w:r>
    </w:p>
    <w:bookmarkEnd w:id="45"/>
    <w:p w:rsidR="00272EF6" w:rsidRPr="00DB3E7F" w:rsidRDefault="00CD7485" w:rsidP="00272EF6">
      <w:pPr>
        <w:widowControl w:val="0"/>
        <w:ind w:firstLine="709"/>
        <w:jc w:val="both"/>
        <w:rPr>
          <w:rFonts w:eastAsia="Courier New"/>
          <w:color w:val="000000"/>
          <w:sz w:val="28"/>
          <w:szCs w:val="28"/>
          <w:lang w:eastAsia="ar-SA"/>
        </w:rPr>
      </w:pPr>
      <w:r>
        <w:rPr>
          <w:rFonts w:eastAsia="Courier New"/>
          <w:color w:val="000000"/>
          <w:sz w:val="28"/>
          <w:szCs w:val="28"/>
          <w:shd w:val="clear" w:color="auto" w:fill="FFFFFF"/>
        </w:rPr>
        <w:t xml:space="preserve">  </w:t>
      </w:r>
      <w:r w:rsidR="00272EF6" w:rsidRPr="00DB3E7F">
        <w:rPr>
          <w:rFonts w:eastAsia="Courier New"/>
          <w:color w:val="000000"/>
          <w:sz w:val="28"/>
          <w:szCs w:val="28"/>
          <w:shd w:val="clear" w:color="auto" w:fill="FFFFFF"/>
        </w:rPr>
        <w:t>5.5.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органа, предоставляющего муниципальную услугу незамедлительно направляет имеющиеся материалы в органы прокуратуры.</w:t>
      </w:r>
    </w:p>
    <w:p w:rsidR="00272EF6" w:rsidRDefault="00272EF6" w:rsidP="00272EF6">
      <w:pPr>
        <w:autoSpaceDE w:val="0"/>
        <w:autoSpaceDN w:val="0"/>
        <w:adjustRightInd w:val="0"/>
        <w:jc w:val="both"/>
        <w:rPr>
          <w:sz w:val="28"/>
          <w:szCs w:val="28"/>
        </w:rPr>
      </w:pPr>
    </w:p>
    <w:p w:rsidR="00272EF6" w:rsidRDefault="00272EF6" w:rsidP="00272EF6">
      <w:pPr>
        <w:autoSpaceDE w:val="0"/>
        <w:autoSpaceDN w:val="0"/>
        <w:adjustRightInd w:val="0"/>
        <w:jc w:val="both"/>
        <w:rPr>
          <w:sz w:val="28"/>
          <w:szCs w:val="28"/>
        </w:rPr>
      </w:pPr>
    </w:p>
    <w:p w:rsidR="00272EF6" w:rsidRDefault="00272EF6" w:rsidP="00272EF6">
      <w:pPr>
        <w:autoSpaceDE w:val="0"/>
        <w:autoSpaceDN w:val="0"/>
        <w:adjustRightInd w:val="0"/>
        <w:jc w:val="both"/>
        <w:rPr>
          <w:sz w:val="28"/>
          <w:szCs w:val="28"/>
        </w:rPr>
      </w:pPr>
      <w:r>
        <w:rPr>
          <w:sz w:val="28"/>
          <w:szCs w:val="28"/>
        </w:rPr>
        <w:t>Г</w:t>
      </w:r>
      <w:r w:rsidRPr="00F254E3">
        <w:rPr>
          <w:sz w:val="28"/>
          <w:szCs w:val="28"/>
        </w:rPr>
        <w:t>лав</w:t>
      </w:r>
      <w:r>
        <w:rPr>
          <w:sz w:val="28"/>
          <w:szCs w:val="28"/>
        </w:rPr>
        <w:t>а Платнировского</w:t>
      </w:r>
      <w:r w:rsidRPr="00F254E3">
        <w:rPr>
          <w:sz w:val="28"/>
          <w:szCs w:val="28"/>
        </w:rPr>
        <w:t xml:space="preserve"> </w:t>
      </w:r>
    </w:p>
    <w:p w:rsidR="00272EF6" w:rsidRDefault="00272EF6" w:rsidP="00272EF6">
      <w:pPr>
        <w:autoSpaceDE w:val="0"/>
        <w:autoSpaceDN w:val="0"/>
        <w:adjustRightInd w:val="0"/>
        <w:jc w:val="both"/>
        <w:rPr>
          <w:sz w:val="28"/>
          <w:szCs w:val="28"/>
        </w:rPr>
      </w:pPr>
      <w:r w:rsidRPr="00F254E3">
        <w:rPr>
          <w:sz w:val="28"/>
          <w:szCs w:val="28"/>
        </w:rPr>
        <w:t xml:space="preserve">сельского поселения </w:t>
      </w:r>
    </w:p>
    <w:p w:rsidR="00272EF6" w:rsidRPr="00E0038B" w:rsidRDefault="00272EF6" w:rsidP="00272EF6">
      <w:pPr>
        <w:tabs>
          <w:tab w:val="left" w:pos="2340"/>
          <w:tab w:val="left" w:pos="3780"/>
        </w:tabs>
        <w:rPr>
          <w:sz w:val="28"/>
          <w:szCs w:val="28"/>
        </w:rPr>
      </w:pPr>
      <w:r w:rsidRPr="00E0038B">
        <w:rPr>
          <w:sz w:val="28"/>
          <w:szCs w:val="28"/>
        </w:rPr>
        <w:t xml:space="preserve">Кореновского района                                                                      </w:t>
      </w:r>
      <w:r w:rsidR="00CD7485">
        <w:rPr>
          <w:sz w:val="28"/>
          <w:szCs w:val="28"/>
        </w:rPr>
        <w:t xml:space="preserve"> </w:t>
      </w:r>
      <w:r w:rsidRPr="00E0038B">
        <w:rPr>
          <w:sz w:val="28"/>
          <w:szCs w:val="28"/>
        </w:rPr>
        <w:t xml:space="preserve"> </w:t>
      </w:r>
      <w:r>
        <w:rPr>
          <w:sz w:val="28"/>
          <w:szCs w:val="28"/>
        </w:rPr>
        <w:t>Л.Н. Богославец</w:t>
      </w: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pStyle w:val="ConsPlusNormal"/>
        <w:widowControl/>
        <w:ind w:firstLine="851"/>
        <w:jc w:val="right"/>
        <w:rPr>
          <w:rFonts w:ascii="Times New Roman" w:hAnsi="Times New Roman"/>
          <w:sz w:val="28"/>
          <w:szCs w:val="28"/>
        </w:rPr>
      </w:pPr>
    </w:p>
    <w:p w:rsidR="00272EF6" w:rsidRDefault="00272EF6" w:rsidP="00272EF6">
      <w:pPr>
        <w:widowControl w:val="0"/>
        <w:tabs>
          <w:tab w:val="left" w:pos="1620"/>
        </w:tabs>
        <w:suppressAutoHyphens/>
        <w:autoSpaceDE w:val="0"/>
        <w:ind w:left="4536"/>
        <w:jc w:val="center"/>
        <w:rPr>
          <w:lang w:eastAsia="ar-SA"/>
        </w:rPr>
      </w:pPr>
    </w:p>
    <w:p w:rsidR="00CD7485" w:rsidRPr="005C1AC0" w:rsidRDefault="00CD7485" w:rsidP="00272EF6">
      <w:pPr>
        <w:widowControl w:val="0"/>
        <w:tabs>
          <w:tab w:val="left" w:pos="1620"/>
        </w:tabs>
        <w:suppressAutoHyphens/>
        <w:autoSpaceDE w:val="0"/>
        <w:ind w:left="4536"/>
        <w:jc w:val="center"/>
        <w:rPr>
          <w:lang w:eastAsia="ar-SA"/>
        </w:rPr>
      </w:pPr>
    </w:p>
    <w:p w:rsidR="00272EF6" w:rsidRPr="005C1AC0" w:rsidRDefault="00272EF6" w:rsidP="00272EF6">
      <w:pPr>
        <w:widowControl w:val="0"/>
        <w:tabs>
          <w:tab w:val="left" w:pos="1620"/>
        </w:tabs>
        <w:suppressAutoHyphens/>
        <w:autoSpaceDE w:val="0"/>
        <w:ind w:left="4536"/>
        <w:jc w:val="center"/>
        <w:rPr>
          <w:lang w:eastAsia="ar-SA"/>
        </w:rPr>
      </w:pPr>
    </w:p>
    <w:p w:rsidR="00272EF6" w:rsidRDefault="00272EF6" w:rsidP="00272EF6">
      <w:pPr>
        <w:widowControl w:val="0"/>
        <w:tabs>
          <w:tab w:val="left" w:pos="1620"/>
        </w:tabs>
        <w:suppressAutoHyphens/>
        <w:autoSpaceDE w:val="0"/>
        <w:ind w:left="4536"/>
        <w:jc w:val="center"/>
        <w:rPr>
          <w:lang w:eastAsia="ar-SA"/>
        </w:rPr>
      </w:pPr>
    </w:p>
    <w:p w:rsidR="00272EF6" w:rsidRDefault="00272EF6" w:rsidP="00272EF6">
      <w:pPr>
        <w:widowControl w:val="0"/>
        <w:tabs>
          <w:tab w:val="left" w:pos="1620"/>
        </w:tabs>
        <w:suppressAutoHyphens/>
        <w:autoSpaceDE w:val="0"/>
        <w:ind w:left="4536"/>
        <w:jc w:val="center"/>
        <w:rPr>
          <w:lang w:eastAsia="ar-SA"/>
        </w:rPr>
      </w:pPr>
    </w:p>
    <w:p w:rsidR="00BB5EEC" w:rsidRDefault="00BB5EEC" w:rsidP="00272EF6">
      <w:pPr>
        <w:widowControl w:val="0"/>
        <w:tabs>
          <w:tab w:val="left" w:pos="1620"/>
        </w:tabs>
        <w:suppressAutoHyphens/>
        <w:autoSpaceDE w:val="0"/>
        <w:ind w:left="4536"/>
        <w:jc w:val="center"/>
        <w:rPr>
          <w:lang w:eastAsia="ar-SA"/>
        </w:rPr>
      </w:pPr>
    </w:p>
    <w:p w:rsidR="00272EF6" w:rsidRDefault="00272EF6" w:rsidP="00272EF6">
      <w:pPr>
        <w:widowControl w:val="0"/>
        <w:tabs>
          <w:tab w:val="left" w:pos="1620"/>
        </w:tabs>
        <w:suppressAutoHyphens/>
        <w:autoSpaceDE w:val="0"/>
        <w:ind w:left="4536"/>
        <w:jc w:val="center"/>
        <w:rPr>
          <w:lang w:eastAsia="ar-SA"/>
        </w:rPr>
      </w:pPr>
    </w:p>
    <w:p w:rsidR="00272EF6" w:rsidRPr="005C1AC0" w:rsidRDefault="00272EF6" w:rsidP="00272EF6">
      <w:pPr>
        <w:widowControl w:val="0"/>
        <w:tabs>
          <w:tab w:val="left" w:pos="1620"/>
        </w:tabs>
        <w:suppressAutoHyphens/>
        <w:autoSpaceDE w:val="0"/>
        <w:ind w:left="4536"/>
        <w:jc w:val="center"/>
        <w:rPr>
          <w:lang w:eastAsia="ar-SA"/>
        </w:rPr>
      </w:pPr>
    </w:p>
    <w:tbl>
      <w:tblPr>
        <w:tblW w:w="9571" w:type="dxa"/>
        <w:tblLayout w:type="fixed"/>
        <w:tblLook w:val="0000" w:firstRow="0" w:lastRow="0" w:firstColumn="0" w:lastColumn="0" w:noHBand="0" w:noVBand="0"/>
      </w:tblPr>
      <w:tblGrid>
        <w:gridCol w:w="4216"/>
        <w:gridCol w:w="5355"/>
      </w:tblGrid>
      <w:tr w:rsidR="00272EF6" w:rsidRPr="005C1AC0" w:rsidTr="005D71A8">
        <w:tc>
          <w:tcPr>
            <w:tcW w:w="4216" w:type="dxa"/>
          </w:tcPr>
          <w:p w:rsidR="00272EF6" w:rsidRPr="005C1AC0" w:rsidRDefault="00272EF6" w:rsidP="005D71A8">
            <w:pPr>
              <w:widowControl w:val="0"/>
              <w:suppressAutoHyphens/>
              <w:autoSpaceDE w:val="0"/>
              <w:snapToGrid w:val="0"/>
              <w:spacing w:line="200" w:lineRule="atLeast"/>
              <w:jc w:val="right"/>
              <w:rPr>
                <w:sz w:val="28"/>
                <w:szCs w:val="28"/>
                <w:shd w:val="clear" w:color="auto" w:fill="FFFFFF"/>
                <w:lang w:eastAsia="ar-SA"/>
              </w:rPr>
            </w:pPr>
          </w:p>
        </w:tc>
        <w:tc>
          <w:tcPr>
            <w:tcW w:w="5355" w:type="dxa"/>
          </w:tcPr>
          <w:p w:rsidR="00272EF6" w:rsidRPr="005C1AC0" w:rsidRDefault="00272EF6" w:rsidP="005D71A8">
            <w:pPr>
              <w:widowControl w:val="0"/>
              <w:suppressAutoHyphens/>
              <w:autoSpaceDE w:val="0"/>
              <w:snapToGrid w:val="0"/>
              <w:spacing w:line="200" w:lineRule="atLeast"/>
              <w:jc w:val="center"/>
              <w:rPr>
                <w:sz w:val="28"/>
                <w:szCs w:val="28"/>
                <w:shd w:val="clear" w:color="auto" w:fill="FFFFFF"/>
                <w:lang w:eastAsia="ar-SA"/>
              </w:rPr>
            </w:pPr>
            <w:r w:rsidRPr="005C1AC0">
              <w:rPr>
                <w:sz w:val="28"/>
                <w:szCs w:val="28"/>
                <w:shd w:val="clear" w:color="auto" w:fill="FFFFFF"/>
                <w:lang w:eastAsia="ar-SA"/>
              </w:rPr>
              <w:t xml:space="preserve">ПРИЛОЖЕНИЕ </w:t>
            </w:r>
          </w:p>
          <w:p w:rsidR="00272EF6" w:rsidRPr="00623005" w:rsidRDefault="00272EF6" w:rsidP="005D71A8">
            <w:pPr>
              <w:widowControl w:val="0"/>
              <w:suppressAutoHyphens/>
              <w:autoSpaceDE w:val="0"/>
              <w:spacing w:line="200" w:lineRule="atLeast"/>
              <w:jc w:val="center"/>
              <w:rPr>
                <w:kern w:val="1"/>
                <w:sz w:val="28"/>
                <w:szCs w:val="28"/>
                <w:shd w:val="clear" w:color="auto" w:fill="FFFFFF"/>
                <w:lang w:eastAsia="ar-SA"/>
              </w:rPr>
            </w:pPr>
            <w:r>
              <w:rPr>
                <w:kern w:val="1"/>
                <w:sz w:val="28"/>
                <w:szCs w:val="28"/>
                <w:shd w:val="clear" w:color="auto" w:fill="FFFFFF"/>
                <w:lang w:eastAsia="ar-SA"/>
              </w:rPr>
              <w:t>к а</w:t>
            </w:r>
            <w:r w:rsidRPr="00623005">
              <w:rPr>
                <w:kern w:val="1"/>
                <w:sz w:val="28"/>
                <w:szCs w:val="28"/>
                <w:shd w:val="clear" w:color="auto" w:fill="FFFFFF"/>
                <w:lang w:eastAsia="ar-SA"/>
              </w:rPr>
              <w:t>дминистративн</w:t>
            </w:r>
            <w:r>
              <w:rPr>
                <w:kern w:val="1"/>
                <w:sz w:val="28"/>
                <w:szCs w:val="28"/>
                <w:shd w:val="clear" w:color="auto" w:fill="FFFFFF"/>
                <w:lang w:eastAsia="ar-SA"/>
              </w:rPr>
              <w:t>ому</w:t>
            </w:r>
            <w:r w:rsidRPr="00623005">
              <w:rPr>
                <w:kern w:val="1"/>
                <w:sz w:val="28"/>
                <w:szCs w:val="28"/>
                <w:shd w:val="clear" w:color="auto" w:fill="FFFFFF"/>
                <w:lang w:eastAsia="ar-SA"/>
              </w:rPr>
              <w:t xml:space="preserve"> регламент</w:t>
            </w:r>
            <w:r>
              <w:rPr>
                <w:kern w:val="1"/>
                <w:sz w:val="28"/>
                <w:szCs w:val="28"/>
                <w:shd w:val="clear" w:color="auto" w:fill="FFFFFF"/>
                <w:lang w:eastAsia="ar-SA"/>
              </w:rPr>
              <w:t>у</w:t>
            </w:r>
          </w:p>
          <w:p w:rsidR="00272EF6" w:rsidRPr="00623005" w:rsidRDefault="00272EF6" w:rsidP="005D71A8">
            <w:pPr>
              <w:widowControl w:val="0"/>
              <w:suppressAutoHyphens/>
              <w:autoSpaceDE w:val="0"/>
              <w:spacing w:line="200" w:lineRule="atLeast"/>
              <w:jc w:val="center"/>
              <w:rPr>
                <w:kern w:val="1"/>
                <w:sz w:val="28"/>
                <w:szCs w:val="28"/>
                <w:shd w:val="clear" w:color="auto" w:fill="FFFFFF"/>
                <w:lang w:eastAsia="ar-SA"/>
              </w:rPr>
            </w:pPr>
            <w:r w:rsidRPr="00623005">
              <w:rPr>
                <w:kern w:val="1"/>
                <w:sz w:val="28"/>
                <w:szCs w:val="28"/>
                <w:shd w:val="clear" w:color="auto" w:fill="FFFFFF"/>
                <w:lang w:eastAsia="ar-SA"/>
              </w:rPr>
              <w:t xml:space="preserve">администрации </w:t>
            </w:r>
            <w:r>
              <w:rPr>
                <w:kern w:val="1"/>
                <w:sz w:val="28"/>
                <w:szCs w:val="28"/>
                <w:shd w:val="clear" w:color="auto" w:fill="FFFFFF"/>
                <w:lang w:eastAsia="ar-SA"/>
              </w:rPr>
              <w:t>Платнировского</w:t>
            </w:r>
            <w:r w:rsidRPr="00623005">
              <w:rPr>
                <w:kern w:val="1"/>
                <w:sz w:val="28"/>
                <w:szCs w:val="28"/>
                <w:shd w:val="clear" w:color="auto" w:fill="FFFFFF"/>
                <w:lang w:eastAsia="ar-SA"/>
              </w:rPr>
              <w:t xml:space="preserve"> сельского поселения</w:t>
            </w:r>
            <w:r>
              <w:rPr>
                <w:kern w:val="1"/>
                <w:sz w:val="28"/>
                <w:szCs w:val="28"/>
                <w:shd w:val="clear" w:color="auto" w:fill="FFFFFF"/>
                <w:lang w:eastAsia="ar-SA"/>
              </w:rPr>
              <w:t xml:space="preserve"> </w:t>
            </w:r>
            <w:r w:rsidRPr="00623005">
              <w:rPr>
                <w:kern w:val="1"/>
                <w:sz w:val="28"/>
                <w:szCs w:val="28"/>
                <w:shd w:val="clear" w:color="auto" w:fill="FFFFFF"/>
                <w:lang w:eastAsia="ar-SA"/>
              </w:rPr>
              <w:t xml:space="preserve">  Кореновского района </w:t>
            </w:r>
            <w:r>
              <w:rPr>
                <w:kern w:val="1"/>
                <w:sz w:val="28"/>
                <w:szCs w:val="28"/>
                <w:shd w:val="clear" w:color="auto" w:fill="FFFFFF"/>
                <w:lang w:eastAsia="ar-SA"/>
              </w:rPr>
              <w:t xml:space="preserve">по </w:t>
            </w:r>
            <w:r w:rsidRPr="00623005">
              <w:rPr>
                <w:kern w:val="1"/>
                <w:sz w:val="28"/>
                <w:szCs w:val="28"/>
                <w:shd w:val="clear" w:color="auto" w:fill="FFFFFF"/>
                <w:lang w:eastAsia="ar-SA"/>
              </w:rPr>
              <w:t>предоставлени</w:t>
            </w:r>
            <w:r>
              <w:rPr>
                <w:kern w:val="1"/>
                <w:sz w:val="28"/>
                <w:szCs w:val="28"/>
                <w:shd w:val="clear" w:color="auto" w:fill="FFFFFF"/>
                <w:lang w:eastAsia="ar-SA"/>
              </w:rPr>
              <w:t>ю</w:t>
            </w:r>
            <w:r w:rsidRPr="00623005">
              <w:rPr>
                <w:kern w:val="1"/>
                <w:sz w:val="28"/>
                <w:szCs w:val="28"/>
                <w:shd w:val="clear" w:color="auto" w:fill="FFFFFF"/>
                <w:lang w:eastAsia="ar-SA"/>
              </w:rPr>
              <w:t xml:space="preserve"> муниципальной услуги</w:t>
            </w:r>
          </w:p>
          <w:p w:rsidR="00272EF6" w:rsidRPr="005C1AC0" w:rsidRDefault="00272EF6" w:rsidP="005D71A8">
            <w:pPr>
              <w:widowControl w:val="0"/>
              <w:suppressAutoHyphens/>
              <w:autoSpaceDE w:val="0"/>
              <w:spacing w:line="200" w:lineRule="atLeast"/>
              <w:jc w:val="center"/>
              <w:rPr>
                <w:kern w:val="1"/>
                <w:sz w:val="28"/>
                <w:szCs w:val="28"/>
                <w:shd w:val="clear" w:color="auto" w:fill="FFFFFF"/>
                <w:lang w:eastAsia="ar-SA"/>
              </w:rPr>
            </w:pPr>
            <w:r w:rsidRPr="00A75C60">
              <w:rPr>
                <w:kern w:val="1"/>
                <w:sz w:val="28"/>
                <w:szCs w:val="28"/>
                <w:shd w:val="clear" w:color="auto" w:fill="FFFFFF"/>
                <w:lang w:eastAsia="ar-SA"/>
              </w:rPr>
              <w:t>«</w:t>
            </w:r>
            <w:r w:rsidRPr="00DB3E7F">
              <w:rPr>
                <w:kern w:val="1"/>
                <w:sz w:val="28"/>
                <w:szCs w:val="28"/>
                <w:shd w:val="clear" w:color="auto" w:fill="FFFFFF"/>
                <w:lang w:eastAsia="ar-SA"/>
              </w:rPr>
              <w:t>Присвоение, изменение и аннулирование адресов</w:t>
            </w:r>
            <w:r w:rsidRPr="00A75C60">
              <w:rPr>
                <w:kern w:val="1"/>
                <w:sz w:val="28"/>
                <w:szCs w:val="28"/>
                <w:shd w:val="clear" w:color="auto" w:fill="FFFFFF"/>
                <w:lang w:eastAsia="ar-SA"/>
              </w:rPr>
              <w:t>»</w:t>
            </w:r>
          </w:p>
        </w:tc>
      </w:tr>
    </w:tbl>
    <w:p w:rsidR="00272EF6" w:rsidRPr="005C1AC0" w:rsidRDefault="00272EF6" w:rsidP="00272EF6">
      <w:pPr>
        <w:widowControl w:val="0"/>
        <w:tabs>
          <w:tab w:val="left" w:pos="1620"/>
        </w:tabs>
        <w:suppressAutoHyphens/>
        <w:autoSpaceDE w:val="0"/>
        <w:jc w:val="right"/>
        <w:rPr>
          <w:lang w:eastAsia="ar-SA"/>
        </w:rPr>
      </w:pPr>
    </w:p>
    <w:p w:rsidR="00272EF6" w:rsidRPr="00DB3E7F" w:rsidRDefault="00272EF6" w:rsidP="00272EF6">
      <w:pPr>
        <w:widowControl w:val="0"/>
        <w:jc w:val="center"/>
        <w:rPr>
          <w:rFonts w:eastAsia="Courier New" w:cs="Courier New"/>
          <w:color w:val="000000"/>
          <w:sz w:val="28"/>
          <w:szCs w:val="28"/>
        </w:rPr>
      </w:pPr>
      <w:r w:rsidRPr="00DB3E7F">
        <w:rPr>
          <w:rFonts w:eastAsia="Courier New" w:cs="Courier New"/>
          <w:color w:val="000000"/>
          <w:sz w:val="28"/>
          <w:szCs w:val="28"/>
        </w:rPr>
        <w:t>БЛОК-СХЕМА</w:t>
      </w:r>
    </w:p>
    <w:p w:rsidR="00272EF6" w:rsidRPr="00DB3E7F" w:rsidRDefault="00272EF6" w:rsidP="00272EF6">
      <w:pPr>
        <w:widowControl w:val="0"/>
        <w:jc w:val="center"/>
        <w:rPr>
          <w:rFonts w:eastAsia="Courier New" w:cs="Courier New"/>
          <w:color w:val="000000"/>
          <w:sz w:val="28"/>
          <w:szCs w:val="28"/>
        </w:rPr>
      </w:pPr>
      <w:r w:rsidRPr="00DB3E7F">
        <w:rPr>
          <w:rFonts w:eastAsia="Courier New" w:cs="Courier New"/>
          <w:color w:val="000000"/>
          <w:sz w:val="28"/>
          <w:szCs w:val="28"/>
        </w:rPr>
        <w:t>последовательности процедур при предоставлении муниципальной услуги «</w:t>
      </w:r>
      <w:r w:rsidRPr="00DB3E7F">
        <w:rPr>
          <w:rFonts w:eastAsia="Courier New"/>
          <w:color w:val="000000"/>
          <w:sz w:val="28"/>
          <w:szCs w:val="28"/>
        </w:rPr>
        <w:t>Присвоение, изменение и аннулирование адресов</w:t>
      </w:r>
      <w:r w:rsidRPr="00DB3E7F">
        <w:rPr>
          <w:rFonts w:eastAsia="Courier New" w:cs="Courier New"/>
          <w:color w:val="000000"/>
          <w:sz w:val="28"/>
          <w:szCs w:val="28"/>
        </w:rPr>
        <w:t>»</w:t>
      </w:r>
    </w:p>
    <w:p w:rsidR="00272EF6" w:rsidRPr="00DB3E7F" w:rsidRDefault="00272EF6" w:rsidP="00272EF6">
      <w:pPr>
        <w:widowControl w:val="0"/>
        <w:autoSpaceDE w:val="0"/>
        <w:autoSpaceDN w:val="0"/>
        <w:adjustRightInd w:val="0"/>
        <w:jc w:val="center"/>
        <w:outlineLvl w:val="0"/>
        <w:rPr>
          <w:rFonts w:eastAsia="Calibri" w:cs="Courier New"/>
          <w:bCs/>
          <w:color w:val="000000"/>
          <w:sz w:val="28"/>
          <w:szCs w:val="28"/>
        </w:rPr>
      </w:pPr>
    </w:p>
    <w:p w:rsidR="00272EF6" w:rsidRPr="00DB3E7F" w:rsidRDefault="00272EF6" w:rsidP="00272EF6">
      <w:pPr>
        <w:widowControl w:val="0"/>
        <w:autoSpaceDE w:val="0"/>
        <w:autoSpaceDN w:val="0"/>
        <w:adjustRightInd w:val="0"/>
        <w:jc w:val="center"/>
        <w:outlineLvl w:val="0"/>
        <w:rPr>
          <w:rFonts w:eastAsia="Calibri" w:cs="Courier New"/>
          <w:bCs/>
          <w:color w:val="000000"/>
          <w:sz w:val="28"/>
          <w:szCs w:val="28"/>
        </w:rPr>
      </w:pPr>
      <w:r>
        <w:rPr>
          <w:rFonts w:eastAsia="Calibri" w:cs="Courier New"/>
          <w:bCs/>
          <w:noProof/>
          <w:color w:val="000000"/>
          <w:sz w:val="28"/>
          <w:szCs w:val="28"/>
        </w:rPr>
        <mc:AlternateContent>
          <mc:Choice Requires="wps">
            <w:drawing>
              <wp:anchor distT="0" distB="0" distL="114300" distR="114300" simplePos="0" relativeHeight="251660288" behindDoc="0" locked="0" layoutInCell="1" allowOverlap="1" wp14:anchorId="2AD44DE8" wp14:editId="2DBD7B9F">
                <wp:simplePos x="0" y="0"/>
                <wp:positionH relativeFrom="column">
                  <wp:posOffset>2971165</wp:posOffset>
                </wp:positionH>
                <wp:positionV relativeFrom="paragraph">
                  <wp:posOffset>722630</wp:posOffset>
                </wp:positionV>
                <wp:extent cx="0" cy="534670"/>
                <wp:effectExtent l="60325" t="5715" r="53975" b="2159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6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1" o:spid="_x0000_s1026" type="#_x0000_t32" style="position:absolute;margin-left:233.95pt;margin-top:56.9pt;width:0;height:4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">
                <v:stroke endarrow="block"/>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5"/>
      </w:tblGrid>
      <w:tr w:rsidR="00272EF6" w:rsidRPr="00DB3E7F" w:rsidTr="005D71A8">
        <w:trPr>
          <w:trHeight w:val="451"/>
        </w:trPr>
        <w:tc>
          <w:tcPr>
            <w:tcW w:w="9645" w:type="dxa"/>
            <w:tcBorders>
              <w:top w:val="single" w:sz="4" w:space="0" w:color="auto"/>
              <w:left w:val="single" w:sz="4" w:space="0" w:color="auto"/>
              <w:bottom w:val="single" w:sz="4" w:space="0" w:color="auto"/>
              <w:right w:val="single" w:sz="4" w:space="0" w:color="auto"/>
            </w:tcBorders>
            <w:hideMark/>
          </w:tcPr>
          <w:p w:rsidR="00272EF6" w:rsidRPr="00DB3E7F" w:rsidRDefault="00272EF6" w:rsidP="00CD7485">
            <w:pPr>
              <w:widowControl w:val="0"/>
              <w:autoSpaceDE w:val="0"/>
              <w:autoSpaceDN w:val="0"/>
              <w:adjustRightInd w:val="0"/>
              <w:ind w:firstLine="720"/>
              <w:jc w:val="center"/>
              <w:rPr>
                <w:rFonts w:eastAsia="Calibri"/>
                <w:sz w:val="28"/>
                <w:szCs w:val="28"/>
              </w:rPr>
            </w:pPr>
            <w:r w:rsidRPr="00DB3E7F">
              <w:rPr>
                <w:rFonts w:eastAsia="Calibri"/>
                <w:sz w:val="24"/>
                <w:szCs w:val="24"/>
              </w:rPr>
              <w:t xml:space="preserve">Прием заявления и прилагаемых документов, передача заявления на рассмотрение в Отдел (в случае обращения в </w:t>
            </w:r>
            <w:r w:rsidR="00CD7485" w:rsidRPr="00CD7485">
              <w:rPr>
                <w:rFonts w:eastAsia="Courier New"/>
                <w:color w:val="000000"/>
                <w:sz w:val="24"/>
                <w:szCs w:val="24"/>
              </w:rPr>
              <w:t>многофункциональный центр</w:t>
            </w:r>
            <w:r w:rsidRPr="00DB3E7F">
              <w:rPr>
                <w:rFonts w:eastAsia="Calibri"/>
                <w:sz w:val="24"/>
                <w:szCs w:val="24"/>
              </w:rPr>
              <w:t xml:space="preserve"> – передача  зарегистрированного заявления в администрацию)</w:t>
            </w:r>
          </w:p>
        </w:tc>
      </w:tr>
    </w:tbl>
    <w:p w:rsidR="00272EF6" w:rsidRPr="00DB3E7F" w:rsidRDefault="00272EF6" w:rsidP="00272EF6">
      <w:pPr>
        <w:widowControl w:val="0"/>
        <w:autoSpaceDE w:val="0"/>
        <w:autoSpaceDN w:val="0"/>
        <w:adjustRightInd w:val="0"/>
        <w:ind w:firstLine="720"/>
        <w:jc w:val="both"/>
        <w:rPr>
          <w:rFonts w:eastAsia="Calibri"/>
          <w:sz w:val="28"/>
          <w:szCs w:val="28"/>
        </w:rPr>
      </w:pPr>
    </w:p>
    <w:p w:rsidR="00272EF6" w:rsidRPr="00DB3E7F" w:rsidRDefault="00272EF6" w:rsidP="00272EF6">
      <w:pPr>
        <w:widowControl w:val="0"/>
        <w:autoSpaceDE w:val="0"/>
        <w:autoSpaceDN w:val="0"/>
        <w:adjustRightInd w:val="0"/>
        <w:ind w:firstLine="720"/>
        <w:jc w:val="both"/>
        <w:rPr>
          <w:rFonts w:eastAsia="Calibri"/>
          <w:sz w:val="28"/>
          <w:szCs w:val="28"/>
        </w:rPr>
      </w:pPr>
    </w:p>
    <w:p w:rsidR="00272EF6" w:rsidRPr="00DB3E7F" w:rsidRDefault="00272EF6" w:rsidP="00272EF6">
      <w:pPr>
        <w:widowControl w:val="0"/>
        <w:autoSpaceDE w:val="0"/>
        <w:autoSpaceDN w:val="0"/>
        <w:adjustRightInd w:val="0"/>
        <w:ind w:firstLine="720"/>
        <w:jc w:val="both"/>
        <w:rPr>
          <w:rFonts w:eastAsia="Calibri"/>
          <w:sz w:val="28"/>
          <w:szCs w:val="28"/>
        </w:rPr>
      </w:pPr>
      <w:r>
        <w:rPr>
          <w:rFonts w:eastAsia="Calibri"/>
          <w:noProof/>
          <w:sz w:val="28"/>
          <w:szCs w:val="28"/>
        </w:rPr>
        <mc:AlternateContent>
          <mc:Choice Requires="wps">
            <w:drawing>
              <wp:anchor distT="0" distB="0" distL="114300" distR="114300" simplePos="0" relativeHeight="251661312" behindDoc="0" locked="0" layoutInCell="1" allowOverlap="1" wp14:anchorId="593C6165" wp14:editId="7C714956">
                <wp:simplePos x="0" y="0"/>
                <wp:positionH relativeFrom="column">
                  <wp:posOffset>2971165</wp:posOffset>
                </wp:positionH>
                <wp:positionV relativeFrom="paragraph">
                  <wp:posOffset>471805</wp:posOffset>
                </wp:positionV>
                <wp:extent cx="0" cy="323850"/>
                <wp:effectExtent l="60325" t="10795" r="53975" b="17780"/>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233.95pt;margin-top:37.15pt;width:0;height:2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">
                <v:stroke endarrow="block"/>
              </v:shape>
            </w:pict>
          </mc:Fallback>
        </mc:AlternateContent>
      </w:r>
    </w:p>
    <w:tbl>
      <w:tblPr>
        <w:tblpPr w:leftFromText="180" w:rightFromText="180" w:vertAnchor="text" w:tblpX="165" w:tblpY="-1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272EF6" w:rsidRPr="00DB3E7F" w:rsidTr="005D71A8">
        <w:trPr>
          <w:trHeight w:val="557"/>
        </w:trPr>
        <w:tc>
          <w:tcPr>
            <w:tcW w:w="9606"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jc w:val="center"/>
              <w:rPr>
                <w:rFonts w:eastAsia="Calibri"/>
                <w:sz w:val="24"/>
                <w:szCs w:val="24"/>
              </w:rPr>
            </w:pPr>
            <w:r w:rsidRPr="00DB3E7F">
              <w:rPr>
                <w:rFonts w:eastAsia="Calibri"/>
                <w:sz w:val="24"/>
                <w:szCs w:val="24"/>
              </w:rPr>
              <w:t>Принятие решения о предоставлении или отказе в предоставлении муниципальной услуги</w:t>
            </w:r>
          </w:p>
        </w:tc>
      </w:tr>
    </w:tbl>
    <w:p w:rsidR="00272EF6" w:rsidRPr="00DB3E7F" w:rsidRDefault="00272EF6" w:rsidP="00272EF6">
      <w:pPr>
        <w:widowControl w:val="0"/>
        <w:autoSpaceDE w:val="0"/>
        <w:autoSpaceDN w:val="0"/>
        <w:adjustRightInd w:val="0"/>
        <w:ind w:firstLine="720"/>
        <w:jc w:val="both"/>
        <w:rPr>
          <w:rFonts w:eastAsia="Calibri"/>
          <w:sz w:val="16"/>
          <w:szCs w:val="16"/>
        </w:rPr>
      </w:pPr>
    </w:p>
    <w:tbl>
      <w:tblPr>
        <w:tblW w:w="0" w:type="auto"/>
        <w:tblInd w:w="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3"/>
      </w:tblGrid>
      <w:tr w:rsidR="00272EF6" w:rsidRPr="00DB3E7F" w:rsidTr="005D71A8">
        <w:trPr>
          <w:trHeight w:val="240"/>
        </w:trPr>
        <w:tc>
          <w:tcPr>
            <w:tcW w:w="8553"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ind w:firstLine="720"/>
              <w:jc w:val="center"/>
              <w:rPr>
                <w:rFonts w:eastAsia="Calibri"/>
                <w:sz w:val="24"/>
                <w:szCs w:val="24"/>
              </w:rPr>
            </w:pPr>
            <w:r w:rsidRPr="00DB3E7F">
              <w:rPr>
                <w:rFonts w:eastAsia="Calibri"/>
                <w:sz w:val="24"/>
                <w:szCs w:val="24"/>
              </w:rPr>
              <w:t>Проверка представленных документов</w:t>
            </w:r>
          </w:p>
        </w:tc>
      </w:tr>
    </w:tbl>
    <w:p w:rsidR="00272EF6" w:rsidRPr="00DB3E7F" w:rsidRDefault="00272EF6" w:rsidP="00272EF6">
      <w:pPr>
        <w:widowControl w:val="0"/>
        <w:autoSpaceDE w:val="0"/>
        <w:autoSpaceDN w:val="0"/>
        <w:adjustRightInd w:val="0"/>
        <w:ind w:firstLine="720"/>
        <w:jc w:val="both"/>
        <w:rPr>
          <w:rFonts w:eastAsia="Calibri"/>
          <w:noProof/>
          <w:sz w:val="28"/>
          <w:szCs w:val="28"/>
        </w:rPr>
      </w:pPr>
      <w:r>
        <w:rPr>
          <w:rFonts w:eastAsia="Calibri"/>
          <w:noProof/>
          <w:sz w:val="28"/>
          <w:szCs w:val="28"/>
        </w:rPr>
        <mc:AlternateContent>
          <mc:Choice Requires="wps">
            <w:drawing>
              <wp:anchor distT="0" distB="0" distL="114300" distR="114300" simplePos="0" relativeHeight="251662336" behindDoc="0" locked="0" layoutInCell="1" allowOverlap="1" wp14:anchorId="21176CCB" wp14:editId="1AB567AA">
                <wp:simplePos x="0" y="0"/>
                <wp:positionH relativeFrom="column">
                  <wp:posOffset>2957195</wp:posOffset>
                </wp:positionH>
                <wp:positionV relativeFrom="paragraph">
                  <wp:posOffset>34925</wp:posOffset>
                </wp:positionV>
                <wp:extent cx="0" cy="154940"/>
                <wp:effectExtent l="55880" t="6985" r="58420" b="19050"/>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232.85pt;margin-top:2.75pt;width:0;height:1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">
                <v:stroke endarrow="block"/>
              </v:shape>
            </w:pict>
          </mc:Fallback>
        </mc:AlternateContent>
      </w:r>
      <w:r w:rsidRPr="00DB3E7F">
        <w:rPr>
          <w:rFonts w:eastAsia="Calibri"/>
          <w:noProof/>
          <w:sz w:val="28"/>
          <w:szCs w:val="28"/>
        </w:rPr>
        <w:t xml:space="preserve">  </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272EF6" w:rsidRPr="00DB3E7F" w:rsidTr="005D71A8">
        <w:trPr>
          <w:trHeight w:val="253"/>
        </w:trPr>
        <w:tc>
          <w:tcPr>
            <w:tcW w:w="8538"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ind w:firstLine="720"/>
              <w:jc w:val="center"/>
              <w:rPr>
                <w:rFonts w:eastAsia="Calibri"/>
                <w:noProof/>
                <w:sz w:val="24"/>
                <w:szCs w:val="24"/>
              </w:rPr>
            </w:pPr>
            <w:r w:rsidRPr="00DB3E7F">
              <w:rPr>
                <w:rFonts w:eastAsia="Calibri"/>
                <w:noProof/>
                <w:sz w:val="24"/>
                <w:szCs w:val="24"/>
              </w:rPr>
              <w:t>Направление межведомственных запросов</w:t>
            </w:r>
          </w:p>
        </w:tc>
      </w:tr>
    </w:tbl>
    <w:p w:rsidR="00272EF6" w:rsidRPr="00DB3E7F" w:rsidRDefault="00272EF6" w:rsidP="00272EF6">
      <w:pPr>
        <w:widowControl w:val="0"/>
        <w:autoSpaceDE w:val="0"/>
        <w:autoSpaceDN w:val="0"/>
        <w:adjustRightInd w:val="0"/>
        <w:ind w:firstLine="720"/>
        <w:jc w:val="both"/>
        <w:rPr>
          <w:rFonts w:eastAsia="Calibri"/>
          <w:noProof/>
          <w:sz w:val="28"/>
          <w:szCs w:val="28"/>
        </w:rPr>
      </w:pPr>
      <w:r>
        <w:rPr>
          <w:rFonts w:ascii="Courier New" w:eastAsia="Courier New" w:hAnsi="Courier New" w:cs="Courier New"/>
          <w:noProof/>
          <w:color w:val="000000"/>
          <w:sz w:val="24"/>
          <w:szCs w:val="24"/>
        </w:rPr>
        <mc:AlternateContent>
          <mc:Choice Requires="wps">
            <w:drawing>
              <wp:anchor distT="0" distB="0" distL="114300" distR="114300" simplePos="0" relativeHeight="251664384" behindDoc="0" locked="0" layoutInCell="1" allowOverlap="1" wp14:anchorId="3C5695E9" wp14:editId="60C1EB7A">
                <wp:simplePos x="0" y="0"/>
                <wp:positionH relativeFrom="column">
                  <wp:posOffset>1423670</wp:posOffset>
                </wp:positionH>
                <wp:positionV relativeFrom="paragraph">
                  <wp:posOffset>416560</wp:posOffset>
                </wp:positionV>
                <wp:extent cx="0" cy="210820"/>
                <wp:effectExtent l="55880" t="9525" r="58420" b="17780"/>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112.1pt;margin-top:32.8pt;width:0;height:1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">
                <v:stroke endarrow="block"/>
              </v:shape>
            </w:pict>
          </mc:Fallback>
        </mc:AlternateContent>
      </w:r>
      <w:r>
        <w:rPr>
          <w:rFonts w:ascii="Courier New" w:eastAsia="Courier New" w:hAnsi="Courier New" w:cs="Courier New"/>
          <w:noProof/>
          <w:color w:val="000000"/>
          <w:sz w:val="24"/>
          <w:szCs w:val="24"/>
        </w:rPr>
        <mc:AlternateContent>
          <mc:Choice Requires="wps">
            <w:drawing>
              <wp:anchor distT="0" distB="0" distL="114300" distR="114300" simplePos="0" relativeHeight="251663360" behindDoc="0" locked="0" layoutInCell="1" allowOverlap="1" wp14:anchorId="0A738D60" wp14:editId="0E035E7D">
                <wp:simplePos x="0" y="0"/>
                <wp:positionH relativeFrom="column">
                  <wp:posOffset>2943225</wp:posOffset>
                </wp:positionH>
                <wp:positionV relativeFrom="paragraph">
                  <wp:posOffset>12065</wp:posOffset>
                </wp:positionV>
                <wp:extent cx="13970" cy="193040"/>
                <wp:effectExtent l="41910" t="5080" r="58420" b="2095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1930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231.75pt;margin-top:.95pt;width:1.1pt;height:15.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">
                <v:stroke endarrow="block"/>
              </v:shape>
            </w:pict>
          </mc:Fallback>
        </mc:AlternateContent>
      </w:r>
      <w:r>
        <w:rPr>
          <w:rFonts w:ascii="Courier New" w:eastAsia="Courier New" w:hAnsi="Courier New" w:cs="Courier New"/>
          <w:noProof/>
          <w:color w:val="000000"/>
          <w:sz w:val="24"/>
          <w:szCs w:val="24"/>
        </w:rPr>
        <mc:AlternateContent>
          <mc:Choice Requires="wps">
            <w:drawing>
              <wp:anchor distT="0" distB="0" distL="114300" distR="114300" simplePos="0" relativeHeight="251659264" behindDoc="0" locked="0" layoutInCell="1" allowOverlap="1" wp14:anchorId="324CA73F" wp14:editId="41B8DA74">
                <wp:simplePos x="0" y="0"/>
                <wp:positionH relativeFrom="column">
                  <wp:posOffset>1377315</wp:posOffset>
                </wp:positionH>
                <wp:positionV relativeFrom="paragraph">
                  <wp:posOffset>12065</wp:posOffset>
                </wp:positionV>
                <wp:extent cx="19050" cy="342900"/>
                <wp:effectExtent l="0" t="0" r="19050" b="1905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050" cy="34290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45pt,.95pt" to="109.9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" strokecolor="#5b9bd5" strokeweight=".5pt">
                <v:stroke joinstyle="miter"/>
                <o:lock v:ext="edit" shapetype="f"/>
              </v:line>
            </w:pict>
          </mc:Fallback>
        </mc:AlternateContent>
      </w:r>
      <w:r w:rsidRPr="00DB3E7F">
        <w:rPr>
          <w:rFonts w:eastAsia="Calibri"/>
          <w:noProof/>
          <w:sz w:val="28"/>
          <w:szCs w:val="28"/>
        </w:rPr>
        <w:t xml:space="preserve">   </w:t>
      </w:r>
    </w:p>
    <w:tbl>
      <w:tblPr>
        <w:tblW w:w="0" w:type="auto"/>
        <w:tblInd w:w="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6"/>
      </w:tblGrid>
      <w:tr w:rsidR="00272EF6" w:rsidRPr="00DB3E7F" w:rsidTr="005D71A8">
        <w:trPr>
          <w:trHeight w:val="341"/>
        </w:trPr>
        <w:tc>
          <w:tcPr>
            <w:tcW w:w="8396"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ind w:firstLine="720"/>
              <w:jc w:val="both"/>
              <w:rPr>
                <w:rFonts w:eastAsia="Calibri"/>
                <w:noProof/>
                <w:sz w:val="24"/>
                <w:szCs w:val="24"/>
              </w:rPr>
            </w:pPr>
            <w:r w:rsidRPr="00DB3E7F">
              <w:rPr>
                <w:rFonts w:eastAsia="Calibri"/>
                <w:noProof/>
                <w:sz w:val="24"/>
                <w:szCs w:val="24"/>
              </w:rPr>
              <w:t xml:space="preserve"> Осмотр местоположения объекта адресации</w:t>
            </w:r>
          </w:p>
        </w:tc>
      </w:tr>
    </w:tbl>
    <w:p w:rsidR="00272EF6" w:rsidRPr="00DB3E7F" w:rsidRDefault="00272EF6" w:rsidP="00272EF6">
      <w:pPr>
        <w:widowControl w:val="0"/>
        <w:autoSpaceDE w:val="0"/>
        <w:autoSpaceDN w:val="0"/>
        <w:adjustRightInd w:val="0"/>
        <w:ind w:firstLine="720"/>
        <w:jc w:val="both"/>
        <w:rPr>
          <w:rFonts w:eastAsia="Calibri"/>
          <w:noProof/>
          <w:sz w:val="28"/>
          <w:szCs w:val="28"/>
        </w:rPr>
      </w:pPr>
      <w:r>
        <w:rPr>
          <w:rFonts w:eastAsia="Calibri"/>
          <w:noProof/>
          <w:sz w:val="28"/>
          <w:szCs w:val="28"/>
        </w:rPr>
        <mc:AlternateContent>
          <mc:Choice Requires="wps">
            <w:drawing>
              <wp:anchor distT="0" distB="0" distL="114300" distR="114300" simplePos="0" relativeHeight="251668480" behindDoc="0" locked="0" layoutInCell="1" allowOverlap="1" wp14:anchorId="6BA16150" wp14:editId="291F3DB7">
                <wp:simplePos x="0" y="0"/>
                <wp:positionH relativeFrom="column">
                  <wp:posOffset>4532630</wp:posOffset>
                </wp:positionH>
                <wp:positionV relativeFrom="paragraph">
                  <wp:posOffset>404495</wp:posOffset>
                </wp:positionV>
                <wp:extent cx="0" cy="436245"/>
                <wp:effectExtent l="59690" t="12065" r="54610" b="1841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356.9pt;margin-top:31.85pt;width:0;height:34.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">
                <v:stroke endarrow="block"/>
              </v:shape>
            </w:pict>
          </mc:Fallback>
        </mc:AlternateContent>
      </w:r>
      <w:r>
        <w:rPr>
          <w:rFonts w:eastAsia="Calibri"/>
          <w:noProof/>
          <w:sz w:val="28"/>
          <w:szCs w:val="28"/>
        </w:rPr>
        <mc:AlternateContent>
          <mc:Choice Requires="wps">
            <w:drawing>
              <wp:anchor distT="0" distB="0" distL="114300" distR="114300" simplePos="0" relativeHeight="251665408" behindDoc="0" locked="0" layoutInCell="1" allowOverlap="1" wp14:anchorId="2E8F4E81" wp14:editId="4AC3671B">
                <wp:simplePos x="0" y="0"/>
                <wp:positionH relativeFrom="column">
                  <wp:posOffset>4476750</wp:posOffset>
                </wp:positionH>
                <wp:positionV relativeFrom="paragraph">
                  <wp:posOffset>10795</wp:posOffset>
                </wp:positionV>
                <wp:extent cx="0" cy="168910"/>
                <wp:effectExtent l="60960" t="8890" r="53340" b="222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89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52.5pt;margin-top:.85pt;width:0;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">
                <v:stroke endarrow="block"/>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850"/>
        <w:gridCol w:w="4495"/>
      </w:tblGrid>
      <w:tr w:rsidR="00272EF6" w:rsidRPr="00DB3E7F" w:rsidTr="005D71A8">
        <w:tc>
          <w:tcPr>
            <w:tcW w:w="4503"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jc w:val="center"/>
              <w:rPr>
                <w:rFonts w:eastAsia="Calibri"/>
                <w:noProof/>
                <w:sz w:val="28"/>
                <w:szCs w:val="28"/>
              </w:rPr>
            </w:pPr>
            <w:r w:rsidRPr="00DB3E7F">
              <w:rPr>
                <w:rFonts w:eastAsia="Calibri"/>
                <w:sz w:val="24"/>
                <w:szCs w:val="24"/>
              </w:rPr>
              <w:t>Соответствуют требованиям</w:t>
            </w:r>
          </w:p>
        </w:tc>
        <w:tc>
          <w:tcPr>
            <w:tcW w:w="850" w:type="dxa"/>
            <w:tcBorders>
              <w:top w:val="nil"/>
              <w:left w:val="single" w:sz="4" w:space="0" w:color="auto"/>
              <w:bottom w:val="nil"/>
              <w:right w:val="single" w:sz="4" w:space="0" w:color="auto"/>
            </w:tcBorders>
          </w:tcPr>
          <w:p w:rsidR="00272EF6" w:rsidRPr="00DB3E7F" w:rsidRDefault="00272EF6" w:rsidP="005D71A8">
            <w:pPr>
              <w:widowControl w:val="0"/>
              <w:autoSpaceDE w:val="0"/>
              <w:autoSpaceDN w:val="0"/>
              <w:adjustRightInd w:val="0"/>
              <w:jc w:val="both"/>
              <w:rPr>
                <w:rFonts w:eastAsia="Calibri"/>
                <w:noProof/>
                <w:sz w:val="28"/>
                <w:szCs w:val="28"/>
              </w:rPr>
            </w:pPr>
          </w:p>
        </w:tc>
        <w:tc>
          <w:tcPr>
            <w:tcW w:w="4495"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jc w:val="center"/>
              <w:rPr>
                <w:rFonts w:eastAsia="Calibri"/>
                <w:noProof/>
                <w:sz w:val="24"/>
                <w:szCs w:val="24"/>
              </w:rPr>
            </w:pPr>
            <w:r w:rsidRPr="00DB3E7F">
              <w:rPr>
                <w:rFonts w:eastAsia="Calibri"/>
                <w:sz w:val="24"/>
                <w:szCs w:val="24"/>
              </w:rPr>
              <w:t>Не соответствуют требованиям</w:t>
            </w:r>
          </w:p>
        </w:tc>
      </w:tr>
    </w:tbl>
    <w:p w:rsidR="00272EF6" w:rsidRPr="00DB3E7F" w:rsidRDefault="00272EF6" w:rsidP="00272EF6">
      <w:pPr>
        <w:widowControl w:val="0"/>
        <w:autoSpaceDE w:val="0"/>
        <w:autoSpaceDN w:val="0"/>
        <w:adjustRightInd w:val="0"/>
        <w:ind w:firstLine="720"/>
        <w:jc w:val="both"/>
        <w:rPr>
          <w:rFonts w:eastAsia="Calibri"/>
          <w:sz w:val="28"/>
          <w:szCs w:val="28"/>
        </w:rPr>
      </w:pPr>
      <w:r>
        <w:rPr>
          <w:rFonts w:eastAsia="Calibri"/>
          <w:noProof/>
          <w:sz w:val="28"/>
          <w:szCs w:val="28"/>
        </w:rPr>
        <mc:AlternateContent>
          <mc:Choice Requires="wps">
            <w:drawing>
              <wp:anchor distT="0" distB="0" distL="114300" distR="114300" simplePos="0" relativeHeight="251666432" behindDoc="0" locked="0" layoutInCell="1" allowOverlap="1" wp14:anchorId="45575225" wp14:editId="41F73F64">
                <wp:simplePos x="0" y="0"/>
                <wp:positionH relativeFrom="column">
                  <wp:posOffset>1377315</wp:posOffset>
                </wp:positionH>
                <wp:positionV relativeFrom="paragraph">
                  <wp:posOffset>11430</wp:posOffset>
                </wp:positionV>
                <wp:extent cx="0" cy="365760"/>
                <wp:effectExtent l="57150" t="12065" r="57150" b="2222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08.45pt;margin-top:.9pt;width:0;height:2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">
                <v:stroke endarrow="block"/>
              </v:shape>
            </w:pict>
          </mc:Fallback>
        </mc:AlternateContent>
      </w:r>
    </w:p>
    <w:p w:rsidR="00272EF6" w:rsidRPr="00DB3E7F" w:rsidRDefault="00272EF6" w:rsidP="00272EF6">
      <w:pPr>
        <w:widowControl w:val="0"/>
        <w:autoSpaceDE w:val="0"/>
        <w:autoSpaceDN w:val="0"/>
        <w:adjustRightInd w:val="0"/>
        <w:ind w:firstLine="720"/>
        <w:jc w:val="both"/>
        <w:rPr>
          <w:rFonts w:eastAsia="Calibri"/>
          <w:sz w:val="28"/>
          <w:szCs w:val="28"/>
        </w:rPr>
      </w:pPr>
      <w:r>
        <w:rPr>
          <w:rFonts w:eastAsia="Calibri"/>
          <w:noProof/>
          <w:sz w:val="28"/>
          <w:szCs w:val="28"/>
        </w:rPr>
        <mc:AlternateContent>
          <mc:Choice Requires="wps">
            <w:drawing>
              <wp:anchor distT="0" distB="0" distL="114300" distR="114300" simplePos="0" relativeHeight="251667456" behindDoc="0" locked="0" layoutInCell="1" allowOverlap="1" wp14:anchorId="4547B306" wp14:editId="6AABC2E5">
                <wp:simplePos x="0" y="0"/>
                <wp:positionH relativeFrom="column">
                  <wp:posOffset>4589145</wp:posOffset>
                </wp:positionH>
                <wp:positionV relativeFrom="paragraph">
                  <wp:posOffset>552450</wp:posOffset>
                </wp:positionV>
                <wp:extent cx="13970" cy="210820"/>
                <wp:effectExtent l="40005" t="5080" r="60325" b="2222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70" cy="2108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361.35pt;margin-top:43.5pt;width:1.1pt;height:16.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">
                <v:stroke endarrow="block"/>
              </v:shape>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272EF6" w:rsidRPr="00DB3E7F" w:rsidTr="005D71A8">
        <w:trPr>
          <w:trHeight w:val="389"/>
        </w:trPr>
        <w:tc>
          <w:tcPr>
            <w:tcW w:w="9639"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jc w:val="center"/>
              <w:rPr>
                <w:rFonts w:eastAsia="Calibri"/>
                <w:sz w:val="28"/>
                <w:szCs w:val="28"/>
              </w:rPr>
            </w:pPr>
            <w:r>
              <w:rPr>
                <w:rFonts w:eastAsia="Calibri"/>
                <w:noProof/>
                <w:sz w:val="24"/>
                <w:szCs w:val="24"/>
              </w:rPr>
              <mc:AlternateContent>
                <mc:Choice Requires="wps">
                  <w:drawing>
                    <wp:anchor distT="0" distB="0" distL="114300" distR="114300" simplePos="0" relativeHeight="251669504" behindDoc="0" locked="0" layoutInCell="1" allowOverlap="1" wp14:anchorId="5A60C39A" wp14:editId="4D3CC0D0">
                      <wp:simplePos x="0" y="0"/>
                      <wp:positionH relativeFrom="column">
                        <wp:posOffset>1270635</wp:posOffset>
                      </wp:positionH>
                      <wp:positionV relativeFrom="paragraph">
                        <wp:posOffset>327660</wp:posOffset>
                      </wp:positionV>
                      <wp:extent cx="0" cy="224790"/>
                      <wp:effectExtent l="57150" t="10160" r="57150" b="2222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100.05pt;margin-top:25.8pt;width:0;height:17.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">
                      <v:stroke endarrow="block"/>
                    </v:shape>
                  </w:pict>
                </mc:Fallback>
              </mc:AlternateContent>
            </w:r>
            <w:r w:rsidRPr="00DB3E7F">
              <w:rPr>
                <w:rFonts w:eastAsia="Calibri"/>
                <w:sz w:val="24"/>
                <w:szCs w:val="24"/>
              </w:rPr>
              <w:t>Принятие решения о предоставлении (об отказе в предоставлении) муниципальной услуги</w:t>
            </w:r>
          </w:p>
        </w:tc>
      </w:tr>
    </w:tbl>
    <w:p w:rsidR="00272EF6" w:rsidRPr="00DB3E7F" w:rsidRDefault="00272EF6" w:rsidP="00272EF6">
      <w:pPr>
        <w:widowControl w:val="0"/>
        <w:autoSpaceDE w:val="0"/>
        <w:autoSpaceDN w:val="0"/>
        <w:adjustRightInd w:val="0"/>
        <w:ind w:firstLine="720"/>
        <w:jc w:val="both"/>
        <w:rPr>
          <w:rFonts w:eastAsia="Calibri"/>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709"/>
        <w:gridCol w:w="3827"/>
      </w:tblGrid>
      <w:tr w:rsidR="00272EF6" w:rsidRPr="00DB3E7F" w:rsidTr="005D71A8">
        <w:trPr>
          <w:trHeight w:val="360"/>
        </w:trPr>
        <w:tc>
          <w:tcPr>
            <w:tcW w:w="4820" w:type="dxa"/>
            <w:tcBorders>
              <w:top w:val="single" w:sz="4" w:space="0" w:color="auto"/>
              <w:left w:val="single" w:sz="4" w:space="0" w:color="auto"/>
              <w:bottom w:val="single" w:sz="4" w:space="0" w:color="auto"/>
              <w:right w:val="single" w:sz="4" w:space="0" w:color="auto"/>
            </w:tcBorders>
          </w:tcPr>
          <w:p w:rsidR="00272EF6" w:rsidRPr="00DB3E7F" w:rsidRDefault="00272EF6" w:rsidP="005D71A8">
            <w:pPr>
              <w:widowControl w:val="0"/>
              <w:autoSpaceDE w:val="0"/>
              <w:autoSpaceDN w:val="0"/>
              <w:adjustRightInd w:val="0"/>
              <w:jc w:val="both"/>
              <w:rPr>
                <w:rFonts w:eastAsia="Calibri"/>
                <w:sz w:val="24"/>
                <w:szCs w:val="24"/>
              </w:rPr>
            </w:pPr>
            <w:r w:rsidRPr="00DB3E7F">
              <w:rPr>
                <w:rFonts w:eastAsia="Calibri"/>
                <w:sz w:val="24"/>
                <w:szCs w:val="24"/>
              </w:rPr>
              <w:t>Подготовка и выдача постановления о присвоени</w:t>
            </w:r>
            <w:r w:rsidR="00B1586C" w:rsidRPr="00DB3E7F">
              <w:rPr>
                <w:rFonts w:eastAsia="Calibri"/>
                <w:sz w:val="24"/>
                <w:szCs w:val="24"/>
              </w:rPr>
              <w:t>и (</w:t>
            </w:r>
            <w:r w:rsidRPr="00DB3E7F">
              <w:rPr>
                <w:rFonts w:eastAsia="Calibri"/>
                <w:sz w:val="24"/>
                <w:szCs w:val="24"/>
              </w:rPr>
              <w:t>изменении, аннулировании) адреса объекту недвижимости</w:t>
            </w:r>
            <w:r w:rsidRPr="00DB3E7F">
              <w:rPr>
                <w:sz w:val="24"/>
                <w:szCs w:val="24"/>
              </w:rPr>
              <w:t>.</w:t>
            </w:r>
          </w:p>
          <w:p w:rsidR="00272EF6" w:rsidRPr="00DB3E7F" w:rsidRDefault="00272EF6" w:rsidP="005D71A8">
            <w:pPr>
              <w:widowControl w:val="0"/>
              <w:autoSpaceDE w:val="0"/>
              <w:autoSpaceDN w:val="0"/>
              <w:adjustRightInd w:val="0"/>
              <w:jc w:val="both"/>
              <w:rPr>
                <w:rFonts w:eastAsia="Calibri"/>
                <w:sz w:val="24"/>
                <w:szCs w:val="24"/>
              </w:rPr>
            </w:pPr>
          </w:p>
        </w:tc>
        <w:tc>
          <w:tcPr>
            <w:tcW w:w="709" w:type="dxa"/>
            <w:tcBorders>
              <w:top w:val="nil"/>
              <w:left w:val="single" w:sz="4" w:space="0" w:color="auto"/>
              <w:bottom w:val="nil"/>
              <w:right w:val="single" w:sz="4" w:space="0" w:color="auto"/>
            </w:tcBorders>
          </w:tcPr>
          <w:p w:rsidR="00272EF6" w:rsidRPr="00DB3E7F" w:rsidRDefault="00272EF6" w:rsidP="005D71A8">
            <w:pPr>
              <w:widowControl w:val="0"/>
              <w:autoSpaceDE w:val="0"/>
              <w:autoSpaceDN w:val="0"/>
              <w:adjustRightInd w:val="0"/>
              <w:jc w:val="both"/>
              <w:rPr>
                <w:rFonts w:eastAsia="Calibri"/>
                <w:sz w:val="28"/>
                <w:szCs w:val="28"/>
              </w:rPr>
            </w:pPr>
          </w:p>
        </w:tc>
        <w:tc>
          <w:tcPr>
            <w:tcW w:w="3827" w:type="dxa"/>
            <w:tcBorders>
              <w:top w:val="single" w:sz="4" w:space="0" w:color="auto"/>
              <w:left w:val="single" w:sz="4" w:space="0" w:color="auto"/>
              <w:bottom w:val="single" w:sz="4" w:space="0" w:color="auto"/>
              <w:right w:val="single" w:sz="4" w:space="0" w:color="auto"/>
            </w:tcBorders>
            <w:hideMark/>
          </w:tcPr>
          <w:p w:rsidR="00272EF6" w:rsidRPr="00DB3E7F" w:rsidRDefault="00272EF6" w:rsidP="005D71A8">
            <w:pPr>
              <w:widowControl w:val="0"/>
              <w:autoSpaceDE w:val="0"/>
              <w:autoSpaceDN w:val="0"/>
              <w:adjustRightInd w:val="0"/>
              <w:jc w:val="both"/>
              <w:rPr>
                <w:rFonts w:eastAsia="Calibri"/>
                <w:sz w:val="28"/>
                <w:szCs w:val="28"/>
              </w:rPr>
            </w:pPr>
            <w:r w:rsidRPr="00DB3E7F">
              <w:rPr>
                <w:rFonts w:eastAsia="Calibri"/>
                <w:sz w:val="24"/>
                <w:szCs w:val="24"/>
              </w:rPr>
              <w:t>Выдача мотивированного решения об отказе в предоставлении</w:t>
            </w:r>
            <w:r w:rsidRPr="00DB3E7F">
              <w:rPr>
                <w:rFonts w:eastAsia="Calibri"/>
                <w:sz w:val="28"/>
                <w:szCs w:val="28"/>
              </w:rPr>
              <w:t xml:space="preserve"> </w:t>
            </w:r>
            <w:r w:rsidRPr="00DB3E7F">
              <w:rPr>
                <w:rFonts w:eastAsia="Calibri"/>
                <w:sz w:val="24"/>
                <w:szCs w:val="24"/>
              </w:rPr>
              <w:t>муниципальной услуги.</w:t>
            </w:r>
          </w:p>
        </w:tc>
      </w:tr>
    </w:tbl>
    <w:p w:rsidR="00272EF6" w:rsidRDefault="00272EF6" w:rsidP="00272EF6">
      <w:pPr>
        <w:widowControl w:val="0"/>
        <w:autoSpaceDE w:val="0"/>
        <w:autoSpaceDN w:val="0"/>
        <w:adjustRightInd w:val="0"/>
        <w:ind w:firstLine="720"/>
        <w:jc w:val="both"/>
        <w:rPr>
          <w:rFonts w:eastAsia="Calibri"/>
          <w:color w:val="000000"/>
          <w:sz w:val="28"/>
          <w:szCs w:val="28"/>
        </w:rPr>
      </w:pPr>
    </w:p>
    <w:p w:rsidR="00BB5EEC" w:rsidRPr="00DB3E7F" w:rsidRDefault="00BB5EEC" w:rsidP="00272EF6">
      <w:pPr>
        <w:widowControl w:val="0"/>
        <w:autoSpaceDE w:val="0"/>
        <w:autoSpaceDN w:val="0"/>
        <w:adjustRightInd w:val="0"/>
        <w:ind w:firstLine="720"/>
        <w:jc w:val="both"/>
        <w:rPr>
          <w:rFonts w:eastAsia="Calibri"/>
          <w:color w:val="000000"/>
          <w:sz w:val="28"/>
          <w:szCs w:val="28"/>
        </w:rPr>
      </w:pPr>
    </w:p>
    <w:p w:rsidR="00BB5EEC" w:rsidRPr="00F7023B" w:rsidRDefault="00BB5EEC" w:rsidP="00BB5EEC">
      <w:pPr>
        <w:shd w:val="clear" w:color="auto" w:fill="FFFFFF"/>
        <w:jc w:val="both"/>
        <w:rPr>
          <w:sz w:val="28"/>
          <w:szCs w:val="28"/>
        </w:rPr>
      </w:pPr>
      <w:r w:rsidRPr="00F7023B">
        <w:rPr>
          <w:sz w:val="28"/>
          <w:szCs w:val="28"/>
        </w:rPr>
        <w:t>Ведущий специалист</w:t>
      </w:r>
    </w:p>
    <w:p w:rsidR="00BB5EEC" w:rsidRPr="00F7023B" w:rsidRDefault="00BB5EEC" w:rsidP="00BB5EEC">
      <w:pPr>
        <w:shd w:val="clear" w:color="auto" w:fill="FFFFFF"/>
        <w:jc w:val="both"/>
        <w:rPr>
          <w:sz w:val="28"/>
          <w:szCs w:val="28"/>
        </w:rPr>
      </w:pPr>
      <w:r w:rsidRPr="00F7023B">
        <w:rPr>
          <w:sz w:val="28"/>
          <w:szCs w:val="28"/>
        </w:rPr>
        <w:t>общего отдела</w:t>
      </w:r>
    </w:p>
    <w:p w:rsidR="00BB5EEC" w:rsidRPr="00F7023B" w:rsidRDefault="00BB5EEC" w:rsidP="00BB5EEC">
      <w:pPr>
        <w:shd w:val="clear" w:color="auto" w:fill="FFFFFF"/>
        <w:jc w:val="both"/>
        <w:rPr>
          <w:sz w:val="28"/>
          <w:szCs w:val="28"/>
        </w:rPr>
      </w:pPr>
      <w:r w:rsidRPr="00F7023B">
        <w:rPr>
          <w:sz w:val="28"/>
          <w:szCs w:val="28"/>
        </w:rPr>
        <w:t>администрации Платнировского</w:t>
      </w:r>
    </w:p>
    <w:p w:rsidR="00BB5EEC" w:rsidRPr="00F7023B" w:rsidRDefault="00BB5EEC" w:rsidP="00BB5EEC">
      <w:pPr>
        <w:shd w:val="clear" w:color="auto" w:fill="FFFFFF"/>
        <w:jc w:val="both"/>
        <w:rPr>
          <w:sz w:val="28"/>
          <w:szCs w:val="28"/>
        </w:rPr>
      </w:pPr>
      <w:r w:rsidRPr="00F7023B">
        <w:rPr>
          <w:sz w:val="28"/>
          <w:szCs w:val="28"/>
        </w:rPr>
        <w:t>сельского поселения</w:t>
      </w:r>
    </w:p>
    <w:p w:rsidR="00BB5EEC" w:rsidRPr="00F7023B" w:rsidRDefault="00BB5EEC" w:rsidP="00BB5EEC">
      <w:pPr>
        <w:shd w:val="clear" w:color="auto" w:fill="FFFFFF"/>
        <w:jc w:val="both"/>
        <w:rPr>
          <w:sz w:val="28"/>
          <w:szCs w:val="28"/>
        </w:rPr>
      </w:pPr>
      <w:r w:rsidRPr="00F7023B">
        <w:rPr>
          <w:sz w:val="28"/>
          <w:szCs w:val="28"/>
        </w:rPr>
        <w:t>Кореновского района                                                                                    Г.Э. Скуб</w:t>
      </w:r>
    </w:p>
    <w:p w:rsidR="00272EF6" w:rsidRPr="00E0038B" w:rsidRDefault="00272EF6" w:rsidP="00272EF6">
      <w:pPr>
        <w:tabs>
          <w:tab w:val="left" w:pos="2340"/>
          <w:tab w:val="left" w:pos="3780"/>
        </w:tabs>
        <w:rPr>
          <w:sz w:val="28"/>
          <w:szCs w:val="28"/>
        </w:rPr>
      </w:pPr>
    </w:p>
    <w:p w:rsidR="00272EF6" w:rsidRDefault="00272EF6" w:rsidP="00272EF6">
      <w:pPr>
        <w:ind w:left="4678"/>
        <w:rPr>
          <w:sz w:val="28"/>
          <w:szCs w:val="28"/>
          <w:lang w:eastAsia="zh-CN"/>
        </w:rPr>
      </w:pPr>
    </w:p>
    <w:p w:rsidR="009C2CE4" w:rsidRDefault="009C2CE4"/>
    <w:sectPr w:rsidR="009C2CE4" w:rsidSect="00272EF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CC"/>
    <w:family w:val="roman"/>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35C0"/>
    <w:multiLevelType w:val="hybridMultilevel"/>
    <w:tmpl w:val="E5323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EF6"/>
    <w:rsid w:val="000C08C9"/>
    <w:rsid w:val="001A797E"/>
    <w:rsid w:val="002630D6"/>
    <w:rsid w:val="00272EF6"/>
    <w:rsid w:val="004043AE"/>
    <w:rsid w:val="00547DDB"/>
    <w:rsid w:val="005F31F3"/>
    <w:rsid w:val="006856AA"/>
    <w:rsid w:val="00990109"/>
    <w:rsid w:val="009C2CE4"/>
    <w:rsid w:val="00A8494A"/>
    <w:rsid w:val="00B1586C"/>
    <w:rsid w:val="00B47CF9"/>
    <w:rsid w:val="00BB5EEC"/>
    <w:rsid w:val="00CD7485"/>
    <w:rsid w:val="00CF7164"/>
    <w:rsid w:val="00E57C1D"/>
    <w:rsid w:val="00FA6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EF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272EF6"/>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EF6"/>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272EF6"/>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272EF6"/>
    <w:rPr>
      <w:rFonts w:ascii="Tahoma" w:hAnsi="Tahoma" w:cs="Tahoma"/>
      <w:sz w:val="16"/>
      <w:szCs w:val="16"/>
    </w:rPr>
  </w:style>
  <w:style w:type="character" w:customStyle="1" w:styleId="a4">
    <w:name w:val="Текст выноски Знак"/>
    <w:basedOn w:val="a0"/>
    <w:link w:val="a3"/>
    <w:uiPriority w:val="99"/>
    <w:semiHidden/>
    <w:rsid w:val="00272EF6"/>
    <w:rPr>
      <w:rFonts w:ascii="Tahoma" w:eastAsia="Times New Roman" w:hAnsi="Tahoma" w:cs="Tahoma"/>
      <w:sz w:val="16"/>
      <w:szCs w:val="16"/>
      <w:lang w:eastAsia="ru-RU"/>
    </w:rPr>
  </w:style>
  <w:style w:type="paragraph" w:styleId="a5">
    <w:name w:val="Body Text"/>
    <w:basedOn w:val="a"/>
    <w:link w:val="a6"/>
    <w:uiPriority w:val="99"/>
    <w:unhideWhenUsed/>
    <w:rsid w:val="00547DDB"/>
    <w:pPr>
      <w:spacing w:after="120"/>
    </w:pPr>
    <w:rPr>
      <w:sz w:val="24"/>
      <w:szCs w:val="24"/>
      <w:lang w:val="en-US" w:eastAsia="en-US" w:bidi="en-US"/>
    </w:rPr>
  </w:style>
  <w:style w:type="character" w:customStyle="1" w:styleId="a6">
    <w:name w:val="Основной текст Знак"/>
    <w:basedOn w:val="a0"/>
    <w:link w:val="a5"/>
    <w:uiPriority w:val="99"/>
    <w:rsid w:val="00547DDB"/>
    <w:rPr>
      <w:rFonts w:ascii="Times New Roman" w:eastAsia="Times New Roman" w:hAnsi="Times New Roman" w:cs="Times New Roman"/>
      <w:sz w:val="24"/>
      <w:szCs w:val="24"/>
      <w:lang w:val="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EF6"/>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
    <w:qFormat/>
    <w:rsid w:val="00272EF6"/>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72EF6"/>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272EF6"/>
    <w:rPr>
      <w:rFonts w:ascii="Arial" w:eastAsia="Times New Roman" w:hAnsi="Arial" w:cs="Times New Roman"/>
      <w:b/>
      <w:bCs/>
      <w:i/>
      <w:iCs/>
      <w:sz w:val="28"/>
      <w:szCs w:val="28"/>
      <w:lang w:val="x-none" w:eastAsia="x-none"/>
    </w:rPr>
  </w:style>
  <w:style w:type="paragraph" w:styleId="a3">
    <w:name w:val="Balloon Text"/>
    <w:basedOn w:val="a"/>
    <w:link w:val="a4"/>
    <w:uiPriority w:val="99"/>
    <w:semiHidden/>
    <w:unhideWhenUsed/>
    <w:rsid w:val="00272EF6"/>
    <w:rPr>
      <w:rFonts w:ascii="Tahoma" w:hAnsi="Tahoma" w:cs="Tahoma"/>
      <w:sz w:val="16"/>
      <w:szCs w:val="16"/>
    </w:rPr>
  </w:style>
  <w:style w:type="character" w:customStyle="1" w:styleId="a4">
    <w:name w:val="Текст выноски Знак"/>
    <w:basedOn w:val="a0"/>
    <w:link w:val="a3"/>
    <w:uiPriority w:val="99"/>
    <w:semiHidden/>
    <w:rsid w:val="00272EF6"/>
    <w:rPr>
      <w:rFonts w:ascii="Tahoma" w:eastAsia="Times New Roman" w:hAnsi="Tahoma" w:cs="Tahoma"/>
      <w:sz w:val="16"/>
      <w:szCs w:val="16"/>
      <w:lang w:eastAsia="ru-RU"/>
    </w:rPr>
  </w:style>
  <w:style w:type="paragraph" w:styleId="a5">
    <w:name w:val="Body Text"/>
    <w:basedOn w:val="a"/>
    <w:link w:val="a6"/>
    <w:uiPriority w:val="99"/>
    <w:unhideWhenUsed/>
    <w:rsid w:val="00547DDB"/>
    <w:pPr>
      <w:spacing w:after="120"/>
    </w:pPr>
    <w:rPr>
      <w:sz w:val="24"/>
      <w:szCs w:val="24"/>
      <w:lang w:val="en-US" w:eastAsia="en-US" w:bidi="en-US"/>
    </w:rPr>
  </w:style>
  <w:style w:type="character" w:customStyle="1" w:styleId="a6">
    <w:name w:val="Основной текст Знак"/>
    <w:basedOn w:val="a0"/>
    <w:link w:val="a5"/>
    <w:uiPriority w:val="99"/>
    <w:rsid w:val="00547DDB"/>
    <w:rPr>
      <w:rFonts w:ascii="Times New Roman" w:eastAsia="Times New Roman" w:hAnsi="Times New Roman" w:cs="Times New Roman"/>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fc.krd.ru/" TargetMode="External"/><Relationship Id="rId13"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18"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7" Type="http://schemas.openxmlformats.org/officeDocument/2006/relationships/hyperlink" Target="garantF1://10064072.185" TargetMode="External"/><Relationship Id="rId12"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17"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20"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garantF1://12077515.706" TargetMode="External"/><Relationship Id="rId24" Type="http://schemas.openxmlformats.org/officeDocument/2006/relationships/hyperlink" Target="garantF1://12038258.462" TargetMode="External"/><Relationship Id="rId5" Type="http://schemas.openxmlformats.org/officeDocument/2006/relationships/webSettings" Target="webSettings.xml"/><Relationship Id="rId15"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23" Type="http://schemas.openxmlformats.org/officeDocument/2006/relationships/hyperlink" Target="garantF1://12024624.11117" TargetMode="External"/><Relationship Id="rId10"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19" Type="http://schemas.openxmlformats.org/officeDocument/2006/relationships/hyperlink" Target="../../../../../../../../&#1041;&#1077;&#1088;&#1077;&#1079;&#1086;&#1074;&#1089;&#1082;&#1072;&#1103;/&#1044;&#1048;&#1057;&#1050;&#1045;&#1058;&#1040;/&#1055;&#1088;&#1080;&#1083;&#1086;&#1078;&#1077;&#1085;&#1080;&#1077;_&#1056;&#1045;&#1075;&#1083;&#1072;&#1084;&#1077;&#1085;&#1090;%20-&#1042;&#1074;&#1086;&#1076;%20&#1086;&#1073;&#1098;&#1077;&#1082;&#1090;&#1072;%20&#1074;%20&#1101;&#1082;&#1089;&#1087;&#1083;&#1091;&#1072;&#1090;&#1072;&#1094;&#1080;&#1102;%20&#1076;&#1086;&#1088;&#1072;&#1073;.docx" TargetMode="External"/><Relationship Id="rId4" Type="http://schemas.openxmlformats.org/officeDocument/2006/relationships/settings" Target="settings.xml"/><Relationship Id="rId9"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14" Type="http://schemas.openxmlformats.org/officeDocument/2006/relationships/hyperlink" Target="../../../../../../../../&#1057;&#1077;&#1090;&#1077;&#1074;&#1072;&#1103;/&#1055;&#1088;&#1080;&#1083;&#1086;&#1078;&#1077;&#1085;&#1080;&#1077;_&#1056;&#1077;&#1075;&#1083;&#1072;&#1084;&#1077;&#1085;&#1090;-%20&#1087;&#1088;&#1080;&#1089;&#1074;&#1086;&#1077;&#1085;&#1080;&#1077;%20&#1072;&#1076;&#1088;&#1077;&#1089;&#1086;&#1074;%20-2015.doc" TargetMode="External"/><Relationship Id="rId22" Type="http://schemas.openxmlformats.org/officeDocument/2006/relationships/hyperlink" Target="consultantplus://offline/ref=922E1B776DF184BD0939B2A7FAC1D6DA737094050A98815F9807844F77zAj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8072</Words>
  <Characters>46012</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dc:creator>
  <cp:lastModifiedBy>FOX</cp:lastModifiedBy>
  <cp:revision>15</cp:revision>
  <cp:lastPrinted>2015-05-12T07:07:00Z</cp:lastPrinted>
  <dcterms:created xsi:type="dcterms:W3CDTF">2015-05-08T06:05:00Z</dcterms:created>
  <dcterms:modified xsi:type="dcterms:W3CDTF">2015-05-12T07:16:00Z</dcterms:modified>
</cp:coreProperties>
</file>