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58" w:rsidRDefault="00025027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8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ПРИЛОЖЕНИЕ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CF3858" w:rsidRDefault="00025027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7C94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УТВЕРЖДЕН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распоряжением администрации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Платнировского сельского поселения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Кореновского района</w:t>
      </w:r>
    </w:p>
    <w:p w:rsidR="00CF3858" w:rsidRDefault="00CF3858" w:rsidP="00CF3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от 01.04.2015 №49-р</w:t>
      </w:r>
    </w:p>
    <w:p w:rsidR="00CF3858" w:rsidRDefault="00CF3858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25027" w:rsidRDefault="00025027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025027" w:rsidRDefault="000532A7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5027">
        <w:rPr>
          <w:rFonts w:ascii="Times New Roman" w:hAnsi="Times New Roman" w:cs="Times New Roman"/>
          <w:sz w:val="28"/>
          <w:szCs w:val="28"/>
        </w:rPr>
        <w:t xml:space="preserve">сновных мероприятий Платнировского сельского поселения </w:t>
      </w:r>
    </w:p>
    <w:p w:rsidR="00025027" w:rsidRPr="003605C3" w:rsidRDefault="003605C3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05C3">
        <w:rPr>
          <w:rFonts w:ascii="Times New Roman" w:hAnsi="Times New Roman" w:cs="Times New Roman"/>
          <w:sz w:val="28"/>
          <w:szCs w:val="28"/>
        </w:rPr>
        <w:t>по подготовке к весенне-летнему пожароопасному периоду  2015 года</w:t>
      </w:r>
    </w:p>
    <w:p w:rsidR="00CF3858" w:rsidRDefault="00CF3858" w:rsidP="00CF3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29"/>
        <w:gridCol w:w="4695"/>
        <w:gridCol w:w="2912"/>
        <w:gridCol w:w="2912"/>
        <w:gridCol w:w="2912"/>
      </w:tblGrid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5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912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Срок исполнение</w:t>
            </w:r>
          </w:p>
        </w:tc>
        <w:tc>
          <w:tcPr>
            <w:tcW w:w="2912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912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</w:tcPr>
          <w:p w:rsidR="00025027" w:rsidRPr="00CF3858" w:rsidRDefault="00025027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Уточнить планы действий Платнировского сельского поселения по предупреждению и ликвидации чрезвы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>чайных ситуаций, в т.ч. связанны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х с пожарами, а также порядка привлечения населения,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членов добровольных  пожарных дружин,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транспорта,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средств пожаротушения 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>на случай тушения ландшафтных пожаров.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>о 21 апреля                      2015 года</w:t>
            </w:r>
          </w:p>
        </w:tc>
        <w:tc>
          <w:tcPr>
            <w:tcW w:w="2912" w:type="dxa"/>
          </w:tcPr>
          <w:p w:rsidR="00025027" w:rsidRPr="00CF3858" w:rsidRDefault="00040C5D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1A5ECF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</w:tcPr>
          <w:p w:rsidR="00025027" w:rsidRPr="00CF3858" w:rsidRDefault="00040C5D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Уточнить план эвакуации населения, проверить состояние мест, запланированных случай эвакуации населения и материальных ценностей из пожароопасных зон.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>о 21 апреля                      2015 года</w:t>
            </w:r>
          </w:p>
        </w:tc>
        <w:tc>
          <w:tcPr>
            <w:tcW w:w="2912" w:type="dxa"/>
          </w:tcPr>
          <w:p w:rsidR="00025027" w:rsidRPr="00CF3858" w:rsidRDefault="00040C5D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1A5ECF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5C3" w:rsidRDefault="003605C3"/>
    <w:p w:rsidR="003605C3" w:rsidRDefault="003605C3"/>
    <w:p w:rsidR="003605C3" w:rsidRDefault="003605C3"/>
    <w:p w:rsidR="003605C3" w:rsidRPr="003605C3" w:rsidRDefault="003605C3" w:rsidP="00360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5C3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tbl>
      <w:tblPr>
        <w:tblStyle w:val="a3"/>
        <w:tblW w:w="0" w:type="auto"/>
        <w:tblLook w:val="04A0"/>
      </w:tblPr>
      <w:tblGrid>
        <w:gridCol w:w="1129"/>
        <w:gridCol w:w="4695"/>
        <w:gridCol w:w="2912"/>
        <w:gridCol w:w="2912"/>
        <w:gridCol w:w="2912"/>
      </w:tblGrid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5" w:type="dxa"/>
          </w:tcPr>
          <w:p w:rsidR="00025027" w:rsidRPr="00CF3858" w:rsidRDefault="00040C5D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Комиссионно</w:t>
            </w:r>
            <w:proofErr w:type="spellEnd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проверку готовности к весенне-летнему пожароопасному периоду территории поселения, учреждений, организаций, предприятий. Особое  внимание уделить состоянию системы оповещения, наружного пожарного водоснабжения, дорог, подъездов, связи.</w:t>
            </w:r>
          </w:p>
          <w:p w:rsidR="00040C5D" w:rsidRPr="00CF3858" w:rsidRDefault="00040C5D" w:rsidP="006605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Результаты работы комиссии рассмотреть на заседании КЧС и ПБ.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0C5D" w:rsidRPr="00CF3858">
              <w:rPr>
                <w:rFonts w:ascii="Times New Roman" w:hAnsi="Times New Roman" w:cs="Times New Roman"/>
                <w:sz w:val="24"/>
                <w:szCs w:val="24"/>
              </w:rPr>
              <w:t>о 21 апреля                      2015 года</w:t>
            </w: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B5" w:rsidRPr="00CF3858" w:rsidRDefault="003605C3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</w:t>
            </w:r>
            <w:r w:rsidR="001D7018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о 1 июня </w:t>
            </w:r>
            <w:r w:rsidR="006605B5" w:rsidRPr="00CF385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025027" w:rsidRPr="00CF3858" w:rsidRDefault="006605B5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</w:p>
          <w:p w:rsidR="001A5ECF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5" w:type="dxa"/>
          </w:tcPr>
          <w:p w:rsidR="00025027" w:rsidRPr="00CF3858" w:rsidRDefault="006605B5" w:rsidP="001A5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месячника по уборке с территорий ст.Платнировской,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х.Казачьего и х.Левченко горючего мусора,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сухой травы,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камыша вблизи 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жилых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. Произвести </w:t>
            </w:r>
            <w:proofErr w:type="spellStart"/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>оппашку</w:t>
            </w:r>
            <w:proofErr w:type="spellEnd"/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насаждений, полей в  местах примечания к зоне застройки.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>о 24 апреля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025027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1A5ECF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5" w:type="dxa"/>
          </w:tcPr>
          <w:p w:rsidR="00025027" w:rsidRPr="00CF3858" w:rsidRDefault="001A5ECF" w:rsidP="001A5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Издать распоряжение главы Платнировского сельского поселения о запрете сжигания сухой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травы,бытового</w:t>
            </w:r>
            <w:proofErr w:type="spellEnd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мусора  на территории населенных пунктов.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>о 24 апреля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025027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</w:p>
          <w:p w:rsidR="001A5ECF" w:rsidRPr="00CF3858" w:rsidRDefault="001A5ECF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5" w:type="dxa"/>
          </w:tcPr>
          <w:p w:rsidR="00025027" w:rsidRPr="00CF3858" w:rsidRDefault="001A5ECF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Провести готовность ДПД,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её обеспеченность первичными средствами пожаротушения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.Организовать обучение,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дежурство  членов ДПД согласно графика.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A5ECF" w:rsidRPr="00CF3858">
              <w:rPr>
                <w:rFonts w:ascii="Times New Roman" w:hAnsi="Times New Roman" w:cs="Times New Roman"/>
                <w:sz w:val="24"/>
                <w:szCs w:val="24"/>
              </w:rPr>
              <w:t>о 29 апреля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1A5ECF" w:rsidRPr="00CF3858" w:rsidRDefault="001A5ECF" w:rsidP="001A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025027" w:rsidRPr="00CF3858" w:rsidRDefault="001A5ECF" w:rsidP="001A5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5C3" w:rsidRDefault="003605C3"/>
    <w:p w:rsidR="003605C3" w:rsidRDefault="003605C3"/>
    <w:p w:rsidR="003605C3" w:rsidRDefault="003605C3"/>
    <w:p w:rsidR="003605C3" w:rsidRPr="003605C3" w:rsidRDefault="003605C3" w:rsidP="003605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tbl>
      <w:tblPr>
        <w:tblStyle w:val="a3"/>
        <w:tblW w:w="0" w:type="auto"/>
        <w:tblLook w:val="04A0"/>
      </w:tblPr>
      <w:tblGrid>
        <w:gridCol w:w="1129"/>
        <w:gridCol w:w="4695"/>
        <w:gridCol w:w="2912"/>
        <w:gridCol w:w="2912"/>
        <w:gridCol w:w="2912"/>
      </w:tblGrid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5" w:type="dxa"/>
          </w:tcPr>
          <w:p w:rsidR="00025027" w:rsidRPr="00CF3858" w:rsidRDefault="001A5ECF" w:rsidP="001B2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Проверить состояние площадок для забора воды пож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арными автомобилями из </w:t>
            </w:r>
            <w:proofErr w:type="spellStart"/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>р.Кирпили</w:t>
            </w:r>
            <w:proofErr w:type="spellEnd"/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 и других водоемов в границах населенных пунктов.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>о 15 апреля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1B2C2F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025027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  <w:p w:rsidR="001B2C2F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пункта охраны общественного порядка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М.А.Сукманюк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5" w:type="dxa"/>
          </w:tcPr>
          <w:p w:rsidR="00025027" w:rsidRPr="00CF3858" w:rsidRDefault="001B2C2F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Обеспечит готовность инженерной техники. необходимого оборудования, противопожарного инвентаря, системы оповещения</w:t>
            </w:r>
          </w:p>
        </w:tc>
        <w:tc>
          <w:tcPr>
            <w:tcW w:w="2912" w:type="dxa"/>
          </w:tcPr>
          <w:p w:rsidR="00025027" w:rsidRPr="00CF3858" w:rsidRDefault="003605C3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2C2F" w:rsidRPr="00CF3858">
              <w:rPr>
                <w:rFonts w:ascii="Times New Roman" w:hAnsi="Times New Roman" w:cs="Times New Roman"/>
                <w:sz w:val="24"/>
                <w:szCs w:val="24"/>
              </w:rPr>
              <w:t>о 24 апреля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12" w:type="dxa"/>
          </w:tcPr>
          <w:p w:rsidR="001B2C2F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1B2C2F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  <w:p w:rsidR="00025027" w:rsidRPr="00CF3858" w:rsidRDefault="001B2C2F" w:rsidP="001B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пункта охраны общественного порядка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М.А.Сукманюк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5" w:type="dxa"/>
          </w:tcPr>
          <w:p w:rsidR="00025027" w:rsidRPr="00CF3858" w:rsidRDefault="00B1643D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Уточнить порядок привлечения техники, транспортных средств, организаций и предприятий, имеющейся у них  на балансе  и пригодной для использования при тушении пожаров.</w:t>
            </w:r>
          </w:p>
        </w:tc>
        <w:tc>
          <w:tcPr>
            <w:tcW w:w="2912" w:type="dxa"/>
          </w:tcPr>
          <w:p w:rsidR="00025027" w:rsidRPr="00CF3858" w:rsidRDefault="00B1643D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До 24 апреля 2015</w:t>
            </w:r>
          </w:p>
        </w:tc>
        <w:tc>
          <w:tcPr>
            <w:tcW w:w="2912" w:type="dxa"/>
          </w:tcPr>
          <w:p w:rsidR="00B1643D" w:rsidRPr="00CF3858" w:rsidRDefault="00B1643D" w:rsidP="00B1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025027" w:rsidRPr="00CF3858" w:rsidRDefault="00B1643D" w:rsidP="00B1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5" w:type="dxa"/>
          </w:tcPr>
          <w:p w:rsidR="00025027" w:rsidRPr="00CF3858" w:rsidRDefault="007B7D92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Провести сходы граждан Платнировского с/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соблюдения правил пожарной безопасности в пожароопасный период.</w:t>
            </w:r>
          </w:p>
        </w:tc>
        <w:tc>
          <w:tcPr>
            <w:tcW w:w="2912" w:type="dxa"/>
          </w:tcPr>
          <w:p w:rsidR="00025027" w:rsidRPr="00CF3858" w:rsidRDefault="007B7D92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912" w:type="dxa"/>
          </w:tcPr>
          <w:p w:rsidR="007B7D92" w:rsidRPr="00CF3858" w:rsidRDefault="007B7D92" w:rsidP="007B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</w:p>
          <w:p w:rsidR="00025027" w:rsidRPr="00CF3858" w:rsidRDefault="007B7D92" w:rsidP="007B7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5" w:type="dxa"/>
          </w:tcPr>
          <w:p w:rsidR="00025027" w:rsidRPr="00CF3858" w:rsidRDefault="007B7D92" w:rsidP="007B7D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Для проведения профилактической и разъяснительной работы среди населения подготовить листовки, памятки. Разместить на информационных стендах, оповестить по громкоговорящей связи  правила поведения и действиях граждан в случае возникновения пожара.</w:t>
            </w:r>
          </w:p>
        </w:tc>
        <w:tc>
          <w:tcPr>
            <w:tcW w:w="2912" w:type="dxa"/>
          </w:tcPr>
          <w:p w:rsidR="00025027" w:rsidRPr="00CF3858" w:rsidRDefault="001D7018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  <w:r w:rsidR="007B7D92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2912" w:type="dxa"/>
          </w:tcPr>
          <w:p w:rsidR="00025027" w:rsidRPr="00CF3858" w:rsidRDefault="007B7D92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 администрации Платнировского с/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И.М.Лысак</w:t>
            </w:r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5C3" w:rsidRPr="003605C3" w:rsidRDefault="003605C3" w:rsidP="00360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5C3">
        <w:rPr>
          <w:rFonts w:ascii="Times New Roman" w:hAnsi="Times New Roman" w:cs="Times New Roman"/>
          <w:sz w:val="28"/>
          <w:szCs w:val="28"/>
        </w:rPr>
        <w:lastRenderedPageBreak/>
        <w:t>4</w:t>
      </w:r>
    </w:p>
    <w:tbl>
      <w:tblPr>
        <w:tblStyle w:val="a3"/>
        <w:tblW w:w="0" w:type="auto"/>
        <w:tblLook w:val="04A0"/>
      </w:tblPr>
      <w:tblGrid>
        <w:gridCol w:w="1129"/>
        <w:gridCol w:w="4695"/>
        <w:gridCol w:w="2912"/>
        <w:gridCol w:w="2912"/>
        <w:gridCol w:w="2912"/>
      </w:tblGrid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5" w:type="dxa"/>
          </w:tcPr>
          <w:p w:rsidR="00025027" w:rsidRPr="00CF3858" w:rsidRDefault="007B7D92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проведением огневых работ,</w:t>
            </w:r>
            <w:r w:rsidR="00506092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соблюдением  запрета на сельскохозяйственные па</w:t>
            </w:r>
            <w:r w:rsidR="00506092" w:rsidRPr="00CF3858">
              <w:rPr>
                <w:rFonts w:ascii="Times New Roman" w:hAnsi="Times New Roman" w:cs="Times New Roman"/>
                <w:sz w:val="24"/>
                <w:szCs w:val="24"/>
              </w:rPr>
              <w:t>лы на полях.</w:t>
            </w:r>
          </w:p>
        </w:tc>
        <w:tc>
          <w:tcPr>
            <w:tcW w:w="2912" w:type="dxa"/>
          </w:tcPr>
          <w:p w:rsidR="00025027" w:rsidRPr="00CF3858" w:rsidRDefault="00506092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12" w:type="dxa"/>
          </w:tcPr>
          <w:p w:rsidR="00506092" w:rsidRPr="00CF3858" w:rsidRDefault="00506092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025027" w:rsidRPr="00CF3858" w:rsidRDefault="00506092" w:rsidP="00506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5" w:type="dxa"/>
          </w:tcPr>
          <w:p w:rsidR="00025027" w:rsidRPr="00CF3858" w:rsidRDefault="00506092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постоянный мониторинг развития пожарной обстановки на территории </w:t>
            </w:r>
            <w:proofErr w:type="spellStart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>поселения,обеспечить</w:t>
            </w:r>
            <w:proofErr w:type="spellEnd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устойчивое информационное взаимодействие с </w:t>
            </w:r>
            <w:proofErr w:type="spellStart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>соответсвующими</w:t>
            </w:r>
            <w:proofErr w:type="spellEnd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>управления,оперативными</w:t>
            </w:r>
            <w:proofErr w:type="spellEnd"/>
            <w:r w:rsidR="00B7577A"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 службами.</w:t>
            </w:r>
          </w:p>
        </w:tc>
        <w:tc>
          <w:tcPr>
            <w:tcW w:w="2912" w:type="dxa"/>
          </w:tcPr>
          <w:p w:rsidR="00025027" w:rsidRPr="00CF3858" w:rsidRDefault="00B7577A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912" w:type="dxa"/>
          </w:tcPr>
          <w:p w:rsidR="00B7577A" w:rsidRPr="00CF3858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Уполномоченный по делам ГО и ЧС Платнировского сельского поселения</w:t>
            </w:r>
          </w:p>
          <w:p w:rsidR="00B7577A" w:rsidRPr="00CF3858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С.Г.Мандрыченко</w:t>
            </w:r>
            <w:proofErr w:type="spellEnd"/>
          </w:p>
          <w:p w:rsidR="00025027" w:rsidRPr="00CF3858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пункта охраны общественного порядка </w:t>
            </w: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М.А.Сукманюк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C5D" w:rsidTr="00025027">
        <w:tc>
          <w:tcPr>
            <w:tcW w:w="1129" w:type="dxa"/>
          </w:tcPr>
          <w:p w:rsidR="00025027" w:rsidRPr="00CF3858" w:rsidRDefault="00025027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5" w:type="dxa"/>
          </w:tcPr>
          <w:p w:rsidR="00025027" w:rsidRPr="00CF3858" w:rsidRDefault="00B7577A" w:rsidP="00660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Обеспечить постоянный контроль за  выполнением мероприятий по профилактике ландшафтных пожаров, проведению агитационно-разъяснительной и профилактической работы среди населения.</w:t>
            </w:r>
          </w:p>
        </w:tc>
        <w:tc>
          <w:tcPr>
            <w:tcW w:w="2912" w:type="dxa"/>
          </w:tcPr>
          <w:p w:rsidR="00025027" w:rsidRPr="00CF3858" w:rsidRDefault="00B7577A" w:rsidP="00025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12" w:type="dxa"/>
          </w:tcPr>
          <w:p w:rsidR="00B7577A" w:rsidRPr="00CF3858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Глава Платнировского сельского поселения</w:t>
            </w:r>
          </w:p>
          <w:p w:rsidR="00025027" w:rsidRPr="00CF3858" w:rsidRDefault="00B7577A" w:rsidP="00B75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858">
              <w:rPr>
                <w:rFonts w:ascii="Times New Roman" w:hAnsi="Times New Roman" w:cs="Times New Roman"/>
                <w:sz w:val="24"/>
                <w:szCs w:val="24"/>
              </w:rPr>
              <w:t>Л.Н.Богославец</w:t>
            </w:r>
            <w:proofErr w:type="spellEnd"/>
          </w:p>
        </w:tc>
        <w:tc>
          <w:tcPr>
            <w:tcW w:w="2912" w:type="dxa"/>
          </w:tcPr>
          <w:p w:rsidR="00025027" w:rsidRDefault="00025027" w:rsidP="00025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027" w:rsidRDefault="00025027" w:rsidP="003605C3">
      <w:pPr>
        <w:rPr>
          <w:rFonts w:ascii="Times New Roman" w:hAnsi="Times New Roman" w:cs="Times New Roman"/>
          <w:sz w:val="28"/>
          <w:szCs w:val="28"/>
        </w:rPr>
      </w:pP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3605C3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605C3" w:rsidRPr="00025027" w:rsidRDefault="003605C3" w:rsidP="003605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                                                                  И.М.Лысак</w:t>
      </w:r>
    </w:p>
    <w:sectPr w:rsidR="003605C3" w:rsidRPr="00025027" w:rsidSect="00CF3858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158B"/>
    <w:rsid w:val="00025027"/>
    <w:rsid w:val="00040C5D"/>
    <w:rsid w:val="000532A7"/>
    <w:rsid w:val="001A5ECF"/>
    <w:rsid w:val="001B2C2F"/>
    <w:rsid w:val="001D7018"/>
    <w:rsid w:val="003605C3"/>
    <w:rsid w:val="00397C94"/>
    <w:rsid w:val="00452E96"/>
    <w:rsid w:val="00506092"/>
    <w:rsid w:val="006605B5"/>
    <w:rsid w:val="006C2FA9"/>
    <w:rsid w:val="007B7D92"/>
    <w:rsid w:val="0099158B"/>
    <w:rsid w:val="00B1643D"/>
    <w:rsid w:val="00B7577A"/>
    <w:rsid w:val="00CF3858"/>
    <w:rsid w:val="00D427C6"/>
    <w:rsid w:val="00E8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2015-04-01T06:38:00Z</cp:lastPrinted>
  <dcterms:created xsi:type="dcterms:W3CDTF">2015-03-30T11:19:00Z</dcterms:created>
  <dcterms:modified xsi:type="dcterms:W3CDTF">2015-04-01T06:38:00Z</dcterms:modified>
</cp:coreProperties>
</file>