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3A59C4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Pr="003A59C4" w:rsidRDefault="000E333F" w:rsidP="000E333F">
      <w:pPr>
        <w:jc w:val="center"/>
        <w:rPr>
          <w:b/>
          <w:sz w:val="36"/>
          <w:szCs w:val="36"/>
        </w:rPr>
      </w:pP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12.10.2016</w:t>
      </w:r>
      <w:r w:rsidRPr="003A59C4">
        <w:rPr>
          <w:b/>
          <w:sz w:val="24"/>
          <w:szCs w:val="24"/>
        </w:rPr>
        <w:t xml:space="preserve">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  <w:r w:rsidRPr="003A59C4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</w:rPr>
        <w:t>320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B87121" w:rsidRPr="003A59C4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0E333F" w:rsidRPr="004226E8" w:rsidRDefault="000E333F" w:rsidP="000E333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26E8">
        <w:rPr>
          <w:b/>
          <w:sz w:val="28"/>
          <w:szCs w:val="28"/>
        </w:rPr>
        <w:t>О  начале  отопительного  периода   201</w:t>
      </w:r>
      <w:r>
        <w:rPr>
          <w:b/>
          <w:sz w:val="28"/>
          <w:szCs w:val="28"/>
        </w:rPr>
        <w:t>6</w:t>
      </w:r>
      <w:r w:rsidRPr="004226E8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4226E8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для детских дошкольных учреждений, образовательных учреждений, учреждений здравоохранения и объектов социально-культурного назначения, расположенных </w:t>
      </w:r>
      <w:r w:rsidRPr="004226E8">
        <w:rPr>
          <w:b/>
          <w:sz w:val="28"/>
          <w:szCs w:val="28"/>
        </w:rPr>
        <w:t xml:space="preserve">на  территории  </w:t>
      </w:r>
      <w:r>
        <w:rPr>
          <w:b/>
          <w:sz w:val="28"/>
          <w:szCs w:val="28"/>
        </w:rPr>
        <w:t>Платнировского</w:t>
      </w:r>
      <w:r w:rsidRPr="004226E8">
        <w:rPr>
          <w:b/>
          <w:sz w:val="28"/>
          <w:szCs w:val="28"/>
        </w:rPr>
        <w:t xml:space="preserve">  сельского  поселения</w:t>
      </w:r>
      <w:r>
        <w:rPr>
          <w:b/>
          <w:sz w:val="28"/>
          <w:szCs w:val="28"/>
        </w:rPr>
        <w:t xml:space="preserve"> </w:t>
      </w:r>
      <w:r w:rsidRPr="004226E8">
        <w:rPr>
          <w:b/>
          <w:sz w:val="28"/>
          <w:szCs w:val="28"/>
        </w:rPr>
        <w:t>Кореновского  района</w:t>
      </w:r>
    </w:p>
    <w:p w:rsidR="000E333F" w:rsidRDefault="000E333F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B87121" w:rsidRPr="004226E8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203, и в  связи с понижением температуры наружного воздуха</w:t>
      </w:r>
      <w:r>
        <w:rPr>
          <w:sz w:val="28"/>
          <w:szCs w:val="28"/>
        </w:rPr>
        <w:t>,</w:t>
      </w:r>
      <w:r w:rsidRPr="004226E8">
        <w:rPr>
          <w:color w:val="000000"/>
        </w:rPr>
        <w:t xml:space="preserve">  </w:t>
      </w:r>
      <w:r w:rsidRPr="004226E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proofErr w:type="spellStart"/>
      <w:r w:rsidRPr="004226E8">
        <w:rPr>
          <w:sz w:val="28"/>
          <w:szCs w:val="28"/>
        </w:rPr>
        <w:t>п</w:t>
      </w:r>
      <w:proofErr w:type="spellEnd"/>
      <w:r w:rsidRPr="004226E8">
        <w:rPr>
          <w:sz w:val="28"/>
          <w:szCs w:val="28"/>
        </w:rPr>
        <w:t xml:space="preserve"> о с т а </w:t>
      </w:r>
      <w:proofErr w:type="spellStart"/>
      <w:r w:rsidRPr="004226E8">
        <w:rPr>
          <w:sz w:val="28"/>
          <w:szCs w:val="28"/>
        </w:rPr>
        <w:t>н</w:t>
      </w:r>
      <w:proofErr w:type="spellEnd"/>
      <w:r w:rsidRPr="004226E8">
        <w:rPr>
          <w:sz w:val="28"/>
          <w:szCs w:val="28"/>
        </w:rPr>
        <w:t xml:space="preserve"> о в л я ю:</w:t>
      </w:r>
    </w:p>
    <w:p w:rsidR="000E333F" w:rsidRPr="004226E8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Начать отопительный период с 13 октября 2016 года для  детских</w:t>
      </w:r>
      <w:r w:rsidRPr="00291E62">
        <w:rPr>
          <w:b/>
          <w:sz w:val="28"/>
          <w:szCs w:val="28"/>
        </w:rPr>
        <w:t xml:space="preserve"> </w:t>
      </w:r>
      <w:r w:rsidRPr="00291E62">
        <w:rPr>
          <w:sz w:val="28"/>
          <w:szCs w:val="28"/>
        </w:rPr>
        <w:t>дошкольных учреждений, образовательных учреждений, учреждений здравоохранения и объектов социально-культурного назначения,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района.</w:t>
      </w:r>
    </w:p>
    <w:p w:rsidR="000E333F" w:rsidRPr="004226E8" w:rsidRDefault="000E333F" w:rsidP="000E333F">
      <w:pPr>
        <w:ind w:firstLine="851"/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отопление</w:t>
      </w:r>
      <w:r>
        <w:rPr>
          <w:b/>
          <w:sz w:val="28"/>
          <w:szCs w:val="28"/>
        </w:rPr>
        <w:t xml:space="preserve"> </w:t>
      </w:r>
      <w:r w:rsidRPr="00291E62">
        <w:rPr>
          <w:sz w:val="28"/>
          <w:szCs w:val="28"/>
        </w:rPr>
        <w:t>детских дошкольных учреждений, образовательных учреждений, учреждений здравоохранения и объектов социально-культурного назначения</w:t>
      </w:r>
      <w:r w:rsidRPr="00291E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расположенных на территории Платнировского сельского поселения Кореновского района с 13 октября 2016 года. </w:t>
      </w: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4226E8">
        <w:rPr>
          <w:sz w:val="28"/>
          <w:szCs w:val="28"/>
        </w:rPr>
        <w:t xml:space="preserve">3. </w:t>
      </w:r>
      <w:r w:rsidRPr="002D58CE">
        <w:rPr>
          <w:sz w:val="28"/>
          <w:szCs w:val="28"/>
        </w:rPr>
        <w:t xml:space="preserve">Общему отделу администрации </w:t>
      </w:r>
      <w:r>
        <w:rPr>
          <w:sz w:val="28"/>
          <w:szCs w:val="28"/>
        </w:rPr>
        <w:t>Платнировского</w:t>
      </w:r>
      <w:r w:rsidRPr="002D58CE">
        <w:rPr>
          <w:sz w:val="28"/>
          <w:szCs w:val="28"/>
        </w:rPr>
        <w:t xml:space="preserve"> сельского поселен</w:t>
      </w:r>
      <w:r>
        <w:rPr>
          <w:sz w:val="28"/>
          <w:szCs w:val="28"/>
        </w:rPr>
        <w:t>ия Кореновского района (</w:t>
      </w:r>
      <w:proofErr w:type="spellStart"/>
      <w:r>
        <w:rPr>
          <w:sz w:val="28"/>
          <w:szCs w:val="28"/>
        </w:rPr>
        <w:t>Брославская</w:t>
      </w:r>
      <w:proofErr w:type="spellEnd"/>
      <w:r w:rsidRPr="002D58CE">
        <w:rPr>
          <w:sz w:val="28"/>
          <w:szCs w:val="28"/>
        </w:rPr>
        <w:t xml:space="preserve">) </w:t>
      </w:r>
      <w:r>
        <w:rPr>
          <w:sz w:val="28"/>
          <w:szCs w:val="28"/>
        </w:rPr>
        <w:t>опубликовать</w:t>
      </w:r>
      <w:r w:rsidRPr="002D58CE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в </w:t>
      </w:r>
      <w:r w:rsidR="002A07BE">
        <w:rPr>
          <w:sz w:val="28"/>
          <w:szCs w:val="28"/>
        </w:rPr>
        <w:t>газете "</w:t>
      </w:r>
      <w:proofErr w:type="spellStart"/>
      <w:r w:rsidR="002A07BE">
        <w:rPr>
          <w:sz w:val="28"/>
          <w:szCs w:val="28"/>
        </w:rPr>
        <w:t>Кореновские</w:t>
      </w:r>
      <w:proofErr w:type="spellEnd"/>
      <w:r w:rsidR="002A07BE">
        <w:rPr>
          <w:sz w:val="28"/>
          <w:szCs w:val="28"/>
        </w:rPr>
        <w:t xml:space="preserve"> вести" </w:t>
      </w:r>
      <w:r w:rsidRPr="002D58CE">
        <w:rPr>
          <w:sz w:val="28"/>
          <w:szCs w:val="28"/>
        </w:rPr>
        <w:t xml:space="preserve">и разместить его на официальном сайте </w:t>
      </w:r>
      <w:r>
        <w:rPr>
          <w:sz w:val="28"/>
          <w:szCs w:val="28"/>
        </w:rPr>
        <w:t>Платнировского</w:t>
      </w:r>
      <w:r w:rsidRPr="002D58CE">
        <w:rPr>
          <w:sz w:val="28"/>
          <w:szCs w:val="28"/>
        </w:rPr>
        <w:t xml:space="preserve"> сельского поселения Кореновского района в информационно-телекоммуникационной сети «Интернет».</w:t>
      </w:r>
    </w:p>
    <w:p w:rsidR="00B87121" w:rsidRDefault="00B87121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B87121" w:rsidRDefault="00B87121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B87121" w:rsidRDefault="00B87121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B87121" w:rsidRDefault="00B87121" w:rsidP="00B87121">
      <w:pPr>
        <w:tabs>
          <w:tab w:val="left" w:pos="851"/>
        </w:tabs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B87121" w:rsidRDefault="00B87121" w:rsidP="000E333F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0E333F" w:rsidRPr="00291E62" w:rsidRDefault="000E333F" w:rsidP="000E333F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 w:rsidRPr="007B540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0E333F" w:rsidRPr="007B540E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       Л.Н. </w:t>
      </w:r>
      <w:proofErr w:type="spellStart"/>
      <w:r>
        <w:rPr>
          <w:color w:val="000000"/>
          <w:sz w:val="28"/>
          <w:szCs w:val="28"/>
        </w:rPr>
        <w:t>Богославец</w:t>
      </w:r>
      <w:proofErr w:type="spellEnd"/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333F"/>
    <w:rsid w:val="000E333F"/>
    <w:rsid w:val="002A07BE"/>
    <w:rsid w:val="0031144E"/>
    <w:rsid w:val="003E7ABB"/>
    <w:rsid w:val="00413101"/>
    <w:rsid w:val="004352AA"/>
    <w:rsid w:val="00461B88"/>
    <w:rsid w:val="006C1D5E"/>
    <w:rsid w:val="00737F57"/>
    <w:rsid w:val="0082231C"/>
    <w:rsid w:val="00830077"/>
    <w:rsid w:val="00926DF0"/>
    <w:rsid w:val="00946982"/>
    <w:rsid w:val="00947ACA"/>
    <w:rsid w:val="0098574A"/>
    <w:rsid w:val="00A37FB9"/>
    <w:rsid w:val="00A64C90"/>
    <w:rsid w:val="00B10A92"/>
    <w:rsid w:val="00B40CF8"/>
    <w:rsid w:val="00B87121"/>
    <w:rsid w:val="00C2352D"/>
    <w:rsid w:val="00C81B20"/>
    <w:rsid w:val="00DD4474"/>
    <w:rsid w:val="00EF7FBF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2016-10-13T06:58:00Z</cp:lastPrinted>
  <dcterms:created xsi:type="dcterms:W3CDTF">2016-10-12T14:41:00Z</dcterms:created>
  <dcterms:modified xsi:type="dcterms:W3CDTF">2016-10-14T07:21:00Z</dcterms:modified>
</cp:coreProperties>
</file>