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326" w:rsidRDefault="00492421" w:rsidP="00492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«Одним из основных направлений деятельности прокуратуры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является защита прав хозяйствующих субъектов»</w:t>
      </w:r>
    </w:p>
    <w:p w:rsidR="00492421" w:rsidRDefault="00492421" w:rsidP="00492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421" w:rsidRDefault="00937029" w:rsidP="004924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3, 4 </w:t>
      </w:r>
      <w:r w:rsidR="00690A2F" w:rsidRPr="00690A2F">
        <w:rPr>
          <w:rFonts w:ascii="Times New Roman" w:hAnsi="Times New Roman" w:cs="Times New Roman"/>
          <w:sz w:val="28"/>
          <w:szCs w:val="28"/>
        </w:rPr>
        <w:t>Федерального закона от 07.02.2011 №3-ФЗ «О полиции»</w:t>
      </w:r>
      <w:r w:rsidR="00690A2F">
        <w:rPr>
          <w:rFonts w:ascii="Times New Roman" w:hAnsi="Times New Roman" w:cs="Times New Roman"/>
          <w:sz w:val="28"/>
          <w:szCs w:val="28"/>
        </w:rPr>
        <w:t xml:space="preserve"> </w:t>
      </w:r>
      <w:r w:rsidR="00690A2F" w:rsidRPr="00690A2F">
        <w:rPr>
          <w:rFonts w:ascii="Times New Roman" w:hAnsi="Times New Roman" w:cs="Times New Roman"/>
          <w:sz w:val="28"/>
          <w:szCs w:val="28"/>
        </w:rPr>
        <w:t xml:space="preserve">для выполнения возложенных на </w:t>
      </w:r>
      <w:r w:rsidR="00690A2F">
        <w:rPr>
          <w:rFonts w:ascii="Times New Roman" w:hAnsi="Times New Roman" w:cs="Times New Roman"/>
          <w:sz w:val="28"/>
          <w:szCs w:val="28"/>
        </w:rPr>
        <w:t>органы полиции</w:t>
      </w:r>
      <w:r w:rsidR="00690A2F" w:rsidRPr="00690A2F">
        <w:rPr>
          <w:rFonts w:ascii="Times New Roman" w:hAnsi="Times New Roman" w:cs="Times New Roman"/>
          <w:sz w:val="28"/>
          <w:szCs w:val="28"/>
        </w:rPr>
        <w:t xml:space="preserve"> обязанностей предоставляются права</w:t>
      </w:r>
      <w:r w:rsidR="00A85450">
        <w:rPr>
          <w:rFonts w:ascii="Times New Roman" w:hAnsi="Times New Roman" w:cs="Times New Roman"/>
          <w:sz w:val="28"/>
          <w:szCs w:val="28"/>
        </w:rPr>
        <w:t>:</w:t>
      </w:r>
      <w:r w:rsidR="00690A2F">
        <w:rPr>
          <w:rFonts w:ascii="Times New Roman" w:hAnsi="Times New Roman" w:cs="Times New Roman"/>
          <w:sz w:val="28"/>
          <w:szCs w:val="28"/>
        </w:rPr>
        <w:t xml:space="preserve"> </w:t>
      </w:r>
      <w:r w:rsidR="00690A2F" w:rsidRPr="00690A2F">
        <w:rPr>
          <w:rFonts w:ascii="Times New Roman" w:hAnsi="Times New Roman" w:cs="Times New Roman"/>
          <w:sz w:val="28"/>
          <w:szCs w:val="28"/>
        </w:rPr>
        <w:t>вызывать в по</w:t>
      </w:r>
      <w:r w:rsidR="003B0331">
        <w:rPr>
          <w:rFonts w:ascii="Times New Roman" w:hAnsi="Times New Roman" w:cs="Times New Roman"/>
          <w:sz w:val="28"/>
          <w:szCs w:val="28"/>
        </w:rPr>
        <w:t xml:space="preserve">лицию граждан и должностных лиц, </w:t>
      </w:r>
      <w:r w:rsidR="00A85450" w:rsidRPr="00A85450">
        <w:rPr>
          <w:rFonts w:ascii="Times New Roman" w:hAnsi="Times New Roman" w:cs="Times New Roman"/>
          <w:sz w:val="28"/>
          <w:szCs w:val="28"/>
        </w:rPr>
        <w:t xml:space="preserve">запрашивать и получать на безвозмездной основе по мотивированному запросу от общественных объединений, организаций, должностных лиц и граждан сведения, справки, документы (их копии), иную необходимую информацию, </w:t>
      </w:r>
      <w:r w:rsidR="00B21C5F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3B0331" w:rsidRPr="003B0331">
        <w:rPr>
          <w:rFonts w:ascii="Times New Roman" w:hAnsi="Times New Roman" w:cs="Times New Roman"/>
          <w:sz w:val="28"/>
          <w:szCs w:val="28"/>
        </w:rPr>
        <w:t>в связи с расследуемыми уголовными делами и находящимися в производстве делами об административных правонарушениях, а также в связи с проверкой зарегистрированных в установленном порядке заявлений и сообщений о преступлениях, об административных правонарушениях, о происшествиях, разрешение которых отнесено к компетенции полиции</w:t>
      </w:r>
      <w:r w:rsidR="003B0331">
        <w:rPr>
          <w:rFonts w:ascii="Times New Roman" w:hAnsi="Times New Roman" w:cs="Times New Roman"/>
          <w:sz w:val="28"/>
          <w:szCs w:val="28"/>
        </w:rPr>
        <w:t>.</w:t>
      </w:r>
    </w:p>
    <w:p w:rsidR="003B0331" w:rsidRDefault="003B0331" w:rsidP="004924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Проведенной прокуратурой района проверкой установлено, что должностными лицами ОМВД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в нарушение указанных требований законодательства осуществляется </w:t>
      </w:r>
      <w:r w:rsidR="00B6777D">
        <w:rPr>
          <w:rFonts w:ascii="Times New Roman" w:hAnsi="Times New Roman" w:cs="Times New Roman"/>
          <w:sz w:val="28"/>
          <w:szCs w:val="28"/>
        </w:rPr>
        <w:t>истребование информации о хозяйствующей деятельности у сельскох</w:t>
      </w:r>
      <w:r w:rsidR="003D3E8A">
        <w:rPr>
          <w:rFonts w:ascii="Times New Roman" w:hAnsi="Times New Roman" w:cs="Times New Roman"/>
          <w:sz w:val="28"/>
          <w:szCs w:val="28"/>
        </w:rPr>
        <w:t>озяйственных организаций района</w:t>
      </w:r>
      <w:r w:rsidR="00B6777D">
        <w:rPr>
          <w:rFonts w:ascii="Times New Roman" w:hAnsi="Times New Roman" w:cs="Times New Roman"/>
          <w:sz w:val="28"/>
          <w:szCs w:val="28"/>
        </w:rPr>
        <w:t xml:space="preserve"> без наличия достаточных оснований.</w:t>
      </w:r>
    </w:p>
    <w:p w:rsidR="00B6777D" w:rsidRDefault="00B6777D" w:rsidP="004924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Указанное явилось основанием для внесения </w:t>
      </w:r>
      <w:r w:rsidR="008E7E18">
        <w:rPr>
          <w:rFonts w:ascii="Times New Roman" w:hAnsi="Times New Roman" w:cs="Times New Roman"/>
          <w:sz w:val="28"/>
          <w:szCs w:val="28"/>
        </w:rPr>
        <w:t xml:space="preserve">в адрес начальника ОМВД России по </w:t>
      </w:r>
      <w:proofErr w:type="spellStart"/>
      <w:r w:rsidR="008E7E18"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 w:rsidR="008E7E18">
        <w:rPr>
          <w:rFonts w:ascii="Times New Roman" w:hAnsi="Times New Roman" w:cs="Times New Roman"/>
          <w:sz w:val="28"/>
          <w:szCs w:val="28"/>
        </w:rPr>
        <w:t xml:space="preserve"> району п</w:t>
      </w:r>
      <w:bookmarkStart w:id="0" w:name="_GoBack"/>
      <w:bookmarkEnd w:id="0"/>
      <w:r w:rsidR="008E7E18">
        <w:rPr>
          <w:rFonts w:ascii="Times New Roman" w:hAnsi="Times New Roman" w:cs="Times New Roman"/>
          <w:sz w:val="28"/>
          <w:szCs w:val="28"/>
        </w:rPr>
        <w:t>редставления об устранении нарушений федерального законодательства, по результатам рассмотрения которого виновные лица будут привлечены к дисциплинарной ответственности.</w:t>
      </w:r>
    </w:p>
    <w:p w:rsidR="00B21C5F" w:rsidRDefault="00B21C5F" w:rsidP="004924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</w:t>
      </w:r>
      <w:r w:rsidR="00B705B8">
        <w:rPr>
          <w:rFonts w:ascii="Times New Roman" w:hAnsi="Times New Roman" w:cs="Times New Roman"/>
          <w:sz w:val="28"/>
          <w:szCs w:val="28"/>
        </w:rPr>
        <w:t xml:space="preserve">усиления законности на территории </w:t>
      </w:r>
      <w:proofErr w:type="spellStart"/>
      <w:r w:rsidR="00B705B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B705B8">
        <w:rPr>
          <w:rFonts w:ascii="Times New Roman" w:hAnsi="Times New Roman" w:cs="Times New Roman"/>
          <w:sz w:val="28"/>
          <w:szCs w:val="28"/>
        </w:rPr>
        <w:t xml:space="preserve"> района и недопущения в дальнейшем нарушений прав и законных интересов субъектов предпринимательской деятельности</w:t>
      </w:r>
      <w:r w:rsidR="004F4E11">
        <w:rPr>
          <w:rFonts w:ascii="Times New Roman" w:hAnsi="Times New Roman" w:cs="Times New Roman"/>
          <w:sz w:val="28"/>
          <w:szCs w:val="28"/>
        </w:rPr>
        <w:t xml:space="preserve"> в прокуратуре района</w:t>
      </w:r>
      <w:r w:rsidR="001F0EAD">
        <w:rPr>
          <w:rFonts w:ascii="Times New Roman" w:hAnsi="Times New Roman" w:cs="Times New Roman"/>
          <w:sz w:val="28"/>
          <w:szCs w:val="28"/>
        </w:rPr>
        <w:t xml:space="preserve"> (по адресу: г. Кореновск, ул. Пролетарская, 35 «а»)</w:t>
      </w:r>
      <w:r w:rsidR="004F4E11">
        <w:rPr>
          <w:rFonts w:ascii="Times New Roman" w:hAnsi="Times New Roman" w:cs="Times New Roman"/>
          <w:sz w:val="28"/>
          <w:szCs w:val="28"/>
        </w:rPr>
        <w:t xml:space="preserve"> на постоянной основе </w:t>
      </w:r>
      <w:r w:rsidR="001F0EAD">
        <w:rPr>
          <w:rFonts w:ascii="Times New Roman" w:hAnsi="Times New Roman" w:cs="Times New Roman"/>
          <w:sz w:val="28"/>
          <w:szCs w:val="28"/>
        </w:rPr>
        <w:t>осуществляется</w:t>
      </w:r>
      <w:r w:rsidR="004F4E11">
        <w:rPr>
          <w:rFonts w:ascii="Times New Roman" w:hAnsi="Times New Roman" w:cs="Times New Roman"/>
          <w:sz w:val="28"/>
          <w:szCs w:val="28"/>
        </w:rPr>
        <w:t xml:space="preserve"> прием представителей организаций несогласных с требованиями сотрудников ОМВД России по </w:t>
      </w:r>
      <w:proofErr w:type="spellStart"/>
      <w:r w:rsidR="004F4E11"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 w:rsidR="004F4E11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1F0EAD">
        <w:rPr>
          <w:rFonts w:ascii="Times New Roman" w:hAnsi="Times New Roman" w:cs="Times New Roman"/>
          <w:sz w:val="28"/>
          <w:szCs w:val="28"/>
        </w:rPr>
        <w:t xml:space="preserve"> при проведении проверочных мероприятий.</w:t>
      </w:r>
    </w:p>
    <w:p w:rsidR="004F2F8A" w:rsidRDefault="008E7E18" w:rsidP="004924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2F8A">
        <w:rPr>
          <w:rFonts w:ascii="Times New Roman" w:hAnsi="Times New Roman" w:cs="Times New Roman"/>
          <w:sz w:val="28"/>
          <w:szCs w:val="28"/>
        </w:rPr>
        <w:t>Работа в данном направлении продолжается.</w:t>
      </w:r>
    </w:p>
    <w:p w:rsidR="001F0EAD" w:rsidRDefault="001F0EAD" w:rsidP="001F0EA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F0EAD" w:rsidRDefault="001F0EAD" w:rsidP="001F0EA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F0EAD" w:rsidRDefault="001F0EAD" w:rsidP="001F0EA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F0EAD" w:rsidRDefault="001F0EAD" w:rsidP="001F0EA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F0EAD" w:rsidRDefault="001F0EAD" w:rsidP="001F0EA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      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Молдован</w:t>
      </w:r>
      <w:proofErr w:type="spellEnd"/>
    </w:p>
    <w:p w:rsidR="004F2F8A" w:rsidRPr="00492421" w:rsidRDefault="004F2F8A" w:rsidP="001F0EA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F2F8A" w:rsidRPr="0049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E1"/>
    <w:rsid w:val="001F0EAD"/>
    <w:rsid w:val="003B0331"/>
    <w:rsid w:val="003D3E8A"/>
    <w:rsid w:val="004800F4"/>
    <w:rsid w:val="00492421"/>
    <w:rsid w:val="004F2F8A"/>
    <w:rsid w:val="004F4E11"/>
    <w:rsid w:val="00545783"/>
    <w:rsid w:val="00690A2F"/>
    <w:rsid w:val="006D2326"/>
    <w:rsid w:val="008C0D98"/>
    <w:rsid w:val="008E7E18"/>
    <w:rsid w:val="00937029"/>
    <w:rsid w:val="00A25B84"/>
    <w:rsid w:val="00A85450"/>
    <w:rsid w:val="00B21C5F"/>
    <w:rsid w:val="00B6777D"/>
    <w:rsid w:val="00B705B8"/>
    <w:rsid w:val="00E95DE1"/>
    <w:rsid w:val="00F4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E08B"/>
  <w15:chartTrackingRefBased/>
  <w15:docId w15:val="{BCFAAA48-FD9F-489B-97FF-D3F5BA52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3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Spektr</dc:creator>
  <cp:keywords/>
  <dc:description/>
  <cp:lastModifiedBy>Harvey Spektr</cp:lastModifiedBy>
  <cp:revision>2</cp:revision>
  <cp:lastPrinted>2017-02-20T20:49:00Z</cp:lastPrinted>
  <dcterms:created xsi:type="dcterms:W3CDTF">2017-02-20T20:31:00Z</dcterms:created>
  <dcterms:modified xsi:type="dcterms:W3CDTF">2017-02-20T20:49:00Z</dcterms:modified>
</cp:coreProperties>
</file>