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17" w:rsidRPr="000412C8" w:rsidRDefault="001E4017" w:rsidP="007B4BE6">
      <w:pPr>
        <w:pStyle w:val="BodyText"/>
        <w:spacing w:after="0"/>
        <w:jc w:val="right"/>
        <w:rPr>
          <w:color w:val="000000"/>
        </w:rPr>
      </w:pPr>
      <w:r w:rsidRPr="000412C8">
        <w:rPr>
          <w:b/>
          <w:color w:val="000000"/>
        </w:rPr>
        <w:t>«УТВЕРЖДАЮ»</w:t>
      </w:r>
    </w:p>
    <w:p w:rsidR="001E4017" w:rsidRPr="000412C8" w:rsidRDefault="001E4017" w:rsidP="007B4BE6">
      <w:pPr>
        <w:pStyle w:val="BodyText"/>
        <w:spacing w:after="0"/>
        <w:jc w:val="right"/>
        <w:rPr>
          <w:color w:val="000000"/>
        </w:rPr>
      </w:pPr>
      <w:r w:rsidRPr="000412C8">
        <w:rPr>
          <w:color w:val="000000"/>
        </w:rPr>
        <w:t xml:space="preserve">                                                                                                   Директор МУП Платнировский «Универсал»</w:t>
      </w:r>
    </w:p>
    <w:p w:rsidR="001E4017" w:rsidRPr="000412C8" w:rsidRDefault="001E4017" w:rsidP="007B4BE6">
      <w:pPr>
        <w:pStyle w:val="BodyText"/>
        <w:spacing w:after="0"/>
        <w:jc w:val="right"/>
        <w:rPr>
          <w:color w:val="000000"/>
        </w:rPr>
      </w:pPr>
    </w:p>
    <w:p w:rsidR="001E4017" w:rsidRPr="000412C8" w:rsidRDefault="001E4017" w:rsidP="007B4BE6">
      <w:pPr>
        <w:pStyle w:val="BodyText"/>
        <w:spacing w:after="0"/>
        <w:jc w:val="right"/>
        <w:rPr>
          <w:color w:val="000000"/>
        </w:rPr>
      </w:pPr>
      <w:r w:rsidRPr="000412C8">
        <w:rPr>
          <w:color w:val="000000"/>
        </w:rPr>
        <w:t xml:space="preserve">   _____________________А.Ф. Карайкоза</w:t>
      </w:r>
    </w:p>
    <w:p w:rsidR="001E4017" w:rsidRPr="000412C8" w:rsidRDefault="001E4017" w:rsidP="007B4BE6">
      <w:pPr>
        <w:pStyle w:val="BodyText"/>
        <w:spacing w:after="225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225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 w:line="315" w:lineRule="atLeast"/>
        <w:jc w:val="center"/>
        <w:rPr>
          <w:b/>
          <w:color w:val="000000"/>
        </w:rPr>
      </w:pPr>
      <w:r w:rsidRPr="000412C8">
        <w:rPr>
          <w:b/>
          <w:color w:val="000000"/>
        </w:rPr>
        <w:t>ПОЛОЖЕНИЕ</w:t>
      </w:r>
    </w:p>
    <w:p w:rsidR="001E4017" w:rsidRPr="000412C8" w:rsidRDefault="001E4017" w:rsidP="007B4BE6">
      <w:pPr>
        <w:pStyle w:val="BodyText"/>
        <w:spacing w:after="0" w:line="315" w:lineRule="atLeast"/>
        <w:jc w:val="center"/>
        <w:rPr>
          <w:b/>
          <w:color w:val="000000"/>
        </w:rPr>
      </w:pPr>
      <w:r w:rsidRPr="000412C8">
        <w:rPr>
          <w:b/>
          <w:color w:val="000000"/>
        </w:rPr>
        <w:t>ОБ АНТИКОРРУПЦИОННОЙ ПОЛИТИКЕ</w:t>
      </w:r>
    </w:p>
    <w:p w:rsidR="001E4017" w:rsidRDefault="001E4017" w:rsidP="007B4BE6">
      <w:pPr>
        <w:pStyle w:val="BodyText"/>
        <w:spacing w:after="0" w:line="315" w:lineRule="atLeast"/>
        <w:jc w:val="center"/>
        <w:rPr>
          <w:b/>
          <w:color w:val="000000"/>
        </w:rPr>
      </w:pPr>
      <w:r w:rsidRPr="000412C8">
        <w:rPr>
          <w:b/>
          <w:color w:val="000000"/>
        </w:rPr>
        <w:t>муниципального унитарного предприятия Платнировского сельского</w:t>
      </w:r>
    </w:p>
    <w:p w:rsidR="001E4017" w:rsidRPr="000412C8" w:rsidRDefault="001E4017" w:rsidP="007B4BE6">
      <w:pPr>
        <w:pStyle w:val="BodyText"/>
        <w:spacing w:after="0" w:line="315" w:lineRule="atLeast"/>
        <w:jc w:val="center"/>
        <w:rPr>
          <w:b/>
          <w:color w:val="000000"/>
        </w:rPr>
      </w:pPr>
      <w:r w:rsidRPr="000412C8">
        <w:rPr>
          <w:b/>
          <w:color w:val="000000"/>
        </w:rPr>
        <w:t xml:space="preserve"> поселения Кореновского района «Универсал»</w:t>
      </w:r>
    </w:p>
    <w:p w:rsidR="001E4017" w:rsidRPr="000412C8" w:rsidRDefault="001E4017" w:rsidP="007B4BE6">
      <w:pPr>
        <w:pStyle w:val="BodyText"/>
        <w:spacing w:after="0" w:line="315" w:lineRule="atLeast"/>
        <w:jc w:val="center"/>
        <w:rPr>
          <w:color w:val="000000"/>
        </w:rPr>
      </w:pPr>
      <w:r w:rsidRPr="000412C8">
        <w:rPr>
          <w:b/>
          <w:color w:val="000000"/>
        </w:rPr>
        <w:t>(МУП Платнировский «Универсал»)</w:t>
      </w:r>
    </w:p>
    <w:p w:rsidR="001E4017" w:rsidRPr="000412C8" w:rsidRDefault="001E4017" w:rsidP="007B4BE6">
      <w:pPr>
        <w:pStyle w:val="BodyText"/>
        <w:spacing w:after="225"/>
        <w:jc w:val="center"/>
        <w:rPr>
          <w:b/>
          <w:color w:val="000000"/>
        </w:rPr>
      </w:pPr>
    </w:p>
    <w:p w:rsidR="001E4017" w:rsidRPr="000412C8" w:rsidRDefault="001E4017" w:rsidP="007B4BE6">
      <w:pPr>
        <w:pStyle w:val="BodyText"/>
        <w:spacing w:after="0" w:line="270" w:lineRule="atLeast"/>
        <w:jc w:val="center"/>
        <w:rPr>
          <w:b/>
          <w:color w:val="000000"/>
        </w:rPr>
      </w:pPr>
      <w:r w:rsidRPr="000412C8">
        <w:rPr>
          <w:b/>
          <w:color w:val="000000"/>
        </w:rPr>
        <w:t>1. ОБЩИЕ ПОЛОЖЕНИЯ</w:t>
      </w:r>
    </w:p>
    <w:p w:rsidR="001E4017" w:rsidRPr="000412C8" w:rsidRDefault="001E4017" w:rsidP="007B4BE6">
      <w:pPr>
        <w:pStyle w:val="BodyText"/>
        <w:spacing w:after="0" w:line="270" w:lineRule="atLeast"/>
        <w:ind w:firstLine="567"/>
        <w:jc w:val="both"/>
        <w:rPr>
          <w:color w:val="000000"/>
        </w:rPr>
      </w:pP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1.1. Настоящее Положение “Об Антикоррупционной Политике” (далее “Положение”) разработано в целях защиты прав и свобод граждан, обеспечения законности, правопорядка и общественной безопасности и является базовым документом  МУП Платнировский «Универсал» определяющим ключевые принципы и требования, направленные на предотвращение коррупции и соблюдение норм применимого антикоррупционного законодательства, руководством, работниками и иными лицами, которые могут действовать от имени МУП  Платнировский «Универсал»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1.2. Положение разработано в соответствии с Федеральным законом от 25.12.2008 г. № 273-ФЗ «О противодействии коррупции».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1.3. Антикоррупционные меры МУП Платнировский «Универсал»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предупреждение коррупции, в том числе по выявлению и последующему устранению причин коррупции (профилактика коррупции);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выявление, предупреждение, пресечение, раскрытие и расследование коррупционных правонарушений (борьба с коррупцией);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минимизацию и (или) ликвидацию последствий коррупционных правонарушений.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2.</w:t>
      </w:r>
      <w:r w:rsidRPr="000412C8">
        <w:rPr>
          <w:color w:val="000000"/>
        </w:rPr>
        <w:t> </w:t>
      </w:r>
      <w:r w:rsidRPr="000412C8">
        <w:rPr>
          <w:b/>
          <w:color w:val="000000"/>
        </w:rPr>
        <w:t>ОСНОВНЫЕ ПОНЯТИЯ, ПРИМЕНЯЕМЫЕ В ПОЛОЖЕНИИ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2.1. Для целей настоящего положения используются следующие основные понятия: 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b/>
          <w:color w:val="000000"/>
        </w:rPr>
        <w:t>Коррупция</w:t>
      </w:r>
      <w:r w:rsidRPr="000412C8">
        <w:rPr>
          <w:color w:val="000000"/>
        </w:rPr>
        <w:t> - принятие в своих интересах, а равно в интересах иных лиц, лично или через посредников имущественных благ, а также извлечение преимуществ лицами, работающими в МУП Платнировский «Универсал»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 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b/>
          <w:color w:val="000000"/>
        </w:rPr>
        <w:t>Антикоррупционная политика</w:t>
      </w:r>
      <w:r w:rsidRPr="000412C8">
        <w:rPr>
          <w:color w:val="000000"/>
        </w:rPr>
        <w:t> – деятельность МУП Платнировский «Универсал», направленная на создание эффективной системы противодействия коррупции; 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b/>
          <w:color w:val="000000"/>
        </w:rPr>
        <w:t>Коррупционное правонарушение</w:t>
      </w:r>
      <w:r w:rsidRPr="000412C8">
        <w:rPr>
          <w:color w:val="000000"/>
        </w:rPr>
        <w:t> 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 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b/>
          <w:color w:val="000000"/>
        </w:rPr>
        <w:t>Коррупциогенный фактор</w:t>
      </w:r>
      <w:r w:rsidRPr="000412C8">
        <w:rPr>
          <w:color w:val="000000"/>
        </w:rPr>
        <w:t> - явление или совокупность явлений, порождающих  коррупционные правонарушения или способствующие их распространению; 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b/>
          <w:color w:val="000000"/>
        </w:rPr>
        <w:t>Предупреждение коррупции</w:t>
      </w:r>
      <w:r w:rsidRPr="000412C8">
        <w:rPr>
          <w:color w:val="000000"/>
        </w:rPr>
        <w:t> - деятельность МУП Платнировский «Универсал»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 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3. ЦЕЛИ ПОЛОЖЕНИЯ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3.1. Положение отражает приверженность МУП Платнировский «Универсал» и ее руководства высоким этическим стандартам и принципам открытого предоставления информации об оказываемых услугах, производимых работах, устанавливаемых для предприятия тарифах, а также стремление МУП Платнировский «Универсал»  к усовершенствованию корпоративной культуры, следованию лучшим практикам корпоративного управления и поддержанию деловой репутации предприятия на должном уровне.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3.2. МУП Платнировский «Универсал» ставит перед собой цели: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минимизировать риск вовлечения организации - руководства и работников (сотрудников) МУП Платнировский «Универсал» независимо от занимаемой должности в коррупционную деятельность;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сформировать у контрагентов, сотрудников и иных лиц единообразное понимание настоящего Положения МУП Платнировский «Универсал» о неприятии коррупции в любых формах и проявлениях;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обобщить и разъяснить основные требования антикоррупционного законодательства Российской Федерации, которые могут применяться к МУП Платнировский «Универсал» и сотрудникам;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вменить в обязанность сотрудников  организации  знать и соблюдать принципы и требования настоящего Положения, ключевые нормы применимого антикоррупционного законодательства, а также адекватные мероприятия по предотвращению коррупции.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4. ПРИНЦИПЫ ПОЛОЖЕНИЯ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4.1. Все сотрудники  МУП Платнировский «Универсал» должны руководствоваться настоящим Положением и неукоснительно соблюдать его принципы и требования.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4.2. Директор МУП Платнировский «Универсал»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мероприятий, их внедрение и контроль.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4.3. Принципы и требования настоящего Положения распространяются на контрагентов и представителей МУП Платнировский «Универсал», а также на иных лиц в тех случаях, когда соответствующие обязанности закреплены в договорах с ними, в их внутренних документах или прямо вытекают из закона.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4.4. Директор и руководители структурных подразделений  формируют этический стандарт непримиримого отношения к любым формам и проявлениям коррупции, подавая пример своим поведением и осуществляя ознакомление с антикоррупционной политикой всех работников и контрагентов.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4.5. При создании системы мер противодействия  основываться на следующих ключевых принципах противодействия коррупции: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4.5.1. Принцип соответствия работы предприятия действующему законодательству и общепринятым нормам.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Соответствие реализуемых антикоррупционных мероприятий Конституции Российской Федерации, законодательству Российской Федерации и иным нормативным правовым актам, применимым к предприятию.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4.5.2.  Принцип личного примера руководства.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Ключевая роль руководства предприятия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4.5.3.  Принцип вовлеченности работников.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Информированность работников предприятия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4.5.4.  Принцип соразмерности антикоррупционных процедур риску коррупции.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Разработка и выполнение комплекса мероприятий, позволяющих снизить вероятность вовлечения предприятия, ее руководителя и сотрудников в коррупционную деятельность, осуществляется с учетом существующих в деятельности предприятия коррупционных рисков.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4.5.5.  Принцип эффективности антикоррупционных процедур.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Применение на предприятии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4.5.6.  Принцип ответственности и неотвратимости наказания.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Неотвратимость наказания для работников предприятия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4.5.7.  Принцип постоянного контроля и регулярного мониторинга.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5. АНТИКОРРУПЦИОННОЕ ЗАКОНОДАТЕЛЬСТВО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5.1. МУП Платнировский «Универсал», включая всех сотрудников,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коррупции», настоящим Положением и иными 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5.2. С учетом изложенного, всем сотрудникам  МУП Платнировский «Универсал»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b/>
          <w:color w:val="000000"/>
        </w:rPr>
      </w:pPr>
      <w:r w:rsidRPr="000412C8">
        <w:rPr>
          <w:b/>
          <w:color w:val="000000"/>
        </w:rPr>
        <w:t>6. ПОДАРКИ И ПРЕДСТАВИТЕЛЬСКИЕ РАСХОДЫ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6.1. Подарки, которые сотрудники от имени  МУП Платнировский «Универсал» могут предоставлять другим лицам и организациям, подарки, которые сотрудники, в связи с их деятельностью в  МУП Платнировский «Универсал» могут получать от других лиц и организаций, а также представительские расходы, в том числе - расходы сотрудников МУП Платнировский «Универсал» на деловое гостеприимство МУП Платнировский «Универсал» должны одновременно соответствовать следующим критериям: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быть прямо связанными с законными целями деятельности  МУП Платнировский «Универсал» или общенациональными праздниками (Новый Год, 8 марта, 23 февраля, день жилищно-коммунального хозяйства, день пожилого человека и др.) и применимыми в соответствии с финансовым состоянием предприятия;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быть обоснованными, соразмерными и не являться предметами роскоши. Стоимость подарка не может превышать 3 000,00 (трех тысяч) рублей (п. 2 ст. 575 ГК РФ);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приобретаться по согласованию с  директором  МУП Платнировский «Универсал»;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не создавать репутационного риска для МУП Платнировский «Универсал» сотрудников и иных лиц в случае раскрытия информации о подарках или представительских расходах;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не противоречить принципам и требованиям настоящего Положения, кодекса деловой этики, другим внутренним документам МУП Платнировский «Универсал» и нормам применимого законодательства.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6.2. Не допускаются подарки от имени МУП Платнировский «Универсал», ее сотрудников и представителей третьим лицам в виде денежных средств, как наличных, так и безналичных, независимо от валюты.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b/>
          <w:color w:val="000000"/>
        </w:rPr>
      </w:pPr>
      <w:r w:rsidRPr="000412C8">
        <w:rPr>
          <w:b/>
          <w:color w:val="000000"/>
        </w:rPr>
        <w:t>7. УЧАСТИЕ В БЛАГОТВОРИТЕЛЬНЫХ МЕРОПРИЯТИЯХ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И СПОНСОРСКОЙ ДЕЯТЕЛЬНОСТИ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7.1. МУП Платнировский «Универсал» может принять решение об участии в благотворительных мероприятиях и спонсорской деятельности в соразмерной зависимости от финансового состояния предприятия. При этом бюджет и план участия в мероприятии и деятельности согласуются с директором  МУП Платнировский «Универсал»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8. ВЗАИМОДЕЙСТВИЕ С ГОСУДАРСТВЕННЫМИ СЛУЖАЩИМИ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8.1. МУП Платнировский «Универсал» не осуществляет самостоятельно или через своих работников оплату любых расходов (денежное вознаграждение, ссуды, услуги, оплату развлечений, отдыха, транспортных расходов и иные вознаграждения) за государственных служащих и их близких родственников (или в их интересах) в целях получения или сохранения преимущества для предприятия в коммерческой деятельности.</w:t>
      </w:r>
    </w:p>
    <w:p w:rsidR="001E4017" w:rsidRPr="000412C8" w:rsidRDefault="001E4017" w:rsidP="007B4BE6">
      <w:pPr>
        <w:pStyle w:val="BodyText"/>
        <w:spacing w:after="225"/>
        <w:ind w:firstLine="567"/>
        <w:jc w:val="both"/>
        <w:rPr>
          <w:color w:val="000000"/>
        </w:rPr>
      </w:pPr>
      <w:r w:rsidRPr="000412C8">
        <w:rPr>
          <w:color w:val="000000"/>
        </w:rPr>
        <w:t>8.2. Взаимодействие с государственными служащими от лица МУП Платнировский «Универсал» осуществляется через лицо, ответственное за соблюдение антикоррупционной политики предприятия и должны быть предварительно одобрены таким лицом.</w:t>
      </w:r>
    </w:p>
    <w:p w:rsidR="001E4017" w:rsidRPr="000412C8" w:rsidRDefault="001E4017" w:rsidP="007B4BE6">
      <w:pPr>
        <w:pStyle w:val="BodyText"/>
        <w:spacing w:after="225"/>
        <w:ind w:firstLine="567"/>
        <w:jc w:val="both"/>
        <w:rPr>
          <w:color w:val="000000"/>
        </w:rPr>
      </w:pPr>
      <w:r w:rsidRPr="000412C8">
        <w:rPr>
          <w:color w:val="000000"/>
        </w:rPr>
        <w:t>8.3. Предоставление подарков государственным служащим не должно нарушать требований настоящего Положения и законодательства РФ.</w:t>
      </w:r>
    </w:p>
    <w:p w:rsidR="001E4017" w:rsidRPr="000412C8" w:rsidRDefault="001E4017" w:rsidP="007B4BE6">
      <w:pPr>
        <w:pStyle w:val="BodyText"/>
        <w:spacing w:after="225"/>
        <w:ind w:firstLine="567"/>
        <w:jc w:val="both"/>
        <w:rPr>
          <w:color w:val="000000"/>
        </w:rPr>
      </w:pPr>
      <w:r w:rsidRPr="000412C8">
        <w:rPr>
          <w:color w:val="000000"/>
        </w:rPr>
        <w:t>8.4. Работники предприятия самостоятельно несут ответственность за коррупционные проявления при самостоятельном взаимодействии с государственными служащими в соответствии с действующим законодательством Российской Федерации.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9. ВЗАИМОДЕЙСТВИЕ С СОТРУДНИКАМИ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9.1. МУП Платнировский «Универсал» требует от своих сотрудников соблюдения настоящего Положения, информируя их о ключевых принципах, требованиях и санкциях за нарушения.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9.2. В МУП Платнировский «Универсал» организуются безопасные, конфиденциальные и доступные средства информирования руководства предприятия (письменное заявление на имя директора или ответственного за соблюдение антикоррупционной политики или личное обращение;  сообщения телефонной или факсимильной связи; электронная почта) о фактах взяточничества со стороны лиц, оказывающих услуги в интересах коммерческой организации или от ее имени. В адрес директора  МУП Платнировский «Универсал» могут поступать предложения по улучшению антикоррупционных мероприятий и контроля, а также запросы со стороны работников и третьих лиц.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9.3. Для формирования надлежащего уровня антикоррупционной культуры с новыми сотрудниками проводится вводный инструктаж по настоящему Положению и связанных с ним документов, а для действующих сотрудников проводятся периодические информационные мероприятия.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9.5. Соблюдение сотрудниками МУП Платнировский «Универсал» принципов и требований настоящего Положения учитывается при формировании кадрового резерва для выдвижения на вышестоящие должности, а также при наложении дисциплинарных взысканий.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9.6. В МУП Платнировский «Универсал» закреплены следующие обязанности работников, связанных с предупреждением и противодействием коррупции: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воздерживаться от совершения и (или) участия в совершении коррупционных правонарушений в интересах или от имени предприятия;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предприятия;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незамедлительно информировать непосредственного руководителя/лицо, ответственное за соблюдение антикоррупционной политики/руководство МУП Платнировский «Универсал» о случаях склонения работника к совершению коррупционных правонарушений;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незамедлительно информировать непосредственного руководителя/лицо, ответственное за соблюдение антикоррупционной политики/руководство МУП Платнировский «Универсал» о ставшей известной работнику информации о случаях совершения коррупционных правонарушений другими работниками, контрагентами предприятия или иными лицами;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b/>
          <w:color w:val="000000"/>
        </w:rPr>
      </w:pPr>
      <w:r w:rsidRPr="000412C8">
        <w:rPr>
          <w:b/>
          <w:color w:val="000000"/>
        </w:rPr>
        <w:t>10. ВЗАИМОДЕЙСТВИЕ С ПОСРЕДНИКАМИ И ИНЫМИ ЛИЦАМИ, ПРОВЕРКА КОНРАГЕНТОВ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10.1. МУП Платнировский «Универсал» и ее сотрудникам запрещается привлекать или использовать посредников, партнеров, агентов, совместные предприятия или иных лиц для совершения каких-либо действий, которые противоречат принципам и требованиям настоящей Политики или нормам применимого антикоррупционного законодательства.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10.2. МУП Платнировский «Универсал»</w:t>
      </w:r>
      <w:r>
        <w:rPr>
          <w:color w:val="000000"/>
        </w:rPr>
        <w:t xml:space="preserve"> </w:t>
      </w:r>
      <w:r w:rsidRPr="000412C8">
        <w:rPr>
          <w:color w:val="000000"/>
        </w:rPr>
        <w:t>осуществляет выбор крупных контрагентов для оказания ей работ и услуг на основании конкурса (аукциона, иных способов закупок), основными принципами проведения которого является отбор контрагента по наилучшим конкурентным ценам, который устанавливает: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анализ рынка предлагаемых услуг;</w:t>
      </w:r>
    </w:p>
    <w:p w:rsidR="001E4017" w:rsidRPr="000412C8" w:rsidRDefault="001E4017" w:rsidP="000412C8">
      <w:pPr>
        <w:pStyle w:val="BodyText"/>
        <w:spacing w:after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0412C8">
        <w:rPr>
          <w:color w:val="000000"/>
        </w:rPr>
        <w:t>-</w:t>
      </w:r>
      <w:r>
        <w:rPr>
          <w:color w:val="000000"/>
        </w:rPr>
        <w:t xml:space="preserve"> </w:t>
      </w:r>
      <w:r w:rsidRPr="000412C8">
        <w:rPr>
          <w:color w:val="000000"/>
        </w:rPr>
        <w:t>равноправие, справедливость, отсутствие дискриминации и необоснованных ограничений конкуренции по отношению к контрагентам;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честный и разумный выбор наиболее предпочтительных предложений при комплексном анализе выгод и издержек (прежде всего цены и качества продукции);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целевое и экономически эффективное расходование денежных средств на приобретение товаров, работ, услуг (с учетом, при необходимости, стоимости жизненного цикла закупаемой продукции) и реализации мер, направленных на сокращение издержек предприятия;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отсутствие ограничения допуска к участию в закупке путем установления чрезмерных требований к контрагенту;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предотвращение коррупционных проявлений, конфликта интересов и иных злоупотреблений полномочиями.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10.3. МУП Платнировский «Универсал» стремится иметь деловые отношения с контрагентами, поддерживающими требования антикоррупционного законодательства и/или контрагентами, декларирующими непринятие коррупции.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10.4. МУП Платнировский «Универсал» заявляет, что отказывается от стимулирования каким-либо образом работников контрагентов,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контрагента в определенную зависимость и направленного на обеспечение выполнения этим работником каких-либо действий в пользу предприятия.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10.5. МУП Платнировский «Универсал» прилагает разумные усилия, чтобы минимизировать риск деловых отношений с контрагентами, которые могут быть вовлечены в коррупционную деятельность, для чего проводится проверка терпимости контрагентов к взяточничеству, в том числе проверка наличия у них собственных антикоррупционных процедур или политик, их готовности соблюдать требования настоящей Политики и включать в договоры антикоррупционные условия (оговорки), а также оказывать взаимное содействие для этичного ведения бизнеса и предотвращения коррупции.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10.6. В соответствии с антикоррупционной оговоркой МУП Платнировский «Универсал» и его контрагенты (партнеры) обязаны: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незамедлительно уведомлять друг друга в письменной форме о любых случаях нарушения антикоррупционного законодательства;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ясно давать понять другим лицам при совершении каких-либо сделок, что они обязаны соблюдать антикоррупционное законодательство.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10.7. В соответствии с антикоррупционной оговоркой при возникновении у МУП Платнировский «Универсал» объективных (разумных и добросовестных) свидетельств нарушения контрагентами антикоррупционного законодательства,  в адрес такого контрагента направляется соответствующее уведомление с требованием в установленный срок предоставить соответствующие разъяснения. Непредставление достаточных доказательств, определенно подтверждающих отсутствие нарушения антикоррупционного законодательства, является нарушением существенных условий договора (существенным нарушением), заключенного между МУП Платнировский «Универсал» и ее контрагентом и дает право предприятию расторгнуть такой договор в одностороннем внесудебном порядке (полностью отказаться от исполнения договора), либо приостановить его дальнейшее исполнение в одностороннем порядке в какой-то его части (частично отказаться от исполнения Договора) путем направления соответствующего письменного уведомления. Договор считается соответственно расторгнутым либо исполнение обязательств Стороны-инициатора по нему приостановленным с момента указанного в таком письменным уведомлении, но не ранее чем по истечении 10 (десяти) дней с момента получения оригинала указанного уведомления. В этом случае МУП Платнировский «Универсал» в соответствии с положениями антикоррупционной оговорки, вправе требовать от своего контрагента возмещения реального ущерба, возникшего в результате такого расторжения.</w:t>
      </w:r>
    </w:p>
    <w:p w:rsidR="001E4017" w:rsidRDefault="001E4017" w:rsidP="000412C8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0412C8">
      <w:pPr>
        <w:pStyle w:val="BodyText"/>
        <w:spacing w:after="0"/>
        <w:ind w:firstLine="567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Pr="000412C8">
        <w:rPr>
          <w:b/>
          <w:color w:val="000000"/>
        </w:rPr>
        <w:t>11. ИНФОРМИРОВАНИЕ И ОБУЧЕНИЕ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11.1. МУП Платнировский «Универсал» размещает настоящую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настоящего Положения всеми контрагентами, своими сотрудниками и иными лицами.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11.2. МУП Платнировский «Универсал»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 компании и овладения ими способами и приемами применения антикоррупционной политики на практике.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12. АНТИКОРРУПЦИОННЫЕ МЕРОПРИЯТИЯ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12.1. В антикоррупционную политику МУП Платнировский «Универсал» включается перечень конкретных мероприятий, которые должны реализовываться в целях предупреждения и противодействия коррупции.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12.1.1. Нормативное обеспечение, закрепление стандартов поведения и декларация намерений: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разработка и принятие кодекса этики и служебного поведения работников;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разработка и принятие положения о конфликте интересов;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введение во вновь заключаемые договоры, связанные с хозяйственной деятельностью предприятия, стандартной антикоррупционной оговорки;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12.1.2. Разработка и введение специальных антикоррупционных процедур: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введение процедуры информирования работниками работодателя о случаях склонения их к совершению коррупционных нарушений;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предприятия или иными лицами;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12.1.3. Обучение и информирование работников: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ознакомление работников под роспись с нормативными документами, регламентирующими вопросы предупреждения и противодействия коррупции на предприятии;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проведение обучающих мероприятий по вопросам профилактики и противодействия коррупции;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организация индивидуального консультирования работников по вопросам применения (соблюдения) антикоррупционных стандартов и процедур;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12.1.4. Обеспечение соответствия системы внутреннего контроля предприятия требованиям антикоррупционной политики: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осуществление контроля данных бухгалтерского учета, наличия и достоверности первичных документов бухгалтерского учета.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13. МОНИТОРИНГ И КОНТРОЛЬ, ВНЕСЕНИЕ ИЗМЕНЕНИЙ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13.1. В связи с возможным изменением во времени коррупционных рисков и иных факторов, оказывающих влияние на хозяйственную деятельность, МУП Платнировский «Универсал»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13.2. При выявлении недостаточно эффективных положений настоящего Положения или связанных с ним антикоррупционных мероприятий МУП Платнировский «Универсал», либо при изменении требований применимого законодательства Российской Федерации директор МУП Платнировский «Универсал», организует выработку и реализацию плана действий по пересмотру и изменению настоящего Положения  и/или антикоррупционных мероприятий.</w:t>
      </w:r>
    </w:p>
    <w:p w:rsidR="001E4017" w:rsidRPr="000412C8" w:rsidRDefault="001E4017" w:rsidP="007B4BE6">
      <w:pPr>
        <w:pStyle w:val="BodyText"/>
        <w:spacing w:after="0"/>
        <w:ind w:left="425"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left="425" w:firstLine="567"/>
        <w:jc w:val="center"/>
        <w:rPr>
          <w:color w:val="000000"/>
        </w:rPr>
      </w:pPr>
      <w:r w:rsidRPr="000412C8">
        <w:rPr>
          <w:b/>
          <w:color w:val="000000"/>
        </w:rPr>
        <w:t>14. ВНУТРЕННИЙ КОНТРОЛЬ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14.1. Контроль документирования операций хозяйственной деятельности МУП Платнировский «Универсал» прежде всего связан с обязанностью ведения финансовой (бухгалтерской) отчетности предприятием и направлен на предупреждение и выявление соответствующих нарушений: составление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14.2. 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14.3. Все финансовые операции должны быть аккуратно, правильно и с достаточным уровнем детализации отражены в бухгалтерском учете МУП Платнировский «Универсал» задокументированы и доступны для проверки.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14.4. Искажение или фальсификация бухгалтерской отчетности предприятия строго запрещены и расцениваются как мошенничество.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15. ОТКАЗ ОТ ОТВЕТНЫХ МЕР И САНКЦИЙ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15.1. МУП Платнировский «Универсал» заявляет о том, что ни один сотрудник не будет подвергнут санкциям (в том числе уволен, понижен в должности, лишен премии), если он сообщил о предполагаемом факте коррупции, отказался дать или получить взятку, совершить коммерческий подкуп, оказать посредничество во взяточничестве, в том числе, если в результате такого отказа у МУП Платнировский «Универсал»возникла упущенная выгода или не были получены коммерческие и конкурентные преимущества.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16. СОТРУДНИЧЕСТВО С ПРАВООХРАНИТЕЛЬНЫМИ ОРГАНАМИ В СФЕРЕ ПРОТИВОДЕЙСТВИЯ КОРРУПЦИИ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16.1. Сотрудничество с правоохранительными органами является важным показателем действительной приверженности МУП Платнировский «Универсал» декларируемым антикоррупционным стандартам поведения. Данное сотрудничество может осуществляться в различных формах: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необходимо сообщать в соответствующие правоохранительные органы о случаях совершения коррупционных правонарушений, о которых стало известно в организации;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предприятия по вопросам предупреждения и противодействия коррупции;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- руководство предприятия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b/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center"/>
        <w:rPr>
          <w:color w:val="000000"/>
        </w:rPr>
      </w:pPr>
      <w:r w:rsidRPr="000412C8">
        <w:rPr>
          <w:b/>
          <w:color w:val="000000"/>
        </w:rPr>
        <w:t>17. ОТВЕТСТВЕННОСТЬ ЗА НЕИСПОЛНЕНИЕ (НЕНАДЛЕЖАЩЕЕ ИСПОЛНЕНИЕ) НАСТОЯЩЕГО ПОЛОЖЕНИЯ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 </w:t>
      </w:r>
    </w:p>
    <w:p w:rsidR="001E4017" w:rsidRPr="000412C8" w:rsidRDefault="001E4017" w:rsidP="007B4BE6">
      <w:pPr>
        <w:pStyle w:val="BodyText"/>
        <w:spacing w:after="0"/>
        <w:ind w:firstLine="567"/>
        <w:jc w:val="both"/>
        <w:rPr>
          <w:color w:val="000000"/>
        </w:rPr>
      </w:pPr>
      <w:r w:rsidRPr="000412C8">
        <w:rPr>
          <w:color w:val="000000"/>
        </w:rPr>
        <w:t>17.1. Директор и сотрудники всех подразделений МУП Платнировский «Универсал»,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настоящего Положения, а также за действия (бездействие) подчиненных им лиц, нарушающие эти принципы и требования.</w:t>
      </w:r>
    </w:p>
    <w:p w:rsidR="001E4017" w:rsidRPr="000412C8" w:rsidRDefault="001E4017" w:rsidP="007B4BE6">
      <w:pPr>
        <w:pStyle w:val="BodyText"/>
        <w:numPr>
          <w:ilvl w:val="1"/>
          <w:numId w:val="1"/>
        </w:numPr>
        <w:spacing w:after="0" w:line="270" w:lineRule="atLeast"/>
        <w:ind w:left="0" w:firstLine="567"/>
        <w:jc w:val="both"/>
        <w:rPr>
          <w:color w:val="000000"/>
        </w:rPr>
      </w:pPr>
      <w:r w:rsidRPr="000412C8">
        <w:rPr>
          <w:color w:val="000000"/>
        </w:rPr>
        <w:t>Лица, виновные в нарушении требований настоящего Положения, могут быть привлечены к дисциплинарной, административной, гражданско-правовой или уголовной ответственности по инициативе МУП Платнировский «Универсал», правоохранительных органов или иных лиц в порядке и по основаниям, предусмотренным законодательством Российской Федерации, локальными нормативными актами и трудовыми договорами. </w:t>
      </w:r>
    </w:p>
    <w:p w:rsidR="001E4017" w:rsidRPr="000412C8" w:rsidRDefault="001E4017" w:rsidP="007B4BE6">
      <w:pPr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4017" w:rsidRPr="009F0179" w:rsidRDefault="001E4017" w:rsidP="007B4BE6">
      <w:pPr>
        <w:jc w:val="both"/>
        <w:rPr>
          <w:rFonts w:ascii="Times New Roman" w:hAnsi="Times New Roman"/>
          <w:sz w:val="28"/>
          <w:szCs w:val="28"/>
        </w:rPr>
      </w:pPr>
    </w:p>
    <w:sectPr w:rsidR="001E4017" w:rsidRPr="009F0179" w:rsidSect="000412C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179"/>
    <w:rsid w:val="000412C8"/>
    <w:rsid w:val="001E4017"/>
    <w:rsid w:val="003F6115"/>
    <w:rsid w:val="0076118C"/>
    <w:rsid w:val="007B4BE6"/>
    <w:rsid w:val="009F0179"/>
    <w:rsid w:val="00B93151"/>
    <w:rsid w:val="00C6645D"/>
    <w:rsid w:val="00F131FE"/>
    <w:rsid w:val="00FF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1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F0179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0179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8</Pages>
  <Words>3771</Words>
  <Characters>21500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Your User Name</dc:creator>
  <cp:keywords/>
  <dc:description/>
  <cp:lastModifiedBy>МУП</cp:lastModifiedBy>
  <cp:revision>2</cp:revision>
  <cp:lastPrinted>2017-03-28T11:56:00Z</cp:lastPrinted>
  <dcterms:created xsi:type="dcterms:W3CDTF">2017-03-28T11:56:00Z</dcterms:created>
  <dcterms:modified xsi:type="dcterms:W3CDTF">2017-03-28T11:56:00Z</dcterms:modified>
</cp:coreProperties>
</file>