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07E" w:rsidRDefault="00C3407E" w:rsidP="00C3407E">
      <w:pPr>
        <w:jc w:val="center"/>
      </w:pPr>
      <w:r w:rsidRPr="00241232">
        <w:rPr>
          <w:noProof/>
        </w:rPr>
        <w:drawing>
          <wp:inline distT="0" distB="0" distL="0" distR="0">
            <wp:extent cx="571500" cy="7143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07E" w:rsidRPr="00297019" w:rsidRDefault="00C3407E" w:rsidP="00C3407E">
      <w:pPr>
        <w:jc w:val="center"/>
      </w:pPr>
    </w:p>
    <w:p w:rsidR="00C3407E" w:rsidRPr="00762FEC" w:rsidRDefault="00C3407E" w:rsidP="00C340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ПЛАТНИРОВСКОГО СЕЛЬСКОГО ПОСЕЛЕНИЯ</w:t>
      </w:r>
    </w:p>
    <w:p w:rsidR="00C3407E" w:rsidRPr="00762FEC" w:rsidRDefault="00C3407E" w:rsidP="00C340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C3407E" w:rsidRDefault="00C3407E" w:rsidP="00C3407E">
      <w:pPr>
        <w:jc w:val="center"/>
        <w:rPr>
          <w:b/>
          <w:sz w:val="28"/>
          <w:szCs w:val="28"/>
        </w:rPr>
      </w:pPr>
    </w:p>
    <w:p w:rsidR="00C3407E" w:rsidRPr="00762FEC" w:rsidRDefault="00C3407E" w:rsidP="00C3407E">
      <w:pPr>
        <w:jc w:val="center"/>
        <w:rPr>
          <w:b/>
          <w:sz w:val="32"/>
          <w:szCs w:val="32"/>
        </w:rPr>
      </w:pPr>
      <w:proofErr w:type="gramStart"/>
      <w:r w:rsidRPr="00762FEC">
        <w:rPr>
          <w:b/>
          <w:sz w:val="32"/>
          <w:szCs w:val="32"/>
        </w:rPr>
        <w:t>Р</w:t>
      </w:r>
      <w:proofErr w:type="gramEnd"/>
      <w:r w:rsidRPr="00762FEC">
        <w:rPr>
          <w:b/>
          <w:sz w:val="32"/>
          <w:szCs w:val="32"/>
        </w:rPr>
        <w:t xml:space="preserve"> Е Ш Е Н И Е</w:t>
      </w:r>
    </w:p>
    <w:p w:rsidR="00C3407E" w:rsidRDefault="00C3407E" w:rsidP="00C3407E">
      <w:pPr>
        <w:jc w:val="center"/>
        <w:rPr>
          <w:b/>
          <w:sz w:val="28"/>
          <w:szCs w:val="28"/>
        </w:rPr>
      </w:pPr>
    </w:p>
    <w:p w:rsidR="00C3407E" w:rsidRPr="00762FEC" w:rsidRDefault="00C3407E" w:rsidP="00C3407E">
      <w:pPr>
        <w:rPr>
          <w:b/>
        </w:rPr>
      </w:pPr>
      <w:r w:rsidRPr="00762FEC">
        <w:rPr>
          <w:b/>
        </w:rPr>
        <w:t>от ______________</w:t>
      </w:r>
      <w:r>
        <w:rPr>
          <w:b/>
        </w:rPr>
        <w:t xml:space="preserve">                                                                                                                  </w:t>
      </w:r>
      <w:r w:rsidRPr="00762FEC">
        <w:rPr>
          <w:b/>
        </w:rPr>
        <w:t>№ ____</w:t>
      </w:r>
    </w:p>
    <w:p w:rsidR="00C3407E" w:rsidRPr="00E73553" w:rsidRDefault="00C3407E" w:rsidP="00C3407E">
      <w:pPr>
        <w:jc w:val="center"/>
      </w:pPr>
      <w:r w:rsidRPr="00E73553">
        <w:t>ст. Платнировская</w:t>
      </w:r>
    </w:p>
    <w:p w:rsidR="00C3407E" w:rsidRDefault="00C3407E" w:rsidP="00C3407E">
      <w:pPr>
        <w:rPr>
          <w:sz w:val="28"/>
          <w:szCs w:val="28"/>
        </w:rPr>
      </w:pPr>
    </w:p>
    <w:p w:rsidR="00C3407E" w:rsidRDefault="00C3407E" w:rsidP="00C3407E">
      <w:pPr>
        <w:jc w:val="center"/>
        <w:rPr>
          <w:b/>
          <w:sz w:val="28"/>
          <w:szCs w:val="28"/>
        </w:rPr>
      </w:pPr>
      <w:bookmarkStart w:id="0" w:name="_GoBack"/>
      <w:r w:rsidRPr="00F71D77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Порядка</w:t>
      </w:r>
      <w:r w:rsidRPr="00F71D77">
        <w:rPr>
          <w:b/>
          <w:sz w:val="28"/>
          <w:szCs w:val="28"/>
        </w:rPr>
        <w:t xml:space="preserve"> регистрации устава </w:t>
      </w:r>
    </w:p>
    <w:p w:rsidR="00C3407E" w:rsidRDefault="00C3407E" w:rsidP="00C3407E">
      <w:pPr>
        <w:jc w:val="center"/>
        <w:rPr>
          <w:b/>
          <w:sz w:val="28"/>
          <w:szCs w:val="28"/>
        </w:rPr>
      </w:pPr>
      <w:r w:rsidRPr="00F71D77">
        <w:rPr>
          <w:b/>
          <w:sz w:val="28"/>
          <w:szCs w:val="28"/>
        </w:rPr>
        <w:t>территориального общественного самоуправления</w:t>
      </w:r>
      <w:r>
        <w:rPr>
          <w:b/>
          <w:sz w:val="28"/>
          <w:szCs w:val="28"/>
        </w:rPr>
        <w:t xml:space="preserve"> </w:t>
      </w:r>
    </w:p>
    <w:p w:rsidR="00C3407E" w:rsidRPr="00F71D77" w:rsidRDefault="00C3407E" w:rsidP="00C340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Платнировского сельского поселения Кореновского района </w:t>
      </w:r>
    </w:p>
    <w:bookmarkEnd w:id="0"/>
    <w:p w:rsidR="00C3407E" w:rsidRDefault="00C3407E" w:rsidP="00C3407E">
      <w:pPr>
        <w:rPr>
          <w:sz w:val="28"/>
          <w:szCs w:val="28"/>
        </w:rPr>
      </w:pPr>
    </w:p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  <w:proofErr w:type="gramStart"/>
      <w:r w:rsidRPr="00F71D77">
        <w:rPr>
          <w:sz w:val="28"/>
          <w:szCs w:val="28"/>
        </w:rPr>
        <w:t xml:space="preserve">В целях организации деятельности территориального общественного самоуправления на территории </w:t>
      </w:r>
      <w:r>
        <w:rPr>
          <w:sz w:val="28"/>
          <w:szCs w:val="28"/>
        </w:rPr>
        <w:t>Платнировского сельского поселения Кореновского района</w:t>
      </w:r>
      <w:r w:rsidRPr="00F71D77">
        <w:rPr>
          <w:sz w:val="28"/>
          <w:szCs w:val="28"/>
        </w:rPr>
        <w:t xml:space="preserve">, в соответствии со </w:t>
      </w:r>
      <w:hyperlink r:id="rId6" w:history="1">
        <w:r w:rsidRPr="00F71D77">
          <w:rPr>
            <w:sz w:val="28"/>
            <w:szCs w:val="28"/>
          </w:rPr>
          <w:t>статьей 27</w:t>
        </w:r>
      </w:hyperlink>
      <w:r w:rsidRPr="00F71D77">
        <w:rPr>
          <w:sz w:val="28"/>
          <w:szCs w:val="28"/>
        </w:rPr>
        <w:t xml:space="preserve"> Федерального закона "Об общих принципах организации местного самоуправления в Российской Федерации", </w:t>
      </w:r>
      <w:hyperlink r:id="rId7" w:history="1">
        <w:r w:rsidRPr="00F71D77">
          <w:rPr>
            <w:sz w:val="28"/>
            <w:szCs w:val="28"/>
          </w:rPr>
          <w:t>постановлением</w:t>
        </w:r>
      </w:hyperlink>
      <w:r w:rsidRPr="00F71D77">
        <w:rPr>
          <w:sz w:val="28"/>
          <w:szCs w:val="28"/>
        </w:rPr>
        <w:t xml:space="preserve"> Законодательного Собрания Краснодар</w:t>
      </w:r>
      <w:r>
        <w:rPr>
          <w:sz w:val="28"/>
          <w:szCs w:val="28"/>
        </w:rPr>
        <w:t>ского края от 24 мая 2006 года №</w:t>
      </w:r>
      <w:r w:rsidRPr="00F71D77">
        <w:rPr>
          <w:sz w:val="28"/>
          <w:szCs w:val="28"/>
        </w:rPr>
        <w:t xml:space="preserve"> 2263-П "Об организации деятельности территориального общественного самоуправления на территории муниципального образования", статьей 16 Устава </w:t>
      </w:r>
      <w:r>
        <w:rPr>
          <w:sz w:val="28"/>
          <w:szCs w:val="28"/>
        </w:rPr>
        <w:t>Платнировского сельского поселения Кореновского района</w:t>
      </w:r>
      <w:r w:rsidRPr="00F71D77">
        <w:rPr>
          <w:sz w:val="28"/>
          <w:szCs w:val="28"/>
        </w:rPr>
        <w:t>, Совет</w:t>
      </w:r>
      <w:proofErr w:type="gramEnd"/>
      <w:r w:rsidRPr="00F71D77">
        <w:rPr>
          <w:sz w:val="28"/>
          <w:szCs w:val="28"/>
        </w:rPr>
        <w:t xml:space="preserve"> </w:t>
      </w:r>
      <w:r>
        <w:rPr>
          <w:sz w:val="28"/>
          <w:szCs w:val="28"/>
        </w:rPr>
        <w:t>Платнировского сельского поселения Кореновского района</w:t>
      </w:r>
      <w:r w:rsidRPr="00F71D77">
        <w:rPr>
          <w:sz w:val="28"/>
          <w:szCs w:val="28"/>
        </w:rPr>
        <w:t xml:space="preserve"> решил:</w:t>
      </w:r>
    </w:p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  <w:bookmarkStart w:id="1" w:name="sub_160"/>
      <w:r w:rsidRPr="00F71D77">
        <w:rPr>
          <w:sz w:val="28"/>
          <w:szCs w:val="28"/>
        </w:rPr>
        <w:t>1. Утвердить</w:t>
      </w:r>
      <w:bookmarkStart w:id="2" w:name="sub_169"/>
      <w:bookmarkEnd w:id="1"/>
      <w:r>
        <w:rPr>
          <w:sz w:val="28"/>
          <w:szCs w:val="28"/>
        </w:rPr>
        <w:t xml:space="preserve"> Порядок </w:t>
      </w:r>
      <w:r w:rsidRPr="00F71D77">
        <w:rPr>
          <w:sz w:val="28"/>
          <w:szCs w:val="28"/>
        </w:rPr>
        <w:t xml:space="preserve"> регистрации Устава территориального общественного самоуправления в </w:t>
      </w:r>
      <w:proofErr w:type="spellStart"/>
      <w:r>
        <w:rPr>
          <w:sz w:val="28"/>
          <w:szCs w:val="28"/>
        </w:rPr>
        <w:t>Платнировском</w:t>
      </w:r>
      <w:proofErr w:type="spellEnd"/>
      <w:r>
        <w:rPr>
          <w:sz w:val="28"/>
          <w:szCs w:val="28"/>
        </w:rPr>
        <w:t xml:space="preserve"> сельском поселении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(приложение № 1);</w:t>
      </w:r>
    </w:p>
    <w:p w:rsidR="00C3407E" w:rsidRDefault="00C3407E" w:rsidP="00C3407E">
      <w:pPr>
        <w:ind w:firstLine="709"/>
        <w:jc w:val="both"/>
        <w:rPr>
          <w:sz w:val="28"/>
          <w:szCs w:val="28"/>
        </w:rPr>
      </w:pPr>
      <w:bookmarkStart w:id="3" w:name="sub_170"/>
      <w:bookmarkEnd w:id="2"/>
      <w:r>
        <w:rPr>
          <w:sz w:val="28"/>
          <w:szCs w:val="28"/>
        </w:rPr>
        <w:t>2.Утвердить  ф</w:t>
      </w:r>
      <w:r w:rsidRPr="00F71D77">
        <w:rPr>
          <w:sz w:val="28"/>
          <w:szCs w:val="28"/>
        </w:rPr>
        <w:t xml:space="preserve">орму реестра по учету Уставов органов территориального общественного самоуправления </w:t>
      </w:r>
      <w:r>
        <w:rPr>
          <w:sz w:val="28"/>
          <w:szCs w:val="28"/>
        </w:rPr>
        <w:t>Платнировского сельского поселения Кореновского района</w:t>
      </w:r>
      <w:r w:rsidRPr="00F71D77">
        <w:rPr>
          <w:sz w:val="28"/>
          <w:szCs w:val="28"/>
        </w:rPr>
        <w:t xml:space="preserve"> (</w:t>
      </w:r>
      <w:hyperlink w:anchor="sub_6000" w:history="1">
        <w:r w:rsidRPr="00F71D77">
          <w:rPr>
            <w:sz w:val="28"/>
            <w:szCs w:val="28"/>
          </w:rPr>
          <w:t>приложение №2</w:t>
        </w:r>
      </w:hyperlink>
      <w:r>
        <w:rPr>
          <w:sz w:val="28"/>
          <w:szCs w:val="28"/>
        </w:rPr>
        <w:t>).</w:t>
      </w:r>
    </w:p>
    <w:p w:rsidR="002F5B6E" w:rsidRDefault="002F5B6E" w:rsidP="00C3407E">
      <w:pPr>
        <w:ind w:firstLine="709"/>
        <w:jc w:val="both"/>
        <w:rPr>
          <w:sz w:val="28"/>
          <w:szCs w:val="28"/>
        </w:rPr>
      </w:pPr>
      <w:r w:rsidRPr="002F5B6E">
        <w:rPr>
          <w:sz w:val="28"/>
          <w:szCs w:val="28"/>
        </w:rPr>
        <w:t>3.</w:t>
      </w:r>
      <w:proofErr w:type="gramStart"/>
      <w:r w:rsidRPr="002F5B6E">
        <w:rPr>
          <w:sz w:val="28"/>
          <w:szCs w:val="28"/>
        </w:rPr>
        <w:t>Контроль за</w:t>
      </w:r>
      <w:proofErr w:type="gramEnd"/>
      <w:r w:rsidRPr="002F5B6E">
        <w:rPr>
          <w:sz w:val="28"/>
          <w:szCs w:val="28"/>
        </w:rPr>
        <w:t xml:space="preserve"> выполнением настоящ</w:t>
      </w:r>
      <w:r w:rsidR="003F2811">
        <w:rPr>
          <w:sz w:val="28"/>
          <w:szCs w:val="28"/>
        </w:rPr>
        <w:t>его решения возложить на комиссию</w:t>
      </w:r>
      <w:r w:rsidRPr="002F5B6E">
        <w:rPr>
          <w:sz w:val="28"/>
          <w:szCs w:val="28"/>
        </w:rPr>
        <w:t xml:space="preserve"> по вопросам</w:t>
      </w:r>
      <w:r w:rsidR="0037641F">
        <w:rPr>
          <w:sz w:val="28"/>
          <w:szCs w:val="28"/>
        </w:rPr>
        <w:t xml:space="preserve"> законности и правопорядку</w:t>
      </w:r>
      <w:r w:rsidRPr="002F5B6E">
        <w:rPr>
          <w:sz w:val="28"/>
          <w:szCs w:val="28"/>
        </w:rPr>
        <w:t xml:space="preserve"> (</w:t>
      </w:r>
      <w:proofErr w:type="spellStart"/>
      <w:r w:rsidRPr="002F5B6E">
        <w:rPr>
          <w:sz w:val="28"/>
          <w:szCs w:val="28"/>
        </w:rPr>
        <w:t>Домащенко</w:t>
      </w:r>
      <w:proofErr w:type="spellEnd"/>
      <w:r w:rsidRPr="002F5B6E">
        <w:rPr>
          <w:sz w:val="28"/>
          <w:szCs w:val="28"/>
        </w:rPr>
        <w:t>).</w:t>
      </w:r>
    </w:p>
    <w:p w:rsidR="00C3407E" w:rsidRPr="00F71D77" w:rsidRDefault="002F5B6E" w:rsidP="00C340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407E">
        <w:rPr>
          <w:sz w:val="28"/>
          <w:szCs w:val="28"/>
        </w:rPr>
        <w:t>. Настоящее решение вст</w:t>
      </w:r>
      <w:r w:rsidR="003F2811">
        <w:rPr>
          <w:sz w:val="28"/>
          <w:szCs w:val="28"/>
        </w:rPr>
        <w:t>упает в силу после его официального обнародования</w:t>
      </w:r>
      <w:r w:rsidR="00C3407E">
        <w:rPr>
          <w:sz w:val="28"/>
          <w:szCs w:val="28"/>
        </w:rPr>
        <w:t>.</w:t>
      </w:r>
    </w:p>
    <w:bookmarkEnd w:id="3"/>
    <w:p w:rsidR="00C3407E" w:rsidRDefault="00C3407E" w:rsidP="00C3407E">
      <w:pPr>
        <w:ind w:firstLine="709"/>
        <w:rPr>
          <w:sz w:val="28"/>
          <w:szCs w:val="28"/>
        </w:rPr>
      </w:pPr>
    </w:p>
    <w:p w:rsidR="00C3407E" w:rsidRDefault="00C3407E" w:rsidP="00C3407E">
      <w:pPr>
        <w:ind w:firstLine="709"/>
        <w:rPr>
          <w:sz w:val="28"/>
          <w:szCs w:val="28"/>
        </w:rPr>
      </w:pPr>
    </w:p>
    <w:p w:rsidR="00C3407E" w:rsidRDefault="00C3407E" w:rsidP="00C3407E">
      <w:pPr>
        <w:ind w:firstLine="709"/>
        <w:rPr>
          <w:sz w:val="28"/>
          <w:szCs w:val="28"/>
        </w:rPr>
      </w:pPr>
    </w:p>
    <w:p w:rsidR="00C3407E" w:rsidRDefault="00C3407E" w:rsidP="00C3407E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C3407E" w:rsidRDefault="00C3407E" w:rsidP="00C3407E">
      <w:pPr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C3407E" w:rsidRDefault="00C3407E" w:rsidP="00C3407E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                                                                               А.Г. Павленко</w:t>
      </w:r>
    </w:p>
    <w:p w:rsidR="00C3407E" w:rsidRDefault="00C3407E" w:rsidP="00C3407E">
      <w:pPr>
        <w:rPr>
          <w:sz w:val="28"/>
          <w:szCs w:val="28"/>
        </w:rPr>
      </w:pPr>
    </w:p>
    <w:p w:rsidR="00C3407E" w:rsidRDefault="00C3407E" w:rsidP="00C3407E">
      <w:pPr>
        <w:rPr>
          <w:sz w:val="28"/>
          <w:szCs w:val="28"/>
        </w:rPr>
      </w:pPr>
    </w:p>
    <w:p w:rsidR="00C3407E" w:rsidRDefault="00C3407E" w:rsidP="00C3407E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C3407E" w:rsidRDefault="00C3407E" w:rsidP="00C3407E">
      <w:pPr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C3407E" w:rsidRDefault="00C3407E" w:rsidP="00C3407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Л.Н. </w:t>
      </w:r>
      <w:proofErr w:type="spellStart"/>
      <w:r>
        <w:rPr>
          <w:sz w:val="28"/>
          <w:szCs w:val="28"/>
        </w:rPr>
        <w:t>Богославец</w:t>
      </w:r>
      <w:proofErr w:type="spellEnd"/>
    </w:p>
    <w:p w:rsidR="0037641F" w:rsidRDefault="0037641F" w:rsidP="00C3407E">
      <w:pPr>
        <w:rPr>
          <w:sz w:val="28"/>
          <w:szCs w:val="28"/>
        </w:rPr>
      </w:pPr>
    </w:p>
    <w:p w:rsidR="0037641F" w:rsidRDefault="0037641F" w:rsidP="00C3407E">
      <w:pPr>
        <w:rPr>
          <w:sz w:val="28"/>
          <w:szCs w:val="28"/>
        </w:rPr>
      </w:pPr>
    </w:p>
    <w:p w:rsidR="00C3407E" w:rsidRDefault="003F2811" w:rsidP="00C3407E">
      <w:pPr>
        <w:ind w:firstLine="709"/>
      </w:pPr>
      <w:r>
        <w:rPr>
          <w:noProof/>
        </w:rPr>
        <w:pict>
          <v:rect id="_x0000_s1026" style="position:absolute;left:0;text-align:left;margin-left:259.25pt;margin-top:.8pt;width:254.25pt;height:105pt;z-index:251660288" stroked="f">
            <v:textbox>
              <w:txbxContent>
                <w:p w:rsidR="00C3407E" w:rsidRDefault="00C3407E" w:rsidP="00C3407E">
                  <w:pPr>
                    <w:ind w:firstLine="709"/>
                    <w:jc w:val="center"/>
                    <w:rPr>
                      <w:rStyle w:val="a3"/>
                      <w:b w:val="0"/>
                      <w:bCs/>
                      <w:sz w:val="28"/>
                      <w:szCs w:val="28"/>
                    </w:rPr>
                  </w:pPr>
                  <w:bookmarkStart w:id="4" w:name="sub_5000"/>
                  <w:r w:rsidRPr="00DA4FFA"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>П</w:t>
                  </w:r>
                  <w:r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>РИЛОЖЕНИЕ</w:t>
                  </w:r>
                  <w:r w:rsidRPr="00DA4FFA"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>№ 1</w:t>
                  </w:r>
                  <w:r w:rsidRPr="00DA4FFA"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br/>
                    <w:t xml:space="preserve">к </w:t>
                  </w:r>
                  <w:hyperlink w:anchor="sub_0" w:history="1">
                    <w:r w:rsidRPr="00DA4FFA">
                      <w:rPr>
                        <w:rStyle w:val="a3"/>
                        <w:b w:val="0"/>
                        <w:bCs/>
                        <w:sz w:val="28"/>
                        <w:szCs w:val="28"/>
                      </w:rPr>
                      <w:t>решению</w:t>
                    </w:r>
                  </w:hyperlink>
                  <w:r w:rsidRPr="00DA4FFA"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 xml:space="preserve"> Совета </w:t>
                  </w:r>
                  <w:r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>Платнировского</w:t>
                  </w:r>
                </w:p>
                <w:p w:rsidR="00C3407E" w:rsidRDefault="00C3407E" w:rsidP="00C3407E">
                  <w:pPr>
                    <w:ind w:firstLine="709"/>
                    <w:jc w:val="center"/>
                    <w:rPr>
                      <w:rStyle w:val="a3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>сельского поселения</w:t>
                  </w:r>
                </w:p>
                <w:p w:rsidR="00C3407E" w:rsidRDefault="00C3407E" w:rsidP="00C3407E">
                  <w:pPr>
                    <w:ind w:firstLine="709"/>
                    <w:jc w:val="center"/>
                    <w:rPr>
                      <w:rStyle w:val="a3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>Кореновского района</w:t>
                  </w:r>
                </w:p>
                <w:p w:rsidR="00C3407E" w:rsidRPr="00DA4FFA" w:rsidRDefault="00C3407E" w:rsidP="00C3407E">
                  <w:pPr>
                    <w:ind w:firstLine="7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>от ___________№_____</w:t>
                  </w:r>
                </w:p>
                <w:bookmarkEnd w:id="4"/>
                <w:p w:rsidR="00C3407E" w:rsidRDefault="00C3407E" w:rsidP="00C3407E">
                  <w:pPr>
                    <w:jc w:val="center"/>
                  </w:pPr>
                </w:p>
              </w:txbxContent>
            </v:textbox>
          </v:rect>
        </w:pict>
      </w:r>
    </w:p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</w:p>
    <w:p w:rsidR="00C3407E" w:rsidRDefault="00C3407E" w:rsidP="00C3407E">
      <w:pPr>
        <w:pStyle w:val="1"/>
        <w:ind w:firstLine="709"/>
        <w:jc w:val="center"/>
        <w:rPr>
          <w:sz w:val="28"/>
          <w:szCs w:val="28"/>
        </w:rPr>
      </w:pPr>
    </w:p>
    <w:p w:rsidR="00C3407E" w:rsidRDefault="00C3407E" w:rsidP="00C3407E">
      <w:pPr>
        <w:pStyle w:val="1"/>
        <w:ind w:firstLine="709"/>
        <w:jc w:val="center"/>
        <w:rPr>
          <w:sz w:val="28"/>
          <w:szCs w:val="28"/>
        </w:rPr>
      </w:pPr>
    </w:p>
    <w:p w:rsidR="00C3407E" w:rsidRDefault="00C3407E" w:rsidP="00C3407E">
      <w:pPr>
        <w:pStyle w:val="1"/>
        <w:ind w:firstLine="709"/>
        <w:jc w:val="center"/>
        <w:rPr>
          <w:sz w:val="28"/>
          <w:szCs w:val="28"/>
        </w:rPr>
      </w:pPr>
    </w:p>
    <w:p w:rsidR="00C3407E" w:rsidRDefault="00C3407E" w:rsidP="00C3407E">
      <w:pPr>
        <w:pStyle w:val="1"/>
        <w:ind w:firstLine="709"/>
        <w:jc w:val="center"/>
        <w:rPr>
          <w:sz w:val="28"/>
          <w:szCs w:val="28"/>
        </w:rPr>
      </w:pPr>
    </w:p>
    <w:p w:rsidR="00C3407E" w:rsidRDefault="00C3407E" w:rsidP="00C3407E">
      <w:pPr>
        <w:pStyle w:val="1"/>
        <w:ind w:firstLine="709"/>
        <w:jc w:val="center"/>
        <w:rPr>
          <w:sz w:val="28"/>
          <w:szCs w:val="28"/>
        </w:rPr>
      </w:pPr>
    </w:p>
    <w:p w:rsidR="00C3407E" w:rsidRPr="0037641F" w:rsidRDefault="00C3407E" w:rsidP="00C3407E">
      <w:pPr>
        <w:pStyle w:val="1"/>
        <w:ind w:firstLine="709"/>
        <w:jc w:val="center"/>
        <w:rPr>
          <w:b w:val="0"/>
          <w:sz w:val="28"/>
          <w:szCs w:val="28"/>
        </w:rPr>
      </w:pPr>
      <w:r w:rsidRPr="0037641F">
        <w:rPr>
          <w:b w:val="0"/>
          <w:sz w:val="28"/>
          <w:szCs w:val="28"/>
        </w:rPr>
        <w:t xml:space="preserve">Порядок </w:t>
      </w:r>
    </w:p>
    <w:p w:rsidR="00C3407E" w:rsidRPr="0037641F" w:rsidRDefault="00C3407E" w:rsidP="00C3407E">
      <w:pPr>
        <w:pStyle w:val="1"/>
        <w:ind w:firstLine="709"/>
        <w:jc w:val="center"/>
        <w:rPr>
          <w:b w:val="0"/>
          <w:sz w:val="28"/>
          <w:szCs w:val="28"/>
        </w:rPr>
      </w:pPr>
      <w:r w:rsidRPr="0037641F">
        <w:rPr>
          <w:b w:val="0"/>
          <w:sz w:val="28"/>
          <w:szCs w:val="28"/>
        </w:rPr>
        <w:t xml:space="preserve">регистрации устава территориального общественного самоуправления в </w:t>
      </w:r>
      <w:proofErr w:type="spellStart"/>
      <w:r w:rsidRPr="0037641F">
        <w:rPr>
          <w:b w:val="0"/>
          <w:sz w:val="28"/>
          <w:szCs w:val="28"/>
        </w:rPr>
        <w:t>Платнировском</w:t>
      </w:r>
      <w:proofErr w:type="spellEnd"/>
      <w:r w:rsidRPr="0037641F">
        <w:rPr>
          <w:b w:val="0"/>
          <w:sz w:val="28"/>
          <w:szCs w:val="28"/>
        </w:rPr>
        <w:t xml:space="preserve"> сельском поселении </w:t>
      </w:r>
      <w:proofErr w:type="spellStart"/>
      <w:r w:rsidRPr="0037641F">
        <w:rPr>
          <w:b w:val="0"/>
          <w:sz w:val="28"/>
          <w:szCs w:val="28"/>
        </w:rPr>
        <w:t>Кореновского</w:t>
      </w:r>
      <w:proofErr w:type="spellEnd"/>
      <w:r w:rsidRPr="0037641F">
        <w:rPr>
          <w:b w:val="0"/>
          <w:sz w:val="28"/>
          <w:szCs w:val="28"/>
        </w:rPr>
        <w:t xml:space="preserve"> района</w:t>
      </w:r>
    </w:p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</w:p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  <w:bookmarkStart w:id="5" w:name="sub_5001"/>
      <w:r w:rsidRPr="00F71D77">
        <w:rPr>
          <w:sz w:val="28"/>
          <w:szCs w:val="28"/>
        </w:rPr>
        <w:t xml:space="preserve">1. Устав территориального общественного самоуправления является основным учредительным документом территориального общественного самоуправления и подлежит регистрации в администрации </w:t>
      </w:r>
      <w:r>
        <w:rPr>
          <w:sz w:val="28"/>
          <w:szCs w:val="28"/>
        </w:rPr>
        <w:t>Платнировского сельского поселения Кореновского района</w:t>
      </w:r>
      <w:r w:rsidRPr="00F71D77">
        <w:rPr>
          <w:sz w:val="28"/>
          <w:szCs w:val="28"/>
        </w:rPr>
        <w:t>.</w:t>
      </w:r>
    </w:p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  <w:bookmarkStart w:id="6" w:name="sub_5002"/>
      <w:bookmarkEnd w:id="5"/>
      <w:r w:rsidRPr="00F71D77">
        <w:rPr>
          <w:sz w:val="28"/>
          <w:szCs w:val="28"/>
        </w:rPr>
        <w:t xml:space="preserve">2. Регистрация устава территориального общественного самоуправления осуществляется путем визирования титульного листа устава территориального общественного самоуправления главой </w:t>
      </w:r>
      <w:r>
        <w:rPr>
          <w:sz w:val="28"/>
          <w:szCs w:val="28"/>
        </w:rPr>
        <w:t>Платнировского сельского поселения Кореновского района</w:t>
      </w:r>
      <w:r w:rsidRPr="00F71D77">
        <w:rPr>
          <w:sz w:val="28"/>
          <w:szCs w:val="28"/>
        </w:rPr>
        <w:t xml:space="preserve"> и внесения устава территориального общественного самоуправления в реестр по учету уставов территориального общественного самоуправления в течение 30 дней со дня поступления документов, указанных в </w:t>
      </w:r>
      <w:hyperlink w:anchor="sub_5003" w:history="1">
        <w:r w:rsidRPr="00C0530B">
          <w:t>пункте 3</w:t>
        </w:r>
      </w:hyperlink>
      <w:r w:rsidRPr="00F71D77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Порядка</w:t>
      </w:r>
      <w:r w:rsidRPr="00F71D77">
        <w:rPr>
          <w:sz w:val="28"/>
          <w:szCs w:val="28"/>
        </w:rPr>
        <w:t>.</w:t>
      </w:r>
    </w:p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  <w:bookmarkStart w:id="7" w:name="sub_5003"/>
      <w:bookmarkEnd w:id="6"/>
      <w:r w:rsidRPr="00F71D77">
        <w:rPr>
          <w:sz w:val="28"/>
          <w:szCs w:val="28"/>
        </w:rPr>
        <w:t xml:space="preserve">3. Для регистрации устава территориального общественного самоуправления в </w:t>
      </w:r>
      <w:r>
        <w:rPr>
          <w:sz w:val="28"/>
          <w:szCs w:val="28"/>
        </w:rPr>
        <w:t xml:space="preserve">общий отдел </w:t>
      </w:r>
      <w:r w:rsidRPr="00F71D77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Платнировского сельского поселения Кореновского района</w:t>
      </w:r>
      <w:r w:rsidRPr="00F71D77">
        <w:rPr>
          <w:sz w:val="28"/>
          <w:szCs w:val="28"/>
        </w:rPr>
        <w:t xml:space="preserve"> </w:t>
      </w:r>
      <w:proofErr w:type="gramStart"/>
      <w:r w:rsidRPr="00F71D77">
        <w:rPr>
          <w:sz w:val="28"/>
          <w:szCs w:val="28"/>
        </w:rPr>
        <w:t>предоставляются следующие документы</w:t>
      </w:r>
      <w:proofErr w:type="gramEnd"/>
      <w:r w:rsidRPr="00F71D77">
        <w:rPr>
          <w:sz w:val="28"/>
          <w:szCs w:val="28"/>
        </w:rPr>
        <w:t>:</w:t>
      </w:r>
    </w:p>
    <w:bookmarkEnd w:id="7"/>
    <w:p w:rsidR="00C3407E" w:rsidRPr="003F2811" w:rsidRDefault="00C3407E" w:rsidP="00C3407E">
      <w:pPr>
        <w:ind w:firstLine="709"/>
        <w:jc w:val="both"/>
        <w:rPr>
          <w:sz w:val="28"/>
          <w:szCs w:val="28"/>
        </w:rPr>
      </w:pPr>
      <w:r w:rsidRPr="003F2811">
        <w:rPr>
          <w:sz w:val="28"/>
          <w:szCs w:val="28"/>
        </w:rPr>
        <w:t>- заявление, подписанное уполномоченным лицом, с указанием его фамилии, имени, отчества, места жительства и контактных телефонов;</w:t>
      </w:r>
    </w:p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  <w:r w:rsidRPr="00F71D77">
        <w:rPr>
          <w:sz w:val="28"/>
          <w:szCs w:val="28"/>
        </w:rPr>
        <w:t>- протокол собрания (конференции) граждан о создании территориального общественного самоуправления и об утверждении его устава;</w:t>
      </w:r>
    </w:p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  <w:r w:rsidRPr="00F71D77">
        <w:rPr>
          <w:sz w:val="28"/>
          <w:szCs w:val="28"/>
        </w:rPr>
        <w:t>- устав территориального общественного самоуправления (2 экземпляра).</w:t>
      </w:r>
    </w:p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  <w:bookmarkStart w:id="8" w:name="sub_5004"/>
      <w:r w:rsidRPr="00F71D77">
        <w:rPr>
          <w:sz w:val="28"/>
          <w:szCs w:val="28"/>
        </w:rPr>
        <w:t xml:space="preserve">4. </w:t>
      </w:r>
      <w:r>
        <w:rPr>
          <w:sz w:val="28"/>
          <w:szCs w:val="28"/>
        </w:rPr>
        <w:t>Начальник общего отдела</w:t>
      </w:r>
      <w:r w:rsidRPr="00F71D77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Платнировского сельского поселения Кореновского района</w:t>
      </w:r>
      <w:r w:rsidRPr="00F71D77">
        <w:rPr>
          <w:sz w:val="28"/>
          <w:szCs w:val="28"/>
        </w:rPr>
        <w:t xml:space="preserve"> осуществляет проверку представленных документов на соответствие требованиям действующего законодательства Российской Федерации, законодательства Краснодарского края, правовых актов органов местного самоуправления </w:t>
      </w:r>
      <w:r>
        <w:rPr>
          <w:sz w:val="28"/>
          <w:szCs w:val="28"/>
        </w:rPr>
        <w:t>Платнировского сельского поселения Кореновского района</w:t>
      </w:r>
      <w:r w:rsidRPr="00F71D77">
        <w:rPr>
          <w:sz w:val="28"/>
          <w:szCs w:val="28"/>
        </w:rPr>
        <w:t xml:space="preserve"> и настоящего Положения.</w:t>
      </w:r>
    </w:p>
    <w:bookmarkEnd w:id="8"/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  <w:r w:rsidRPr="00F71D77">
        <w:rPr>
          <w:sz w:val="28"/>
          <w:szCs w:val="28"/>
        </w:rPr>
        <w:t xml:space="preserve">После проведения проверки передает устав территориального общественного самоуправления на визирование в соответствии с </w:t>
      </w:r>
      <w:hyperlink w:anchor="sub_5002" w:history="1">
        <w:r w:rsidRPr="00DA4FFA">
          <w:rPr>
            <w:sz w:val="28"/>
            <w:szCs w:val="28"/>
          </w:rPr>
          <w:t>пунктом 2</w:t>
        </w:r>
      </w:hyperlink>
      <w:r w:rsidRPr="00F71D77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Порядка</w:t>
      </w:r>
      <w:r w:rsidRPr="00F71D77">
        <w:rPr>
          <w:sz w:val="28"/>
          <w:szCs w:val="28"/>
        </w:rPr>
        <w:t>.</w:t>
      </w:r>
    </w:p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  <w:r w:rsidRPr="00F71D77">
        <w:rPr>
          <w:sz w:val="28"/>
          <w:szCs w:val="28"/>
        </w:rPr>
        <w:t xml:space="preserve">Устав территориального общественного самоуправления вносится в реестр по учету уставов органов территориального общественного самоуправления, который ведется </w:t>
      </w:r>
      <w:r>
        <w:rPr>
          <w:sz w:val="28"/>
          <w:szCs w:val="28"/>
        </w:rPr>
        <w:t>начальником общего отдела</w:t>
      </w:r>
      <w:r w:rsidRPr="00F71D77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Платнировского сельского поселения Кореновского района</w:t>
      </w:r>
      <w:r w:rsidRPr="00F71D77">
        <w:rPr>
          <w:sz w:val="28"/>
          <w:szCs w:val="28"/>
        </w:rPr>
        <w:t>.</w:t>
      </w:r>
    </w:p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  <w:bookmarkStart w:id="9" w:name="sub_5005"/>
      <w:r w:rsidRPr="00F71D77">
        <w:rPr>
          <w:sz w:val="28"/>
          <w:szCs w:val="28"/>
        </w:rPr>
        <w:lastRenderedPageBreak/>
        <w:t>5. В регистрации устава территориального общественного самоуправления должно быть отказано в случаях:</w:t>
      </w:r>
    </w:p>
    <w:bookmarkEnd w:id="9"/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  <w:r w:rsidRPr="00F71D77">
        <w:rPr>
          <w:sz w:val="28"/>
          <w:szCs w:val="28"/>
        </w:rPr>
        <w:t xml:space="preserve">несоответствия устава территориального общественного самоуправления требованиям действующего законодательства Российской Федерации, законодательства Краснодарского края, Устава </w:t>
      </w:r>
      <w:r>
        <w:rPr>
          <w:sz w:val="28"/>
          <w:szCs w:val="28"/>
        </w:rPr>
        <w:t>Платнировского сельского поселения Кореновского района</w:t>
      </w:r>
      <w:r w:rsidRPr="00F71D77">
        <w:rPr>
          <w:sz w:val="28"/>
          <w:szCs w:val="28"/>
        </w:rPr>
        <w:t xml:space="preserve">, настоящего </w:t>
      </w:r>
      <w:r>
        <w:rPr>
          <w:sz w:val="28"/>
          <w:szCs w:val="28"/>
        </w:rPr>
        <w:t>Порядка</w:t>
      </w:r>
      <w:r w:rsidRPr="00F71D77">
        <w:rPr>
          <w:sz w:val="28"/>
          <w:szCs w:val="28"/>
        </w:rPr>
        <w:t>;</w:t>
      </w:r>
    </w:p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  <w:r w:rsidRPr="00F71D77">
        <w:rPr>
          <w:sz w:val="28"/>
          <w:szCs w:val="28"/>
        </w:rPr>
        <w:t xml:space="preserve">отсутствия в уставе территориального общественного самоуправления сведений, предусмотренных </w:t>
      </w:r>
      <w:hyperlink w:anchor="sub_82" w:history="1">
        <w:r w:rsidRPr="00C3407E">
          <w:rPr>
            <w:sz w:val="28"/>
            <w:szCs w:val="28"/>
          </w:rPr>
          <w:t>пунктом 2 статьи 8</w:t>
        </w:r>
      </w:hyperlink>
      <w:r w:rsidRPr="00F71D77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</w:t>
      </w:r>
      <w:r w:rsidRPr="00F71D77">
        <w:rPr>
          <w:sz w:val="28"/>
          <w:szCs w:val="28"/>
        </w:rPr>
        <w:t xml:space="preserve"> о территориальном общественном самоуправлении в </w:t>
      </w:r>
      <w:proofErr w:type="spellStart"/>
      <w:r>
        <w:rPr>
          <w:sz w:val="28"/>
          <w:szCs w:val="28"/>
        </w:rPr>
        <w:t>Платнировском</w:t>
      </w:r>
      <w:proofErr w:type="spellEnd"/>
      <w:r>
        <w:rPr>
          <w:sz w:val="28"/>
          <w:szCs w:val="28"/>
        </w:rPr>
        <w:t xml:space="preserve"> сельском поселении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  <w:r w:rsidRPr="00F71D77">
        <w:rPr>
          <w:sz w:val="28"/>
          <w:szCs w:val="28"/>
        </w:rPr>
        <w:t>;</w:t>
      </w:r>
    </w:p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  <w:r w:rsidRPr="00F71D77">
        <w:rPr>
          <w:sz w:val="28"/>
          <w:szCs w:val="28"/>
        </w:rPr>
        <w:t xml:space="preserve">недостоверности сведений, содержащихся в документах, представленных в соответствии с </w:t>
      </w:r>
      <w:hyperlink w:anchor="sub_5001" w:history="1">
        <w:r w:rsidRPr="00C0530B">
          <w:t>пунктом 1</w:t>
        </w:r>
      </w:hyperlink>
      <w:r w:rsidRPr="00F71D77">
        <w:rPr>
          <w:sz w:val="28"/>
          <w:szCs w:val="28"/>
        </w:rPr>
        <w:t xml:space="preserve"> настоящего Положения;</w:t>
      </w:r>
    </w:p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  <w:r w:rsidRPr="00F71D77">
        <w:rPr>
          <w:sz w:val="28"/>
          <w:szCs w:val="28"/>
        </w:rPr>
        <w:t xml:space="preserve">нарушения порядка учреждения территориального общественного самоуправления, установленного законодательством Российской Федерации, законодательством Краснодарского края, Уставом </w:t>
      </w:r>
      <w:r>
        <w:rPr>
          <w:sz w:val="28"/>
          <w:szCs w:val="28"/>
        </w:rPr>
        <w:t>Платнировского сельского поселения Кореновского района</w:t>
      </w:r>
      <w:r w:rsidRPr="00F71D77">
        <w:rPr>
          <w:sz w:val="28"/>
          <w:szCs w:val="28"/>
        </w:rPr>
        <w:t xml:space="preserve">, Положением о территориальном общественном самоуправлении в </w:t>
      </w:r>
      <w:r>
        <w:rPr>
          <w:sz w:val="28"/>
          <w:szCs w:val="28"/>
        </w:rPr>
        <w:t>Платнировского сельского поселения Кореновского района</w:t>
      </w:r>
      <w:r w:rsidRPr="00F71D77">
        <w:rPr>
          <w:sz w:val="28"/>
          <w:szCs w:val="28"/>
        </w:rPr>
        <w:t>.</w:t>
      </w:r>
    </w:p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  <w:r w:rsidRPr="00F71D77">
        <w:rPr>
          <w:sz w:val="28"/>
          <w:szCs w:val="28"/>
        </w:rPr>
        <w:t xml:space="preserve">В случае выявления нарушения </w:t>
      </w:r>
      <w:r>
        <w:rPr>
          <w:sz w:val="28"/>
          <w:szCs w:val="28"/>
        </w:rPr>
        <w:t xml:space="preserve">начальник общего отдела </w:t>
      </w:r>
      <w:r w:rsidRPr="00F71D77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Платнировского сельского поселения Кореновского района</w:t>
      </w:r>
      <w:r w:rsidRPr="00F71D77">
        <w:rPr>
          <w:sz w:val="28"/>
          <w:szCs w:val="28"/>
        </w:rPr>
        <w:t xml:space="preserve"> готовит и направляет мотивированный отказ в регистрации устава территориального общественного самоуправления.</w:t>
      </w:r>
    </w:p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  <w:bookmarkStart w:id="10" w:name="sub_5006"/>
      <w:r w:rsidRPr="00F71D77">
        <w:rPr>
          <w:sz w:val="28"/>
          <w:szCs w:val="28"/>
        </w:rPr>
        <w:t xml:space="preserve">6. </w:t>
      </w:r>
      <w:proofErr w:type="gramStart"/>
      <w:r w:rsidRPr="00F71D77">
        <w:rPr>
          <w:sz w:val="28"/>
          <w:szCs w:val="28"/>
        </w:rPr>
        <w:t xml:space="preserve">Если для регистрации устава территориального общественного самоуправления не представлены документы, указанные в </w:t>
      </w:r>
      <w:hyperlink w:anchor="sub_5001" w:history="1">
        <w:r w:rsidRPr="00C0530B">
          <w:t>пункте 1</w:t>
        </w:r>
      </w:hyperlink>
      <w:r w:rsidRPr="00F71D77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Порядка</w:t>
      </w:r>
      <w:r w:rsidRPr="00F71D77">
        <w:rPr>
          <w:sz w:val="28"/>
          <w:szCs w:val="28"/>
        </w:rPr>
        <w:t xml:space="preserve">, либо они представлены неполно, </w:t>
      </w:r>
      <w:r>
        <w:rPr>
          <w:sz w:val="28"/>
          <w:szCs w:val="28"/>
        </w:rPr>
        <w:t xml:space="preserve">начальник общего отдела </w:t>
      </w:r>
      <w:r w:rsidRPr="00F71D77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Платнировского сельского поселения Кореновского района</w:t>
      </w:r>
      <w:r w:rsidRPr="00F71D77">
        <w:rPr>
          <w:sz w:val="28"/>
          <w:szCs w:val="28"/>
        </w:rPr>
        <w:t xml:space="preserve"> возвращает все представленные документы и предлагает лицу, обратившемуся с заявлением о регистрации устава территориального общественного самоуправления, устранить выявленные недостатки и вновь представить документы для регистрации.</w:t>
      </w:r>
      <w:proofErr w:type="gramEnd"/>
    </w:p>
    <w:p w:rsidR="00C3407E" w:rsidRPr="00F71D77" w:rsidRDefault="00C3407E" w:rsidP="00C3407E">
      <w:pPr>
        <w:ind w:firstLine="709"/>
        <w:jc w:val="both"/>
        <w:rPr>
          <w:sz w:val="28"/>
          <w:szCs w:val="28"/>
        </w:rPr>
      </w:pPr>
      <w:bookmarkStart w:id="11" w:name="sub_5007"/>
      <w:bookmarkEnd w:id="10"/>
      <w:r w:rsidRPr="00F71D77">
        <w:rPr>
          <w:sz w:val="28"/>
          <w:szCs w:val="28"/>
        </w:rPr>
        <w:t xml:space="preserve">7. Территориальное общественное самоуправление считается учрежденным со дня регистрации устава территориального общественного самоуправления администрацией </w:t>
      </w:r>
      <w:r>
        <w:rPr>
          <w:sz w:val="28"/>
          <w:szCs w:val="28"/>
        </w:rPr>
        <w:t>Платнировского сельского поселения Кореновского района</w:t>
      </w:r>
      <w:r w:rsidRPr="00F71D77">
        <w:rPr>
          <w:sz w:val="28"/>
          <w:szCs w:val="28"/>
        </w:rPr>
        <w:t>.</w:t>
      </w:r>
    </w:p>
    <w:bookmarkEnd w:id="11"/>
    <w:p w:rsidR="00C3407E" w:rsidRPr="00C0530B" w:rsidRDefault="00C3407E" w:rsidP="00C3407E">
      <w:pPr>
        <w:ind w:firstLine="709"/>
        <w:rPr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C3407E" w:rsidTr="00915EA4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C3407E" w:rsidRDefault="00C3407E" w:rsidP="00915EA4">
            <w:pPr>
              <w:pStyle w:val="a5"/>
              <w:ind w:firstLine="709"/>
            </w:pPr>
          </w:p>
          <w:p w:rsidR="00C3407E" w:rsidRPr="00AF31FC" w:rsidRDefault="00C3407E" w:rsidP="00915EA4">
            <w:pPr>
              <w:rPr>
                <w:sz w:val="28"/>
                <w:szCs w:val="28"/>
              </w:rPr>
            </w:pPr>
            <w:r w:rsidRPr="00AF31FC">
              <w:rPr>
                <w:sz w:val="28"/>
                <w:szCs w:val="28"/>
              </w:rPr>
              <w:t>Начальник общего отдела</w:t>
            </w:r>
          </w:p>
          <w:p w:rsidR="00C3407E" w:rsidRPr="00AF31FC" w:rsidRDefault="00C3407E" w:rsidP="00915E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AF31FC">
              <w:rPr>
                <w:sz w:val="28"/>
                <w:szCs w:val="28"/>
              </w:rPr>
              <w:t>дминистрации Платнировского</w:t>
            </w:r>
          </w:p>
          <w:p w:rsidR="00C3407E" w:rsidRPr="00AF31FC" w:rsidRDefault="00C3407E" w:rsidP="00915E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AF31FC">
              <w:rPr>
                <w:sz w:val="28"/>
                <w:szCs w:val="28"/>
              </w:rPr>
              <w:t>ельского поселения</w:t>
            </w:r>
          </w:p>
          <w:p w:rsidR="00C3407E" w:rsidRPr="00DA4FFA" w:rsidRDefault="00C3407E" w:rsidP="00915EA4">
            <w:proofErr w:type="spellStart"/>
            <w:r w:rsidRPr="00AF31FC">
              <w:rPr>
                <w:sz w:val="28"/>
                <w:szCs w:val="28"/>
              </w:rPr>
              <w:t>Кореновского</w:t>
            </w:r>
            <w:proofErr w:type="spellEnd"/>
            <w:r w:rsidRPr="00AF31FC">
              <w:rPr>
                <w:sz w:val="28"/>
                <w:szCs w:val="28"/>
              </w:rPr>
              <w:t xml:space="preserve"> района </w:t>
            </w:r>
            <w:r>
              <w:rPr>
                <w:sz w:val="28"/>
                <w:szCs w:val="28"/>
              </w:rPr>
              <w:t xml:space="preserve">   </w:t>
            </w:r>
            <w:r w:rsidRPr="00AF31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         </w:t>
            </w:r>
            <w:r w:rsidRPr="00AF31FC">
              <w:rPr>
                <w:sz w:val="28"/>
                <w:szCs w:val="28"/>
              </w:rPr>
              <w:t xml:space="preserve">Т.В. </w:t>
            </w:r>
            <w:proofErr w:type="spellStart"/>
            <w:r w:rsidRPr="00AF31FC">
              <w:rPr>
                <w:sz w:val="28"/>
                <w:szCs w:val="28"/>
              </w:rPr>
              <w:t>Брославская</w:t>
            </w:r>
            <w:proofErr w:type="spellEnd"/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C3407E" w:rsidRDefault="00C3407E" w:rsidP="00915EA4">
            <w:pPr>
              <w:pStyle w:val="a4"/>
              <w:ind w:firstLine="709"/>
              <w:jc w:val="right"/>
            </w:pPr>
          </w:p>
        </w:tc>
      </w:tr>
    </w:tbl>
    <w:p w:rsidR="00C3407E" w:rsidRDefault="00C3407E" w:rsidP="00C3407E">
      <w:pPr>
        <w:ind w:firstLine="709"/>
      </w:pPr>
    </w:p>
    <w:p w:rsidR="00C3407E" w:rsidRDefault="00C3407E" w:rsidP="00C3407E">
      <w:pPr>
        <w:ind w:firstLine="709"/>
      </w:pPr>
    </w:p>
    <w:p w:rsidR="0037641F" w:rsidRDefault="0037641F" w:rsidP="00C3407E">
      <w:pPr>
        <w:ind w:firstLine="709"/>
      </w:pPr>
    </w:p>
    <w:p w:rsidR="0037641F" w:rsidRDefault="0037641F" w:rsidP="00C3407E">
      <w:pPr>
        <w:ind w:firstLine="709"/>
      </w:pPr>
    </w:p>
    <w:p w:rsidR="0037641F" w:rsidRDefault="0037641F" w:rsidP="00C3407E">
      <w:pPr>
        <w:ind w:firstLine="709"/>
      </w:pPr>
    </w:p>
    <w:p w:rsidR="0037641F" w:rsidRDefault="0037641F" w:rsidP="00C3407E">
      <w:pPr>
        <w:ind w:firstLine="709"/>
      </w:pPr>
    </w:p>
    <w:p w:rsidR="0037641F" w:rsidRDefault="0037641F" w:rsidP="00C3407E">
      <w:pPr>
        <w:ind w:firstLine="709"/>
      </w:pPr>
    </w:p>
    <w:p w:rsidR="0037641F" w:rsidRDefault="0037641F" w:rsidP="00C3407E">
      <w:pPr>
        <w:ind w:firstLine="709"/>
      </w:pPr>
    </w:p>
    <w:p w:rsidR="0037641F" w:rsidRDefault="0037641F" w:rsidP="00C3407E">
      <w:pPr>
        <w:ind w:firstLine="709"/>
      </w:pPr>
    </w:p>
    <w:p w:rsidR="0037641F" w:rsidRDefault="0037641F" w:rsidP="00C3407E">
      <w:pPr>
        <w:ind w:firstLine="709"/>
      </w:pPr>
    </w:p>
    <w:p w:rsidR="00C3407E" w:rsidRDefault="00C3407E" w:rsidP="00C3407E">
      <w:pPr>
        <w:ind w:firstLine="709"/>
      </w:pPr>
    </w:p>
    <w:p w:rsidR="00C3407E" w:rsidRDefault="00C3407E" w:rsidP="00C3407E">
      <w:pPr>
        <w:ind w:firstLine="709"/>
      </w:pPr>
    </w:p>
    <w:p w:rsidR="00C3407E" w:rsidRDefault="00C3407E" w:rsidP="00C3407E">
      <w:pPr>
        <w:ind w:firstLine="709"/>
      </w:pPr>
    </w:p>
    <w:p w:rsidR="00C3407E" w:rsidRDefault="003F2811" w:rsidP="00C3407E">
      <w:pPr>
        <w:ind w:firstLine="709"/>
      </w:pPr>
      <w:r>
        <w:rPr>
          <w:noProof/>
        </w:rPr>
        <w:pict>
          <v:rect id="_x0000_s1027" style="position:absolute;left:0;text-align:left;margin-left:294.5pt;margin-top:-15.75pt;width:222.75pt;height:112.5pt;z-index:251661312" stroked="f">
            <v:textbox>
              <w:txbxContent>
                <w:p w:rsidR="00C3407E" w:rsidRDefault="00C3407E" w:rsidP="00C3407E">
                  <w:pPr>
                    <w:ind w:firstLine="709"/>
                    <w:jc w:val="center"/>
                    <w:rPr>
                      <w:rStyle w:val="a3"/>
                      <w:b w:val="0"/>
                      <w:bCs/>
                      <w:sz w:val="28"/>
                      <w:szCs w:val="28"/>
                    </w:rPr>
                  </w:pPr>
                  <w:r w:rsidRPr="00DA4FFA"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>П</w:t>
                  </w:r>
                  <w:r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>РИЛОЖЕНИЕ</w:t>
                  </w:r>
                  <w:r w:rsidRPr="00DA4FFA"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>№ 2</w:t>
                  </w:r>
                  <w:r w:rsidRPr="00DA4FFA"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br/>
                    <w:t xml:space="preserve">к </w:t>
                  </w:r>
                  <w:hyperlink w:anchor="sub_0" w:history="1">
                    <w:r w:rsidRPr="00DA4FFA">
                      <w:rPr>
                        <w:rStyle w:val="a3"/>
                        <w:b w:val="0"/>
                        <w:bCs/>
                        <w:sz w:val="28"/>
                        <w:szCs w:val="28"/>
                      </w:rPr>
                      <w:t>решению</w:t>
                    </w:r>
                  </w:hyperlink>
                  <w:r w:rsidRPr="00DA4FFA"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 xml:space="preserve"> Совета </w:t>
                  </w:r>
                  <w:r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>Платнировского</w:t>
                  </w:r>
                </w:p>
                <w:p w:rsidR="00C3407E" w:rsidRDefault="00C3407E" w:rsidP="00C3407E">
                  <w:pPr>
                    <w:ind w:firstLine="709"/>
                    <w:jc w:val="center"/>
                    <w:rPr>
                      <w:rStyle w:val="a3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>сельского поселения</w:t>
                  </w:r>
                </w:p>
                <w:p w:rsidR="00C3407E" w:rsidRDefault="00C3407E" w:rsidP="00C3407E">
                  <w:pPr>
                    <w:ind w:firstLine="709"/>
                    <w:jc w:val="center"/>
                    <w:rPr>
                      <w:rStyle w:val="a3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>Кореновского района</w:t>
                  </w:r>
                </w:p>
                <w:p w:rsidR="00C3407E" w:rsidRPr="00DA4FFA" w:rsidRDefault="00C3407E" w:rsidP="00C3407E">
                  <w:pPr>
                    <w:ind w:firstLine="7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Style w:val="a3"/>
                      <w:b w:val="0"/>
                      <w:bCs/>
                      <w:sz w:val="28"/>
                      <w:szCs w:val="28"/>
                    </w:rPr>
                    <w:t>от ___________№_____</w:t>
                  </w:r>
                </w:p>
                <w:p w:rsidR="00C3407E" w:rsidRDefault="00C3407E" w:rsidP="00C3407E"/>
              </w:txbxContent>
            </v:textbox>
          </v:rect>
        </w:pict>
      </w:r>
    </w:p>
    <w:p w:rsidR="00C3407E" w:rsidRDefault="00C3407E" w:rsidP="00C3407E">
      <w:pPr>
        <w:ind w:firstLine="709"/>
      </w:pPr>
    </w:p>
    <w:p w:rsidR="00C3407E" w:rsidRDefault="00C3407E" w:rsidP="00C3407E">
      <w:pPr>
        <w:ind w:firstLine="709"/>
      </w:pPr>
    </w:p>
    <w:p w:rsidR="00C3407E" w:rsidRDefault="00C3407E" w:rsidP="00C3407E">
      <w:pPr>
        <w:ind w:firstLine="709"/>
      </w:pPr>
    </w:p>
    <w:p w:rsidR="00C3407E" w:rsidRDefault="00C3407E" w:rsidP="00C3407E">
      <w:pPr>
        <w:ind w:firstLine="709"/>
      </w:pPr>
    </w:p>
    <w:p w:rsidR="00C3407E" w:rsidRDefault="00C3407E" w:rsidP="00C3407E">
      <w:pPr>
        <w:ind w:firstLine="709"/>
      </w:pPr>
    </w:p>
    <w:p w:rsidR="00C3407E" w:rsidRDefault="00C3407E" w:rsidP="00C3407E">
      <w:pPr>
        <w:ind w:firstLine="709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1"/>
        <w:gridCol w:w="1326"/>
        <w:gridCol w:w="1134"/>
        <w:gridCol w:w="1559"/>
        <w:gridCol w:w="1559"/>
        <w:gridCol w:w="1276"/>
        <w:gridCol w:w="1134"/>
        <w:gridCol w:w="992"/>
      </w:tblGrid>
      <w:tr w:rsidR="00C3407E" w:rsidTr="00915EA4"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3407E" w:rsidRDefault="00C3407E" w:rsidP="00915EA4">
            <w:pPr>
              <w:pStyle w:val="1"/>
              <w:ind w:firstLine="709"/>
              <w:jc w:val="center"/>
            </w:pPr>
          </w:p>
          <w:p w:rsidR="00C3407E" w:rsidRDefault="00C3407E" w:rsidP="00915EA4">
            <w:pPr>
              <w:pStyle w:val="1"/>
              <w:ind w:firstLine="709"/>
              <w:jc w:val="center"/>
            </w:pPr>
            <w:r>
              <w:rPr>
                <w:sz w:val="22"/>
                <w:szCs w:val="22"/>
              </w:rPr>
              <w:t>Форма реестра</w:t>
            </w:r>
            <w:r>
              <w:rPr>
                <w:sz w:val="22"/>
                <w:szCs w:val="22"/>
              </w:rPr>
              <w:br/>
              <w:t>по учету Уставов органов территориального общественного самоуправления (ОТОС)</w:t>
            </w:r>
          </w:p>
        </w:tc>
      </w:tr>
      <w:tr w:rsidR="00C3407E" w:rsidTr="00915EA4"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3407E" w:rsidRDefault="00C3407E" w:rsidP="00915EA4">
            <w:pPr>
              <w:pStyle w:val="a4"/>
              <w:ind w:firstLine="709"/>
              <w:jc w:val="center"/>
            </w:pPr>
          </w:p>
        </w:tc>
      </w:tr>
      <w:tr w:rsidR="00C3407E" w:rsidTr="00915EA4"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Pr="00C3407E" w:rsidRDefault="00C3407E" w:rsidP="00C3407E">
            <w:pPr>
              <w:ind w:firstLine="709"/>
              <w:jc w:val="both"/>
            </w:pPr>
            <w:r w:rsidRPr="00C3407E">
              <w:t>N</w:t>
            </w:r>
            <w:r w:rsidRPr="00C3407E">
              <w:br/>
            </w:r>
            <w:proofErr w:type="gramStart"/>
            <w:r w:rsidRPr="00C3407E">
              <w:t>п</w:t>
            </w:r>
            <w:proofErr w:type="gramEnd"/>
            <w:r w:rsidRPr="00C3407E">
              <w:t>/п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Pr="00C3407E" w:rsidRDefault="00C3407E" w:rsidP="00C3407E">
            <w:pPr>
              <w:jc w:val="both"/>
            </w:pPr>
            <w:r w:rsidRPr="00C3407E">
              <w:t>Регистрационный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Pr="00C3407E" w:rsidRDefault="00C3407E" w:rsidP="00C3407E">
            <w:pPr>
              <w:ind w:firstLine="175"/>
              <w:jc w:val="both"/>
            </w:pPr>
            <w:r w:rsidRPr="00C3407E">
              <w:t>Дата регистрации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Pr="00C3407E" w:rsidRDefault="00C3407E" w:rsidP="00C3407E">
            <w:pPr>
              <w:ind w:firstLine="33"/>
              <w:jc w:val="both"/>
            </w:pPr>
            <w:r w:rsidRPr="00C3407E">
              <w:t>Наименование ОТОС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Pr="00C3407E" w:rsidRDefault="00C3407E" w:rsidP="00C3407E">
            <w:pPr>
              <w:ind w:firstLine="175"/>
              <w:jc w:val="both"/>
            </w:pPr>
            <w:r w:rsidRPr="00C3407E">
              <w:t>ФИО должность руководителя ОТОС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Pr="00C3407E" w:rsidRDefault="00C3407E" w:rsidP="00C3407E">
            <w:pPr>
              <w:ind w:firstLine="176"/>
              <w:jc w:val="both"/>
            </w:pPr>
            <w:r w:rsidRPr="00C3407E">
              <w:t>Подпись руководителя ОТОС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Pr="00C3407E" w:rsidRDefault="00C3407E" w:rsidP="00C3407E">
            <w:pPr>
              <w:ind w:firstLine="34"/>
              <w:jc w:val="both"/>
            </w:pPr>
            <w:r w:rsidRPr="00C3407E">
              <w:t>ФИО должность регистратора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07E" w:rsidRPr="00C3407E" w:rsidRDefault="00C3407E" w:rsidP="00C3407E">
            <w:pPr>
              <w:ind w:firstLine="175"/>
              <w:jc w:val="both"/>
            </w:pPr>
            <w:r w:rsidRPr="00C3407E">
              <w:t>Подпись регистратора</w:t>
            </w:r>
          </w:p>
        </w:tc>
      </w:tr>
      <w:tr w:rsidR="00C3407E" w:rsidTr="00915EA4"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C340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3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</w:tr>
      <w:tr w:rsidR="00C3407E" w:rsidTr="00915EA4"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C340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</w:tr>
      <w:tr w:rsidR="00C3407E" w:rsidTr="00915EA4"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C340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</w:tr>
      <w:tr w:rsidR="00C3407E" w:rsidTr="00915EA4"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C340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07E" w:rsidRDefault="00C3407E" w:rsidP="00915EA4">
            <w:pPr>
              <w:pStyle w:val="a4"/>
              <w:ind w:firstLine="709"/>
            </w:pPr>
          </w:p>
        </w:tc>
      </w:tr>
    </w:tbl>
    <w:p w:rsidR="00C3407E" w:rsidRDefault="00C3407E" w:rsidP="00C3407E">
      <w:pPr>
        <w:ind w:firstLine="709"/>
      </w:pPr>
    </w:p>
    <w:p w:rsidR="00C3407E" w:rsidRDefault="00C3407E" w:rsidP="00C3407E">
      <w:pPr>
        <w:ind w:firstLine="709"/>
      </w:pPr>
    </w:p>
    <w:p w:rsidR="00C3407E" w:rsidRDefault="00C3407E" w:rsidP="00C3407E">
      <w:pPr>
        <w:ind w:firstLine="709"/>
      </w:pPr>
    </w:p>
    <w:p w:rsidR="00C3407E" w:rsidRDefault="00C3407E" w:rsidP="00C3407E">
      <w:pPr>
        <w:ind w:firstLine="709"/>
      </w:pPr>
    </w:p>
    <w:p w:rsidR="00C3407E" w:rsidRDefault="00C3407E" w:rsidP="00C3407E">
      <w:pPr>
        <w:ind w:firstLine="709"/>
      </w:pPr>
    </w:p>
    <w:p w:rsidR="00C3407E" w:rsidRDefault="00C3407E" w:rsidP="00C3407E">
      <w:pPr>
        <w:pStyle w:val="a5"/>
        <w:ind w:firstLine="709"/>
      </w:pPr>
    </w:p>
    <w:p w:rsidR="00C3407E" w:rsidRPr="00AF31FC" w:rsidRDefault="00C3407E" w:rsidP="00C3407E">
      <w:pPr>
        <w:rPr>
          <w:sz w:val="28"/>
          <w:szCs w:val="28"/>
        </w:rPr>
      </w:pPr>
      <w:r w:rsidRPr="00AF31FC">
        <w:rPr>
          <w:sz w:val="28"/>
          <w:szCs w:val="28"/>
        </w:rPr>
        <w:t>Начальник общего отдела</w:t>
      </w:r>
    </w:p>
    <w:p w:rsidR="00C3407E" w:rsidRPr="00AF31FC" w:rsidRDefault="00C3407E" w:rsidP="00C3407E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AF31FC">
        <w:rPr>
          <w:sz w:val="28"/>
          <w:szCs w:val="28"/>
        </w:rPr>
        <w:t>дминистрации Платнировского</w:t>
      </w:r>
    </w:p>
    <w:p w:rsidR="00C3407E" w:rsidRPr="00AF31FC" w:rsidRDefault="00C3407E" w:rsidP="00C3407E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AF31FC">
        <w:rPr>
          <w:sz w:val="28"/>
          <w:szCs w:val="28"/>
        </w:rPr>
        <w:t>ельского поселения</w:t>
      </w:r>
    </w:p>
    <w:p w:rsidR="00C3407E" w:rsidRDefault="00C3407E" w:rsidP="003F2811">
      <w:pPr>
        <w:sectPr w:rsidR="00C3407E" w:rsidSect="0037641F">
          <w:pgSz w:w="11900" w:h="16800"/>
          <w:pgMar w:top="426" w:right="800" w:bottom="1440" w:left="1100" w:header="720" w:footer="720" w:gutter="0"/>
          <w:cols w:space="720"/>
          <w:noEndnote/>
        </w:sectPr>
      </w:pPr>
      <w:proofErr w:type="spellStart"/>
      <w:r w:rsidRPr="00AF31FC">
        <w:rPr>
          <w:sz w:val="28"/>
          <w:szCs w:val="28"/>
        </w:rPr>
        <w:t>Кореновского</w:t>
      </w:r>
      <w:proofErr w:type="spellEnd"/>
      <w:r w:rsidRPr="00AF31FC">
        <w:rPr>
          <w:sz w:val="28"/>
          <w:szCs w:val="28"/>
        </w:rPr>
        <w:t xml:space="preserve"> района</w:t>
      </w:r>
      <w:r w:rsidR="003F2811">
        <w:rPr>
          <w:sz w:val="28"/>
          <w:szCs w:val="28"/>
        </w:rPr>
        <w:t xml:space="preserve">                </w:t>
      </w:r>
      <w:r w:rsidRPr="00AF31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AF31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  <w:r w:rsidRPr="00AF31FC">
        <w:rPr>
          <w:sz w:val="28"/>
          <w:szCs w:val="28"/>
        </w:rPr>
        <w:t xml:space="preserve">Т.В. </w:t>
      </w:r>
      <w:proofErr w:type="spellStart"/>
      <w:r w:rsidRPr="00AF31FC">
        <w:rPr>
          <w:sz w:val="28"/>
          <w:szCs w:val="28"/>
        </w:rPr>
        <w:t>Брославская</w:t>
      </w:r>
      <w:proofErr w:type="spellEnd"/>
    </w:p>
    <w:p w:rsidR="00926DF0" w:rsidRDefault="00926DF0"/>
    <w:sectPr w:rsidR="00926DF0" w:rsidSect="00C3407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407E"/>
    <w:rsid w:val="00250D28"/>
    <w:rsid w:val="002F5B6E"/>
    <w:rsid w:val="0037641F"/>
    <w:rsid w:val="003E7ABB"/>
    <w:rsid w:val="003F2811"/>
    <w:rsid w:val="00413101"/>
    <w:rsid w:val="004352AA"/>
    <w:rsid w:val="00461B88"/>
    <w:rsid w:val="006C1D5E"/>
    <w:rsid w:val="007E3D1D"/>
    <w:rsid w:val="0082231C"/>
    <w:rsid w:val="00830077"/>
    <w:rsid w:val="00926DF0"/>
    <w:rsid w:val="00946982"/>
    <w:rsid w:val="00947ACA"/>
    <w:rsid w:val="0098574A"/>
    <w:rsid w:val="00A37FB9"/>
    <w:rsid w:val="00A64C90"/>
    <w:rsid w:val="00B10A92"/>
    <w:rsid w:val="00B40CF8"/>
    <w:rsid w:val="00C2352D"/>
    <w:rsid w:val="00C30DCD"/>
    <w:rsid w:val="00C3407E"/>
    <w:rsid w:val="00CF4470"/>
    <w:rsid w:val="00DD4474"/>
    <w:rsid w:val="00E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C3407E"/>
    <w:pPr>
      <w:keepNext/>
      <w:ind w:firstLine="540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C3407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3">
    <w:name w:val="Цветовое выделение"/>
    <w:uiPriority w:val="99"/>
    <w:rsid w:val="00C3407E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C3407E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5">
    <w:name w:val="Прижатый влево"/>
    <w:basedOn w:val="a"/>
    <w:next w:val="a"/>
    <w:uiPriority w:val="99"/>
    <w:rsid w:val="00C3407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C340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40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23874627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86367.27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2017-05-25T10:48:00Z</cp:lastPrinted>
  <dcterms:created xsi:type="dcterms:W3CDTF">2017-05-15T12:25:00Z</dcterms:created>
  <dcterms:modified xsi:type="dcterms:W3CDTF">2017-05-25T10:49:00Z</dcterms:modified>
</cp:coreProperties>
</file>