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49" w:rsidRPr="00916E84" w:rsidRDefault="007E70C7" w:rsidP="007E70C7">
      <w:pPr>
        <w:tabs>
          <w:tab w:val="left" w:pos="6315"/>
        </w:tabs>
        <w:jc w:val="both"/>
        <w:rPr>
          <w:sz w:val="28"/>
          <w:szCs w:val="28"/>
        </w:rPr>
      </w:pPr>
      <w:r>
        <w:rPr>
          <w:sz w:val="28"/>
          <w:szCs w:val="28"/>
        </w:rPr>
        <w:tab/>
      </w:r>
    </w:p>
    <w:p w:rsidR="00B96F49" w:rsidRPr="00916E84" w:rsidRDefault="00B96F49" w:rsidP="00B96F49">
      <w:pPr>
        <w:jc w:val="center"/>
        <w:rPr>
          <w:sz w:val="28"/>
          <w:szCs w:val="28"/>
        </w:rPr>
      </w:pPr>
      <w:r w:rsidRPr="00916E84">
        <w:rPr>
          <w:sz w:val="28"/>
          <w:szCs w:val="28"/>
        </w:rPr>
        <w:t>АДМИНИСТРАЦИЯ ПЛАТНИРОВСКОГО СЕЛЬСКОГО ПОСЕЛЕНИЯ КОРЕНОВСКОГО РАЙОНА</w:t>
      </w:r>
    </w:p>
    <w:p w:rsidR="00B96F49" w:rsidRPr="00916E84" w:rsidRDefault="00B96F49" w:rsidP="00B96F49">
      <w:pPr>
        <w:jc w:val="center"/>
        <w:rPr>
          <w:sz w:val="36"/>
          <w:szCs w:val="36"/>
        </w:rPr>
      </w:pPr>
    </w:p>
    <w:p w:rsidR="00B96F49" w:rsidRPr="00916E84" w:rsidRDefault="00B96F49" w:rsidP="00B96F49">
      <w:pPr>
        <w:jc w:val="center"/>
        <w:rPr>
          <w:sz w:val="32"/>
          <w:szCs w:val="32"/>
        </w:rPr>
      </w:pPr>
      <w:r w:rsidRPr="00916E84">
        <w:rPr>
          <w:sz w:val="32"/>
          <w:szCs w:val="32"/>
        </w:rPr>
        <w:t>ПОСТАНОВЛЕНИЕ</w:t>
      </w:r>
    </w:p>
    <w:p w:rsidR="00B96F49" w:rsidRPr="00916E84" w:rsidRDefault="00B96F49" w:rsidP="00B96F49">
      <w:pPr>
        <w:jc w:val="center"/>
        <w:rPr>
          <w:sz w:val="36"/>
          <w:szCs w:val="36"/>
        </w:rPr>
      </w:pPr>
    </w:p>
    <w:p w:rsidR="00B96F49" w:rsidRPr="00916E84" w:rsidRDefault="00B92EAD" w:rsidP="00B96F49">
      <w:pPr>
        <w:jc w:val="both"/>
        <w:rPr>
          <w:sz w:val="24"/>
          <w:szCs w:val="24"/>
        </w:rPr>
      </w:pPr>
      <w:r>
        <w:rPr>
          <w:sz w:val="24"/>
          <w:szCs w:val="24"/>
        </w:rPr>
        <w:t xml:space="preserve">от    10.07.2017 </w:t>
      </w:r>
      <w:r w:rsidR="00B96F49" w:rsidRPr="00916E84">
        <w:rPr>
          <w:sz w:val="24"/>
          <w:szCs w:val="24"/>
        </w:rPr>
        <w:t xml:space="preserve">                                                                                                       </w:t>
      </w:r>
      <w:r>
        <w:rPr>
          <w:sz w:val="24"/>
          <w:szCs w:val="24"/>
        </w:rPr>
        <w:t xml:space="preserve">   </w:t>
      </w:r>
      <w:r w:rsidR="00B96F49" w:rsidRPr="00916E84">
        <w:rPr>
          <w:sz w:val="24"/>
          <w:szCs w:val="24"/>
        </w:rPr>
        <w:t>№</w:t>
      </w:r>
      <w:r>
        <w:rPr>
          <w:sz w:val="24"/>
          <w:szCs w:val="24"/>
        </w:rPr>
        <w:t xml:space="preserve"> 173</w:t>
      </w:r>
    </w:p>
    <w:p w:rsidR="00B96F49" w:rsidRPr="00916E84" w:rsidRDefault="00B96F49" w:rsidP="00B96F49">
      <w:pPr>
        <w:jc w:val="center"/>
        <w:rPr>
          <w:sz w:val="24"/>
          <w:szCs w:val="24"/>
        </w:rPr>
      </w:pPr>
      <w:proofErr w:type="spellStart"/>
      <w:r w:rsidRPr="00916E84">
        <w:rPr>
          <w:sz w:val="24"/>
          <w:szCs w:val="24"/>
        </w:rPr>
        <w:t>ст-ца</w:t>
      </w:r>
      <w:proofErr w:type="spellEnd"/>
      <w:r w:rsidRPr="00916E84">
        <w:rPr>
          <w:sz w:val="24"/>
          <w:szCs w:val="24"/>
        </w:rPr>
        <w:t xml:space="preserve"> Платнировская </w:t>
      </w:r>
    </w:p>
    <w:p w:rsidR="00B96F49" w:rsidRPr="00916E84" w:rsidRDefault="00B96F49" w:rsidP="00B96F49">
      <w:pPr>
        <w:jc w:val="center"/>
        <w:rPr>
          <w:sz w:val="24"/>
          <w:szCs w:val="24"/>
        </w:rPr>
      </w:pPr>
    </w:p>
    <w:p w:rsidR="00B96F49" w:rsidRPr="00A13C59" w:rsidRDefault="00B96F49" w:rsidP="00B96F49">
      <w:pPr>
        <w:widowControl w:val="0"/>
        <w:suppressAutoHyphens/>
        <w:autoSpaceDE w:val="0"/>
        <w:jc w:val="center"/>
        <w:rPr>
          <w:b/>
          <w:sz w:val="28"/>
          <w:szCs w:val="28"/>
          <w:lang w:eastAsia="ar-SA"/>
        </w:rPr>
      </w:pPr>
      <w:bookmarkStart w:id="0" w:name="_GoBack"/>
      <w:r w:rsidRPr="00A13C59">
        <w:rPr>
          <w:b/>
          <w:sz w:val="28"/>
          <w:szCs w:val="28"/>
          <w:lang w:eastAsia="ar-SA"/>
        </w:rPr>
        <w:t xml:space="preserve">Об утверждении административного регламента по предоставлению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w:t>
      </w:r>
    </w:p>
    <w:bookmarkEnd w:id="0"/>
    <w:p w:rsidR="00B96F49" w:rsidRPr="00916E84" w:rsidRDefault="00B96F49" w:rsidP="00B96F49">
      <w:pPr>
        <w:widowControl w:val="0"/>
        <w:suppressAutoHyphens/>
        <w:autoSpaceDE w:val="0"/>
        <w:jc w:val="center"/>
        <w:rPr>
          <w:sz w:val="28"/>
          <w:szCs w:val="28"/>
          <w:lang w:eastAsia="ar-SA"/>
        </w:rPr>
      </w:pPr>
    </w:p>
    <w:p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 xml:space="preserve">В соответствии с Федеральным законом от 27 июля 2010 года № 210-ФЗ «Об организации представления государственных и муниципальных услуг»,          Федеральным законом от 30 декабря 2001 года № 197-ФЗ «Трудовой кодекс Российской Федерации»,  администрация Платнировского сельского поселения Кореновского района </w:t>
      </w:r>
      <w:proofErr w:type="spellStart"/>
      <w:r w:rsidRPr="00916E84">
        <w:rPr>
          <w:sz w:val="28"/>
          <w:szCs w:val="28"/>
          <w:lang w:eastAsia="ar-SA"/>
        </w:rPr>
        <w:t>п</w:t>
      </w:r>
      <w:proofErr w:type="spellEnd"/>
      <w:r w:rsidRPr="00916E84">
        <w:rPr>
          <w:sz w:val="28"/>
          <w:szCs w:val="28"/>
          <w:lang w:eastAsia="ar-SA"/>
        </w:rPr>
        <w:t xml:space="preserve"> о с т а </w:t>
      </w:r>
      <w:proofErr w:type="spellStart"/>
      <w:r w:rsidRPr="00916E84">
        <w:rPr>
          <w:sz w:val="28"/>
          <w:szCs w:val="28"/>
          <w:lang w:eastAsia="ar-SA"/>
        </w:rPr>
        <w:t>н</w:t>
      </w:r>
      <w:proofErr w:type="spellEnd"/>
      <w:r w:rsidRPr="00916E84">
        <w:rPr>
          <w:sz w:val="28"/>
          <w:szCs w:val="28"/>
          <w:lang w:eastAsia="ar-SA"/>
        </w:rPr>
        <w:t xml:space="preserve"> о в л я е т:</w:t>
      </w:r>
    </w:p>
    <w:p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1. Утвердить административный регламент администрации Платнировского сельского поселения Кореновского района по предоставлению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(прилагается).</w:t>
      </w:r>
    </w:p>
    <w:p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2. Признать утратившими силу постановления администрации Платнировского сельского поселения Кореновского района от 29  марта 2016 года № 92 «Об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p>
    <w:p w:rsidR="00B96F49" w:rsidRPr="00916E84" w:rsidRDefault="00B96F49" w:rsidP="00B96F49">
      <w:pPr>
        <w:ind w:firstLine="709"/>
        <w:jc w:val="both"/>
        <w:rPr>
          <w:rFonts w:eastAsia="DejaVuSans"/>
          <w:kern w:val="1"/>
          <w:sz w:val="28"/>
          <w:szCs w:val="28"/>
          <w:shd w:val="clear" w:color="auto" w:fill="FFFFFF"/>
        </w:rPr>
      </w:pPr>
      <w:r w:rsidRPr="00916E84">
        <w:rPr>
          <w:sz w:val="28"/>
          <w:szCs w:val="28"/>
          <w:lang w:eastAsia="ar-SA"/>
        </w:rPr>
        <w:t xml:space="preserve">3. </w:t>
      </w:r>
      <w:r w:rsidRPr="00916E84">
        <w:rPr>
          <w:rFonts w:eastAsia="DejaVuSans"/>
          <w:kern w:val="1"/>
          <w:sz w:val="28"/>
          <w:szCs w:val="28"/>
          <w:shd w:val="clear" w:color="auto" w:fill="FFFFFF"/>
        </w:rPr>
        <w:t>Общему отделу администрации Платнировского сельского поселения Кореновского района (</w:t>
      </w:r>
      <w:proofErr w:type="spellStart"/>
      <w:r w:rsidRPr="00916E84">
        <w:rPr>
          <w:rFonts w:eastAsia="DejaVuSans"/>
          <w:kern w:val="1"/>
          <w:sz w:val="28"/>
          <w:szCs w:val="28"/>
          <w:shd w:val="clear" w:color="auto" w:fill="FFFFFF"/>
        </w:rPr>
        <w:t>Брославская</w:t>
      </w:r>
      <w:proofErr w:type="spellEnd"/>
      <w:r w:rsidRPr="00916E84">
        <w:rPr>
          <w:rFonts w:eastAsia="DejaVuSans"/>
          <w:kern w:val="1"/>
          <w:sz w:val="28"/>
          <w:szCs w:val="28"/>
          <w:shd w:val="clear" w:color="auto" w:fill="FFFFFF"/>
        </w:rPr>
        <w:t>)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w:t>
      </w:r>
    </w:p>
    <w:p w:rsidR="00B96F49" w:rsidRPr="00916E84" w:rsidRDefault="00B96F49" w:rsidP="00B96F49">
      <w:pPr>
        <w:ind w:firstLine="709"/>
        <w:jc w:val="both"/>
        <w:rPr>
          <w:rFonts w:eastAsia="DejaVuSans"/>
          <w:kern w:val="1"/>
          <w:sz w:val="28"/>
          <w:szCs w:val="28"/>
          <w:shd w:val="clear" w:color="auto" w:fill="FFFFFF"/>
        </w:rPr>
      </w:pPr>
      <w:r w:rsidRPr="00916E84">
        <w:rPr>
          <w:rFonts w:eastAsia="DejaVuSans"/>
          <w:kern w:val="1"/>
          <w:sz w:val="28"/>
          <w:szCs w:val="28"/>
          <w:shd w:val="clear" w:color="auto" w:fill="FFFFFF"/>
        </w:rPr>
        <w:t>4. Контроль за выполнением настоящего постановления оставляю за собой.</w:t>
      </w:r>
    </w:p>
    <w:p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5. Постановление вступает в силу после его официального обнародования.</w:t>
      </w:r>
    </w:p>
    <w:p w:rsidR="00B96F49" w:rsidRPr="00916E84" w:rsidRDefault="00B96F49" w:rsidP="00B96F49">
      <w:pPr>
        <w:widowControl w:val="0"/>
        <w:tabs>
          <w:tab w:val="left" w:pos="851"/>
        </w:tabs>
        <w:suppressAutoHyphens/>
        <w:autoSpaceDE w:val="0"/>
        <w:ind w:firstLine="709"/>
        <w:jc w:val="both"/>
        <w:rPr>
          <w:sz w:val="28"/>
          <w:szCs w:val="28"/>
          <w:lang w:eastAsia="ar-SA"/>
        </w:rPr>
      </w:pPr>
    </w:p>
    <w:p w:rsidR="00B96F49" w:rsidRPr="00916E84" w:rsidRDefault="00B96F49" w:rsidP="00B96F49">
      <w:pPr>
        <w:autoSpaceDE w:val="0"/>
        <w:autoSpaceDN w:val="0"/>
        <w:adjustRightInd w:val="0"/>
        <w:jc w:val="both"/>
        <w:rPr>
          <w:sz w:val="28"/>
          <w:szCs w:val="28"/>
        </w:rPr>
      </w:pPr>
      <w:r w:rsidRPr="00916E84">
        <w:rPr>
          <w:sz w:val="28"/>
          <w:szCs w:val="28"/>
        </w:rPr>
        <w:t xml:space="preserve">Глава </w:t>
      </w:r>
    </w:p>
    <w:p w:rsidR="00B96F49" w:rsidRPr="00916E84" w:rsidRDefault="00B96F49" w:rsidP="00B96F49">
      <w:pPr>
        <w:autoSpaceDE w:val="0"/>
        <w:autoSpaceDN w:val="0"/>
        <w:adjustRightInd w:val="0"/>
        <w:jc w:val="both"/>
        <w:rPr>
          <w:sz w:val="28"/>
          <w:szCs w:val="28"/>
        </w:rPr>
      </w:pPr>
      <w:r w:rsidRPr="00916E84">
        <w:rPr>
          <w:sz w:val="28"/>
          <w:szCs w:val="28"/>
        </w:rPr>
        <w:t xml:space="preserve">Платнировского сельского поселения </w:t>
      </w:r>
    </w:p>
    <w:p w:rsidR="00B96F49" w:rsidRPr="00916E84" w:rsidRDefault="00B96F49" w:rsidP="00B96F49">
      <w:pPr>
        <w:tabs>
          <w:tab w:val="left" w:pos="2340"/>
          <w:tab w:val="left" w:pos="3780"/>
        </w:tabs>
        <w:rPr>
          <w:sz w:val="28"/>
          <w:szCs w:val="28"/>
        </w:rPr>
      </w:pPr>
      <w:r w:rsidRPr="00916E84">
        <w:rPr>
          <w:sz w:val="28"/>
          <w:szCs w:val="28"/>
        </w:rPr>
        <w:t xml:space="preserve">Кореновского района                                                                         Л.Н. </w:t>
      </w:r>
      <w:proofErr w:type="spellStart"/>
      <w:r w:rsidRPr="00916E84">
        <w:rPr>
          <w:sz w:val="28"/>
          <w:szCs w:val="28"/>
        </w:rPr>
        <w:t>Богославец</w:t>
      </w:r>
      <w:proofErr w:type="spellEnd"/>
    </w:p>
    <w:p w:rsidR="00DE2C84" w:rsidRPr="00916E84" w:rsidRDefault="00DE2C84" w:rsidP="00DE2C84">
      <w:pPr>
        <w:widowControl w:val="0"/>
        <w:autoSpaceDE w:val="0"/>
        <w:autoSpaceDN w:val="0"/>
        <w:adjustRightInd w:val="0"/>
        <w:ind w:firstLine="709"/>
        <w:jc w:val="both"/>
        <w:rPr>
          <w:sz w:val="28"/>
          <w:szCs w:val="28"/>
        </w:rPr>
      </w:pPr>
    </w:p>
    <w:tbl>
      <w:tblPr>
        <w:tblW w:w="0" w:type="auto"/>
        <w:tblLook w:val="01E0"/>
      </w:tblPr>
      <w:tblGrid>
        <w:gridCol w:w="3163"/>
        <w:gridCol w:w="1907"/>
        <w:gridCol w:w="4677"/>
      </w:tblGrid>
      <w:tr w:rsidR="00D250D1" w:rsidRPr="00916E84" w:rsidTr="00916E84">
        <w:tc>
          <w:tcPr>
            <w:tcW w:w="3163" w:type="dxa"/>
          </w:tcPr>
          <w:p w:rsidR="00D250D1" w:rsidRPr="00916E84" w:rsidRDefault="00D250D1" w:rsidP="00916E84">
            <w:pPr>
              <w:widowControl w:val="0"/>
              <w:autoSpaceDE w:val="0"/>
              <w:autoSpaceDN w:val="0"/>
              <w:adjustRightInd w:val="0"/>
              <w:ind w:firstLine="709"/>
              <w:rPr>
                <w:color w:val="000080"/>
                <w:sz w:val="28"/>
                <w:szCs w:val="28"/>
              </w:rPr>
            </w:pPr>
          </w:p>
        </w:tc>
        <w:tc>
          <w:tcPr>
            <w:tcW w:w="1907" w:type="dxa"/>
          </w:tcPr>
          <w:p w:rsidR="00D250D1" w:rsidRPr="00916E84" w:rsidRDefault="00D250D1" w:rsidP="00916E84">
            <w:pPr>
              <w:widowControl w:val="0"/>
              <w:autoSpaceDE w:val="0"/>
              <w:autoSpaceDN w:val="0"/>
              <w:adjustRightInd w:val="0"/>
              <w:ind w:firstLine="709"/>
              <w:rPr>
                <w:color w:val="000080"/>
                <w:sz w:val="28"/>
                <w:szCs w:val="28"/>
              </w:rPr>
            </w:pPr>
          </w:p>
        </w:tc>
        <w:tc>
          <w:tcPr>
            <w:tcW w:w="4677" w:type="dxa"/>
          </w:tcPr>
          <w:p w:rsidR="00D250D1" w:rsidRPr="00916E84" w:rsidRDefault="00D250D1" w:rsidP="00916E84">
            <w:pPr>
              <w:widowControl w:val="0"/>
              <w:autoSpaceDE w:val="0"/>
              <w:autoSpaceDN w:val="0"/>
              <w:adjustRightInd w:val="0"/>
              <w:jc w:val="center"/>
              <w:rPr>
                <w:sz w:val="28"/>
                <w:szCs w:val="28"/>
              </w:rPr>
            </w:pPr>
            <w:r w:rsidRPr="00916E84">
              <w:rPr>
                <w:sz w:val="28"/>
                <w:szCs w:val="28"/>
              </w:rPr>
              <w:t>ПРИЛОЖЕНИЕ</w:t>
            </w:r>
          </w:p>
          <w:p w:rsidR="00D250D1" w:rsidRPr="00916E84" w:rsidRDefault="00D250D1" w:rsidP="00916E84">
            <w:pPr>
              <w:widowControl w:val="0"/>
              <w:autoSpaceDE w:val="0"/>
              <w:autoSpaceDN w:val="0"/>
              <w:adjustRightInd w:val="0"/>
              <w:jc w:val="center"/>
              <w:rPr>
                <w:sz w:val="28"/>
                <w:szCs w:val="28"/>
              </w:rPr>
            </w:pPr>
          </w:p>
          <w:p w:rsidR="00D250D1" w:rsidRPr="00916E84" w:rsidRDefault="00D250D1" w:rsidP="00916E84">
            <w:pPr>
              <w:widowControl w:val="0"/>
              <w:autoSpaceDE w:val="0"/>
              <w:autoSpaceDN w:val="0"/>
              <w:adjustRightInd w:val="0"/>
              <w:jc w:val="center"/>
              <w:rPr>
                <w:sz w:val="28"/>
                <w:szCs w:val="28"/>
              </w:rPr>
            </w:pPr>
            <w:r w:rsidRPr="00916E84">
              <w:rPr>
                <w:sz w:val="28"/>
                <w:szCs w:val="28"/>
              </w:rPr>
              <w:t>УТВЕРЖДЕН</w:t>
            </w:r>
          </w:p>
          <w:p w:rsidR="00D250D1" w:rsidRPr="00916E84" w:rsidRDefault="00D250D1" w:rsidP="00916E84">
            <w:pPr>
              <w:widowControl w:val="0"/>
              <w:autoSpaceDE w:val="0"/>
              <w:autoSpaceDN w:val="0"/>
              <w:adjustRightInd w:val="0"/>
              <w:jc w:val="center"/>
              <w:rPr>
                <w:sz w:val="28"/>
                <w:szCs w:val="28"/>
              </w:rPr>
            </w:pPr>
            <w:r w:rsidRPr="00916E84">
              <w:rPr>
                <w:sz w:val="28"/>
                <w:szCs w:val="28"/>
              </w:rPr>
              <w:t xml:space="preserve">постановлением </w:t>
            </w:r>
            <w:r w:rsidR="00B96F49" w:rsidRPr="00916E84">
              <w:rPr>
                <w:sz w:val="28"/>
                <w:szCs w:val="28"/>
              </w:rPr>
              <w:t>администрации Платнировского сельского</w:t>
            </w:r>
            <w:r w:rsidRPr="00916E84">
              <w:rPr>
                <w:sz w:val="28"/>
                <w:szCs w:val="28"/>
              </w:rPr>
              <w:t xml:space="preserve"> поселения Кореновского района</w:t>
            </w:r>
          </w:p>
          <w:p w:rsidR="00D250D1" w:rsidRPr="00916E84" w:rsidRDefault="00D250D1" w:rsidP="00B96F49">
            <w:pPr>
              <w:widowControl w:val="0"/>
              <w:autoSpaceDE w:val="0"/>
              <w:autoSpaceDN w:val="0"/>
              <w:adjustRightInd w:val="0"/>
              <w:jc w:val="center"/>
              <w:rPr>
                <w:sz w:val="28"/>
                <w:szCs w:val="28"/>
              </w:rPr>
            </w:pPr>
            <w:r w:rsidRPr="00916E84">
              <w:rPr>
                <w:sz w:val="28"/>
                <w:szCs w:val="28"/>
              </w:rPr>
              <w:t xml:space="preserve">от </w:t>
            </w:r>
          </w:p>
        </w:tc>
      </w:tr>
    </w:tbl>
    <w:p w:rsidR="00D250D1" w:rsidRPr="00916E84" w:rsidRDefault="00D250D1" w:rsidP="00D250D1">
      <w:pPr>
        <w:suppressAutoHyphens/>
        <w:ind w:firstLine="709"/>
        <w:jc w:val="center"/>
        <w:rPr>
          <w:rFonts w:eastAsia="Arial"/>
          <w:sz w:val="28"/>
          <w:szCs w:val="28"/>
          <w:lang w:eastAsia="ar-SA"/>
        </w:rPr>
      </w:pPr>
    </w:p>
    <w:p w:rsidR="00D250D1" w:rsidRPr="00916E84" w:rsidRDefault="00D250D1" w:rsidP="00D250D1">
      <w:pPr>
        <w:suppressAutoHyphens/>
        <w:ind w:firstLine="709"/>
        <w:jc w:val="center"/>
        <w:rPr>
          <w:rFonts w:eastAsia="Arial"/>
          <w:sz w:val="28"/>
          <w:szCs w:val="28"/>
          <w:lang w:eastAsia="ar-SA"/>
        </w:rPr>
      </w:pPr>
      <w:r w:rsidRPr="00916E84">
        <w:rPr>
          <w:rFonts w:eastAsia="Arial"/>
          <w:sz w:val="28"/>
          <w:szCs w:val="28"/>
          <w:lang w:eastAsia="ar-SA"/>
        </w:rPr>
        <w:t>АДМИНИСТРАТИВНЫЙ РЕГЛАМЕНТ</w:t>
      </w:r>
    </w:p>
    <w:p w:rsidR="00D250D1" w:rsidRPr="00916E84" w:rsidRDefault="00B96F49" w:rsidP="00D250D1">
      <w:pPr>
        <w:suppressAutoHyphens/>
        <w:ind w:firstLine="709"/>
        <w:jc w:val="center"/>
        <w:rPr>
          <w:rFonts w:eastAsia="Arial"/>
          <w:sz w:val="28"/>
          <w:szCs w:val="28"/>
          <w:lang w:eastAsia="ar-SA"/>
        </w:rPr>
      </w:pPr>
      <w:r w:rsidRPr="00916E84">
        <w:rPr>
          <w:rFonts w:eastAsia="Arial"/>
          <w:sz w:val="28"/>
          <w:szCs w:val="28"/>
          <w:lang w:eastAsia="ar-SA"/>
        </w:rPr>
        <w:t>администрации Платнировского сельского</w:t>
      </w:r>
      <w:r w:rsidR="00D250D1" w:rsidRPr="00916E84">
        <w:rPr>
          <w:rFonts w:eastAsia="Arial"/>
          <w:sz w:val="28"/>
          <w:szCs w:val="28"/>
          <w:lang w:eastAsia="ar-SA"/>
        </w:rPr>
        <w:t xml:space="preserve"> поселения Кореновского района по предоставлению муниципальной услуги </w:t>
      </w:r>
    </w:p>
    <w:p w:rsidR="00D250D1" w:rsidRPr="00916E84" w:rsidRDefault="00D250D1" w:rsidP="00D250D1">
      <w:pPr>
        <w:suppressAutoHyphens/>
        <w:ind w:firstLine="709"/>
        <w:jc w:val="center"/>
        <w:rPr>
          <w:rFonts w:eastAsia="Arial"/>
          <w:sz w:val="28"/>
          <w:szCs w:val="28"/>
          <w:lang w:eastAsia="ar-SA"/>
        </w:rPr>
      </w:pPr>
      <w:r w:rsidRPr="00916E84">
        <w:rPr>
          <w:rFonts w:eastAsia="Arial"/>
          <w:sz w:val="28"/>
          <w:szCs w:val="28"/>
          <w:lang w:eastAsia="ar-SA"/>
        </w:rPr>
        <w:t>«</w:t>
      </w:r>
      <w:r w:rsidRPr="00916E84">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916E84">
        <w:rPr>
          <w:rFonts w:eastAsia="Arial"/>
          <w:sz w:val="28"/>
          <w:szCs w:val="28"/>
          <w:lang w:eastAsia="ar-SA"/>
        </w:rPr>
        <w:t>»</w:t>
      </w:r>
    </w:p>
    <w:p w:rsidR="00D250D1" w:rsidRPr="00916E84" w:rsidRDefault="00D250D1" w:rsidP="00D250D1">
      <w:pPr>
        <w:ind w:firstLine="709"/>
        <w:rPr>
          <w:rFonts w:eastAsia="Arial"/>
          <w:sz w:val="28"/>
          <w:szCs w:val="28"/>
        </w:rPr>
      </w:pPr>
    </w:p>
    <w:p w:rsidR="00D250D1" w:rsidRPr="00916E84" w:rsidRDefault="00916E84" w:rsidP="00916E84">
      <w:pPr>
        <w:jc w:val="center"/>
        <w:rPr>
          <w:bCs/>
          <w:sz w:val="28"/>
          <w:szCs w:val="28"/>
        </w:rPr>
      </w:pPr>
      <w:r>
        <w:rPr>
          <w:bCs/>
          <w:sz w:val="28"/>
          <w:szCs w:val="28"/>
        </w:rPr>
        <w:t xml:space="preserve">Раздел </w:t>
      </w:r>
      <w:r>
        <w:rPr>
          <w:bCs/>
          <w:sz w:val="28"/>
          <w:szCs w:val="28"/>
          <w:lang w:val="en-US"/>
        </w:rPr>
        <w:t>I</w:t>
      </w:r>
      <w:r w:rsidRPr="00916E84">
        <w:rPr>
          <w:bCs/>
          <w:sz w:val="28"/>
          <w:szCs w:val="28"/>
        </w:rPr>
        <w:t>.</w:t>
      </w:r>
      <w:r>
        <w:rPr>
          <w:bCs/>
          <w:sz w:val="28"/>
          <w:szCs w:val="28"/>
        </w:rPr>
        <w:t xml:space="preserve"> </w:t>
      </w:r>
      <w:r w:rsidR="00D250D1" w:rsidRPr="00916E84">
        <w:rPr>
          <w:bCs/>
          <w:sz w:val="28"/>
          <w:szCs w:val="28"/>
        </w:rPr>
        <w:t>Общие положения</w:t>
      </w:r>
    </w:p>
    <w:p w:rsidR="00D250D1" w:rsidRPr="00916E84" w:rsidRDefault="00D250D1" w:rsidP="00D250D1">
      <w:pPr>
        <w:ind w:left="1080" w:firstLine="709"/>
        <w:jc w:val="center"/>
        <w:rPr>
          <w:bCs/>
          <w:sz w:val="28"/>
          <w:szCs w:val="28"/>
        </w:rPr>
      </w:pPr>
    </w:p>
    <w:p w:rsidR="00D250D1" w:rsidRDefault="00916E84" w:rsidP="00916E84">
      <w:pPr>
        <w:ind w:left="709"/>
        <w:jc w:val="center"/>
        <w:rPr>
          <w:bCs/>
          <w:sz w:val="28"/>
          <w:szCs w:val="28"/>
        </w:rPr>
      </w:pPr>
      <w:r>
        <w:rPr>
          <w:bCs/>
          <w:sz w:val="28"/>
          <w:szCs w:val="28"/>
        </w:rPr>
        <w:t>Подраздел 1.1.</w:t>
      </w:r>
      <w:r w:rsidR="00D250D1" w:rsidRPr="00916E84">
        <w:rPr>
          <w:bCs/>
          <w:sz w:val="28"/>
          <w:szCs w:val="28"/>
        </w:rPr>
        <w:t>Предмет регулирования регламента.</w:t>
      </w:r>
    </w:p>
    <w:p w:rsidR="00916E84" w:rsidRPr="00916E84" w:rsidRDefault="00916E84" w:rsidP="00916E84">
      <w:pPr>
        <w:ind w:left="709"/>
        <w:jc w:val="center"/>
        <w:rPr>
          <w:bCs/>
          <w:sz w:val="28"/>
          <w:szCs w:val="28"/>
        </w:rPr>
      </w:pPr>
    </w:p>
    <w:p w:rsidR="00D250D1" w:rsidRPr="00916E84" w:rsidRDefault="00D250D1" w:rsidP="00D250D1">
      <w:pPr>
        <w:ind w:firstLine="709"/>
        <w:jc w:val="both"/>
        <w:rPr>
          <w:sz w:val="28"/>
          <w:szCs w:val="28"/>
        </w:rPr>
      </w:pPr>
      <w:r w:rsidRPr="00916E84">
        <w:rPr>
          <w:rFonts w:eastAsia="Calibri"/>
          <w:sz w:val="28"/>
          <w:szCs w:val="28"/>
        </w:rPr>
        <w:t>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sidRPr="00916E84">
        <w:rPr>
          <w:sz w:val="28"/>
          <w:szCs w:val="28"/>
          <w:shd w:val="clear" w:color="auto" w:fill="FFFFFF"/>
        </w:rPr>
        <w:t xml:space="preserve">Уведомительная регистрация трудового договора с работодателем </w:t>
      </w:r>
      <w:r w:rsidR="00916E84">
        <w:rPr>
          <w:sz w:val="28"/>
          <w:szCs w:val="28"/>
          <w:shd w:val="clear" w:color="auto" w:fill="FFFFFF"/>
        </w:rPr>
        <w:t>–</w:t>
      </w:r>
      <w:r w:rsidRPr="00916E84">
        <w:rPr>
          <w:sz w:val="28"/>
          <w:szCs w:val="28"/>
          <w:shd w:val="clear" w:color="auto" w:fill="FFFFFF"/>
        </w:rPr>
        <w:t xml:space="preserve"> физическим лицом, не являющимся индивидуальным предпринимателем</w:t>
      </w:r>
      <w:r w:rsidRPr="00916E84">
        <w:rPr>
          <w:rFonts w:eastAsia="Calibri"/>
          <w:sz w:val="28"/>
          <w:szCs w:val="28"/>
        </w:rPr>
        <w:t xml:space="preserve">» (далее </w:t>
      </w:r>
      <w:r w:rsidR="00916E84">
        <w:rPr>
          <w:rFonts w:eastAsia="Calibri"/>
          <w:sz w:val="28"/>
          <w:szCs w:val="28"/>
        </w:rPr>
        <w:t>–</w:t>
      </w:r>
      <w:r w:rsidRPr="00916E84">
        <w:rPr>
          <w:rFonts w:eastAsia="Calibri"/>
          <w:sz w:val="28"/>
          <w:szCs w:val="28"/>
        </w:rPr>
        <w:t xml:space="preserve"> Административный регламент) является определение стандарта предоставления указанной услуги и порядка выполнения административных процедур при </w:t>
      </w:r>
      <w:r w:rsidRPr="00916E84">
        <w:rPr>
          <w:color w:val="000000"/>
          <w:kern w:val="2"/>
          <w:sz w:val="28"/>
          <w:szCs w:val="28"/>
          <w:shd w:val="clear" w:color="auto" w:fill="FFFFFF"/>
        </w:rPr>
        <w:t xml:space="preserve">предоставлении муниципальной услуги </w:t>
      </w:r>
      <w:r w:rsidRPr="00916E84">
        <w:rPr>
          <w:sz w:val="28"/>
          <w:szCs w:val="28"/>
        </w:rPr>
        <w:t>по у</w:t>
      </w:r>
      <w:r w:rsidRPr="00916E84">
        <w:rPr>
          <w:sz w:val="28"/>
          <w:szCs w:val="28"/>
          <w:shd w:val="clear" w:color="auto" w:fill="FFFFFF"/>
        </w:rPr>
        <w:t xml:space="preserve">ведомительной регистрации трудового договора с работодателем </w:t>
      </w:r>
      <w:r w:rsidR="00916E84">
        <w:rPr>
          <w:sz w:val="28"/>
          <w:szCs w:val="28"/>
          <w:shd w:val="clear" w:color="auto" w:fill="FFFFFF"/>
        </w:rPr>
        <w:t>–</w:t>
      </w:r>
      <w:r w:rsidRPr="00916E84">
        <w:rPr>
          <w:sz w:val="28"/>
          <w:szCs w:val="28"/>
          <w:shd w:val="clear" w:color="auto" w:fill="FFFFFF"/>
        </w:rPr>
        <w:t xml:space="preserve"> физическим лицом, не являющимся индивидуальным предпринимателем,</w:t>
      </w:r>
      <w:r w:rsidRPr="00916E84">
        <w:rPr>
          <w:sz w:val="28"/>
          <w:szCs w:val="28"/>
        </w:rPr>
        <w:t xml:space="preserve"> на территории Кореновского городского поселения Кореновского района (далее </w:t>
      </w:r>
      <w:r w:rsidR="00916E84">
        <w:rPr>
          <w:sz w:val="28"/>
          <w:szCs w:val="28"/>
        </w:rPr>
        <w:t>–</w:t>
      </w:r>
      <w:r w:rsidRPr="00916E84">
        <w:rPr>
          <w:sz w:val="28"/>
          <w:szCs w:val="28"/>
        </w:rPr>
        <w:t xml:space="preserve"> муниципальная услуга).</w:t>
      </w:r>
    </w:p>
    <w:p w:rsidR="00D250D1" w:rsidRDefault="00916E84" w:rsidP="00916E84">
      <w:pPr>
        <w:ind w:left="709"/>
        <w:jc w:val="center"/>
        <w:rPr>
          <w:color w:val="000000"/>
          <w:kern w:val="2"/>
          <w:sz w:val="28"/>
          <w:szCs w:val="28"/>
          <w:shd w:val="clear" w:color="auto" w:fill="FFFFFF"/>
        </w:rPr>
      </w:pPr>
      <w:r>
        <w:rPr>
          <w:color w:val="000000"/>
          <w:kern w:val="2"/>
          <w:sz w:val="28"/>
          <w:szCs w:val="28"/>
          <w:shd w:val="clear" w:color="auto" w:fill="FFFFFF"/>
        </w:rPr>
        <w:t>Подраздел 1.2.</w:t>
      </w:r>
      <w:r w:rsidR="00D250D1" w:rsidRPr="00916E84">
        <w:rPr>
          <w:color w:val="000000"/>
          <w:kern w:val="2"/>
          <w:sz w:val="28"/>
          <w:szCs w:val="28"/>
          <w:shd w:val="clear" w:color="auto" w:fill="FFFFFF"/>
        </w:rPr>
        <w:t>Круг заявителей.</w:t>
      </w:r>
    </w:p>
    <w:p w:rsidR="00916E84" w:rsidRPr="00916E84" w:rsidRDefault="00916E84" w:rsidP="00916E84">
      <w:pPr>
        <w:ind w:left="709"/>
        <w:jc w:val="center"/>
        <w:rPr>
          <w:color w:val="000000"/>
          <w:kern w:val="2"/>
          <w:sz w:val="28"/>
          <w:szCs w:val="28"/>
          <w:shd w:val="clear" w:color="auto" w:fill="FFFFFF"/>
        </w:rPr>
      </w:pPr>
    </w:p>
    <w:p w:rsidR="00D250D1" w:rsidRPr="00916E84" w:rsidRDefault="00D250D1" w:rsidP="00D250D1">
      <w:pPr>
        <w:autoSpaceDE w:val="0"/>
        <w:autoSpaceDN w:val="0"/>
        <w:adjustRightInd w:val="0"/>
        <w:ind w:firstLine="709"/>
        <w:jc w:val="both"/>
        <w:rPr>
          <w:sz w:val="28"/>
          <w:szCs w:val="28"/>
        </w:rPr>
      </w:pPr>
      <w:r w:rsidRPr="00916E84">
        <w:rPr>
          <w:rFonts w:eastAsia="Calibri"/>
          <w:sz w:val="28"/>
          <w:szCs w:val="28"/>
        </w:rPr>
        <w:t xml:space="preserve">Заявителями на предоставление муниципальной услуги являются работодатели - физические лица, не являющиеся индивидуальными предпринимателями, проживающие на территории Кореновского городского поселения Кореновского района (в соответствии с регистрацией) (далее - заявители), </w:t>
      </w:r>
      <w:r w:rsidRPr="00916E84">
        <w:rPr>
          <w:color w:val="000000"/>
          <w:kern w:val="2"/>
          <w:sz w:val="28"/>
          <w:szCs w:val="28"/>
          <w:shd w:val="clear" w:color="auto" w:fill="FFFFFF"/>
        </w:rPr>
        <w:t>обратившиеся с запросом о предоставлении муниципальной услуги, выраженным в устной, письменной или электронной форме (далее- заявители)</w:t>
      </w:r>
      <w:r w:rsidRPr="00916E84">
        <w:rPr>
          <w:sz w:val="28"/>
          <w:szCs w:val="28"/>
        </w:rPr>
        <w:t xml:space="preserve">. </w:t>
      </w:r>
    </w:p>
    <w:p w:rsidR="00916E84" w:rsidRDefault="00916E84" w:rsidP="00916E84">
      <w:pPr>
        <w:autoSpaceDE w:val="0"/>
        <w:autoSpaceDN w:val="0"/>
        <w:adjustRightInd w:val="0"/>
        <w:ind w:firstLine="709"/>
        <w:jc w:val="center"/>
        <w:rPr>
          <w:color w:val="000000"/>
          <w:sz w:val="28"/>
          <w:szCs w:val="28"/>
        </w:rPr>
      </w:pPr>
    </w:p>
    <w:p w:rsidR="00D250D1" w:rsidRDefault="00916E84" w:rsidP="00916E84">
      <w:pPr>
        <w:autoSpaceDE w:val="0"/>
        <w:autoSpaceDN w:val="0"/>
        <w:adjustRightInd w:val="0"/>
        <w:ind w:firstLine="709"/>
        <w:jc w:val="center"/>
        <w:rPr>
          <w:color w:val="000000"/>
          <w:sz w:val="28"/>
          <w:szCs w:val="28"/>
        </w:rPr>
      </w:pPr>
      <w:r>
        <w:rPr>
          <w:color w:val="000000"/>
          <w:sz w:val="28"/>
          <w:szCs w:val="28"/>
        </w:rPr>
        <w:t xml:space="preserve">Подраздел </w:t>
      </w:r>
      <w:r w:rsidR="00D250D1" w:rsidRPr="00916E84">
        <w:rPr>
          <w:color w:val="000000"/>
          <w:sz w:val="28"/>
          <w:szCs w:val="28"/>
        </w:rPr>
        <w:t>1.3.Требования к порядку информирования о предоставлении муниципальной услуги.</w:t>
      </w:r>
    </w:p>
    <w:p w:rsidR="00916E84" w:rsidRPr="00916E84" w:rsidRDefault="00916E84" w:rsidP="00916E84">
      <w:pPr>
        <w:autoSpaceDE w:val="0"/>
        <w:autoSpaceDN w:val="0"/>
        <w:adjustRightInd w:val="0"/>
        <w:ind w:firstLine="709"/>
        <w:jc w:val="center"/>
        <w:rPr>
          <w:color w:val="000000"/>
          <w:sz w:val="28"/>
          <w:szCs w:val="28"/>
        </w:rPr>
      </w:pPr>
    </w:p>
    <w:p w:rsidR="00B96F49" w:rsidRPr="00916E84" w:rsidRDefault="00D250D1" w:rsidP="00B96F49">
      <w:pPr>
        <w:ind w:firstLine="709"/>
        <w:jc w:val="both"/>
        <w:rPr>
          <w:rFonts w:eastAsia="Calibri"/>
          <w:color w:val="000000"/>
          <w:sz w:val="28"/>
          <w:szCs w:val="28"/>
        </w:rPr>
      </w:pPr>
      <w:r w:rsidRPr="00916E84">
        <w:rPr>
          <w:rFonts w:eastAsia="Calibri"/>
          <w:color w:val="000000"/>
          <w:sz w:val="28"/>
          <w:szCs w:val="28"/>
        </w:rPr>
        <w:t>Информирование о предоставлении муниципальной услуги осуществляется:</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lastRenderedPageBreak/>
        <w:t>1.3.1.1. В администрации Платнировского сельского поселения Кореновского района (далее- уполномоченный орган):</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в устной форме при личном обращении;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с использованием телефонной связи;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в форме электронного документа посредством направления на адрес электронной почты;</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по письменным обращениям.</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1.3.1.2. В многофункциональном центре предоставления государственных и муниципальных услуг Краснодарского края (далее –МФЦ):</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при личном обращении;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посредством интернет-сайта – </w:t>
      </w:r>
      <w:r w:rsidRPr="00916E84">
        <w:rPr>
          <w:sz w:val="28"/>
          <w:szCs w:val="28"/>
        </w:rPr>
        <w:t xml:space="preserve">http://www.e-mfc.ru </w:t>
      </w:r>
      <w:r w:rsidRPr="00916E84">
        <w:rPr>
          <w:color w:val="000000"/>
          <w:sz w:val="28"/>
          <w:szCs w:val="28"/>
        </w:rPr>
        <w:t>– «Online-консультант», «Электронный консультант», «Виртуальная приемная».</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1.3.1.3. Посредством размещения информации на официальном </w:t>
      </w:r>
      <w:proofErr w:type="spellStart"/>
      <w:r w:rsidRPr="00916E84">
        <w:rPr>
          <w:color w:val="000000"/>
          <w:sz w:val="28"/>
          <w:szCs w:val="28"/>
        </w:rPr>
        <w:t>интернет-портале</w:t>
      </w:r>
      <w:proofErr w:type="spellEnd"/>
      <w:r w:rsidRPr="00916E84">
        <w:rPr>
          <w:color w:val="000000"/>
          <w:sz w:val="28"/>
          <w:szCs w:val="28"/>
        </w:rPr>
        <w:t xml:space="preserve"> администрации Платнировского сельского поселения Кореновского района, адрес официального сайта http://www.platnirovskaja.ru//.</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1.3.1.5. Посредством размещения информационных стендов в МФЦ и уполномоченном органе.</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1.3.1.6. Посредством телефонной связи Call-центра (горячая линия):     8 800 1000-900.</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1.3.2. Консультирование по вопросам предоставления муниципальной услуги осуществляется бесплатно.</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Рекомендуемое время для телефонного разговора – не более 10 минут, личного устного информирования – не более 20 минут.</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1.3.3. Информационные стенды, размещенные в МФЦ и уполномоченном органе, должны содержать:</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lastRenderedPageBreak/>
        <w:t>режим работы, адреса уполномоченного органа и МФЦ;</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адрес официального </w:t>
      </w:r>
      <w:proofErr w:type="spellStart"/>
      <w:r w:rsidRPr="00916E84">
        <w:rPr>
          <w:color w:val="000000"/>
          <w:sz w:val="28"/>
          <w:szCs w:val="28"/>
        </w:rPr>
        <w:t>интернет-портала</w:t>
      </w:r>
      <w:proofErr w:type="spellEnd"/>
      <w:r w:rsidRPr="00916E84">
        <w:rPr>
          <w:color w:val="000000"/>
          <w:sz w:val="28"/>
          <w:szCs w:val="28"/>
        </w:rPr>
        <w:t xml:space="preserve"> администрации (указать наименование администрации согласно Уставу), адрес электронной почты уполномоченного органа;</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почтовые адреса, телефоны, фамилии руководителей МФЦ и уполномоченного органа;</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порядок получения консультаций о предоставлении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порядок и сроки предоставления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образцы заявлений о предоставлении муниципальной услуги и образцы заполнения таких заявлений;</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перечень документов, необходимых для предоставления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основания для отказа в приеме документов о предоставлении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основания для отказа в предоставлении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иную информацию, необходимую для получения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Такая же информация размещается на официальном </w:t>
      </w:r>
      <w:proofErr w:type="spellStart"/>
      <w:r w:rsidRPr="00916E84">
        <w:rPr>
          <w:color w:val="000000"/>
          <w:sz w:val="28"/>
          <w:szCs w:val="28"/>
        </w:rPr>
        <w:t>интернет-портале</w:t>
      </w:r>
      <w:proofErr w:type="spellEnd"/>
      <w:r w:rsidRPr="00916E84">
        <w:rPr>
          <w:color w:val="000000"/>
          <w:sz w:val="28"/>
          <w:szCs w:val="28"/>
        </w:rPr>
        <w:t xml:space="preserve"> администрации Платнировского сельского поселения Кореновского района и на сайте МФЦ.</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1.3.4. Информация о местонахождении и графике работы, справочных телефонах уполномоченного органа, МФЦ:</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1.3.4.1. Уполномоченный орган расположен по адресу:</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353177, Краснодарский край, Кореновский район, станица Платнировская, улица Красная, 47, электронный адрес: </w:t>
      </w:r>
      <w:proofErr w:type="spellStart"/>
      <w:r w:rsidRPr="00916E84">
        <w:rPr>
          <w:color w:val="000000"/>
          <w:sz w:val="28"/>
          <w:szCs w:val="28"/>
          <w:lang w:val="en-US"/>
        </w:rPr>
        <w:t>platnirovka</w:t>
      </w:r>
      <w:proofErr w:type="spellEnd"/>
      <w:r w:rsidRPr="00916E84">
        <w:rPr>
          <w:color w:val="000000"/>
          <w:sz w:val="28"/>
          <w:szCs w:val="28"/>
        </w:rPr>
        <w:t>@</w:t>
      </w:r>
      <w:r w:rsidRPr="00916E84">
        <w:rPr>
          <w:color w:val="000000"/>
          <w:sz w:val="28"/>
          <w:szCs w:val="28"/>
          <w:lang w:val="en-US"/>
        </w:rPr>
        <w:t>mail</w:t>
      </w:r>
      <w:r w:rsidRPr="00916E84">
        <w:rPr>
          <w:color w:val="000000"/>
          <w:sz w:val="28"/>
          <w:szCs w:val="28"/>
        </w:rPr>
        <w:t>.</w:t>
      </w:r>
      <w:proofErr w:type="spellStart"/>
      <w:r w:rsidRPr="00916E84">
        <w:rPr>
          <w:color w:val="000000"/>
          <w:sz w:val="28"/>
          <w:szCs w:val="28"/>
          <w:lang w:val="en-US"/>
        </w:rPr>
        <w:t>ru</w:t>
      </w:r>
      <w:proofErr w:type="spellEnd"/>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Справочные телефоны уполномоченного органа: 8(86142)71898.</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График работы уполномоченного органа: понедельник- пятница с 08.00 до 16.12, перерыв с 12.00 до 13.00, , суббота и воскресенье – выходные.</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Адрес сайта - http://www.platnirovskaja.ru//.</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916E84">
        <w:rPr>
          <w:color w:val="000000"/>
          <w:sz w:val="28"/>
          <w:szCs w:val="28"/>
        </w:rPr>
        <w:t>интернет-портале</w:t>
      </w:r>
      <w:proofErr w:type="spellEnd"/>
      <w:r w:rsidRPr="00916E84">
        <w:rPr>
          <w:color w:val="000000"/>
          <w:sz w:val="28"/>
          <w:szCs w:val="28"/>
        </w:rPr>
        <w:t xml:space="preserve"> администрации Платнировского сельского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B96F49" w:rsidRPr="00916E84" w:rsidRDefault="00B96F49" w:rsidP="00B96F49">
      <w:pPr>
        <w:suppressAutoHyphens/>
        <w:autoSpaceDE w:val="0"/>
        <w:autoSpaceDN w:val="0"/>
        <w:adjustRightInd w:val="0"/>
        <w:ind w:firstLine="709"/>
        <w:jc w:val="both"/>
        <w:rPr>
          <w:sz w:val="28"/>
          <w:szCs w:val="28"/>
        </w:rPr>
      </w:pPr>
      <w:r w:rsidRPr="00916E84">
        <w:rPr>
          <w:color w:val="000000"/>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w:t>
      </w:r>
      <w:r w:rsidRPr="00916E84">
        <w:rPr>
          <w:sz w:val="28"/>
          <w:szCs w:val="28"/>
        </w:rPr>
        <w:t xml:space="preserve">- </w:t>
      </w:r>
      <w:hyperlink r:id="rId8" w:history="1">
        <w:r w:rsidRPr="00916E84">
          <w:rPr>
            <w:rStyle w:val="a7"/>
          </w:rPr>
          <w:t>http://www.e-mfc.ru</w:t>
        </w:r>
      </w:hyperlink>
      <w:r w:rsidRPr="00916E84">
        <w:rPr>
          <w:sz w:val="28"/>
          <w:szCs w:val="28"/>
        </w:rPr>
        <w:t>.</w:t>
      </w:r>
    </w:p>
    <w:p w:rsidR="00B96F49" w:rsidRPr="00916E84" w:rsidRDefault="00B96F49" w:rsidP="00D250D1">
      <w:pPr>
        <w:ind w:firstLine="709"/>
        <w:jc w:val="both"/>
        <w:rPr>
          <w:rFonts w:eastAsia="Calibri"/>
          <w:color w:val="000000"/>
          <w:sz w:val="28"/>
          <w:szCs w:val="28"/>
        </w:rPr>
      </w:pPr>
    </w:p>
    <w:p w:rsidR="00D250D1" w:rsidRPr="00916E84" w:rsidRDefault="00916E84" w:rsidP="00D250D1">
      <w:pPr>
        <w:ind w:firstLine="709"/>
        <w:jc w:val="center"/>
        <w:rPr>
          <w:color w:val="000000"/>
          <w:sz w:val="28"/>
          <w:szCs w:val="28"/>
        </w:rPr>
      </w:pPr>
      <w:r>
        <w:rPr>
          <w:color w:val="000000"/>
          <w:sz w:val="28"/>
          <w:szCs w:val="28"/>
        </w:rPr>
        <w:lastRenderedPageBreak/>
        <w:t xml:space="preserve">Раздел </w:t>
      </w:r>
      <w:r w:rsidR="00D250D1" w:rsidRPr="00916E84">
        <w:rPr>
          <w:color w:val="000000"/>
          <w:sz w:val="28"/>
          <w:szCs w:val="28"/>
        </w:rPr>
        <w:t>II. Стандарт предоставления муниципальной услуги</w:t>
      </w:r>
    </w:p>
    <w:p w:rsidR="00D250D1" w:rsidRPr="00916E84" w:rsidRDefault="00D250D1" w:rsidP="00D250D1">
      <w:pPr>
        <w:ind w:firstLine="709"/>
        <w:jc w:val="center"/>
        <w:rPr>
          <w:color w:val="000000"/>
          <w:sz w:val="28"/>
          <w:szCs w:val="28"/>
        </w:rPr>
      </w:pPr>
      <w:bookmarkStart w:id="1" w:name="40"/>
      <w:bookmarkEnd w:id="1"/>
    </w:p>
    <w:p w:rsidR="00D250D1" w:rsidRDefault="00916E84" w:rsidP="00D250D1">
      <w:pPr>
        <w:ind w:firstLine="709"/>
        <w:jc w:val="both"/>
        <w:rPr>
          <w:color w:val="000000"/>
          <w:sz w:val="28"/>
          <w:szCs w:val="28"/>
        </w:rPr>
      </w:pPr>
      <w:r>
        <w:rPr>
          <w:color w:val="000000"/>
          <w:sz w:val="28"/>
          <w:szCs w:val="28"/>
        </w:rPr>
        <w:t xml:space="preserve">Подраздел </w:t>
      </w:r>
      <w:r w:rsidR="00D250D1" w:rsidRPr="00916E84">
        <w:rPr>
          <w:color w:val="000000"/>
          <w:sz w:val="28"/>
          <w:szCs w:val="28"/>
        </w:rPr>
        <w:t>2.1. Наименование муниципальной услуги.</w:t>
      </w:r>
    </w:p>
    <w:p w:rsidR="00916E84" w:rsidRPr="00916E84" w:rsidRDefault="00916E84" w:rsidP="00D250D1">
      <w:pPr>
        <w:ind w:firstLine="709"/>
        <w:jc w:val="both"/>
        <w:rPr>
          <w:color w:val="000000"/>
          <w:sz w:val="28"/>
          <w:szCs w:val="28"/>
        </w:rPr>
      </w:pPr>
    </w:p>
    <w:p w:rsidR="00D250D1" w:rsidRPr="00916E84" w:rsidRDefault="00D250D1" w:rsidP="00D250D1">
      <w:pPr>
        <w:ind w:firstLine="709"/>
        <w:jc w:val="both"/>
        <w:rPr>
          <w:sz w:val="28"/>
          <w:szCs w:val="28"/>
        </w:rPr>
      </w:pPr>
      <w:r w:rsidRPr="00916E84">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916E84">
        <w:rPr>
          <w:sz w:val="28"/>
          <w:szCs w:val="28"/>
        </w:rPr>
        <w:t>.</w:t>
      </w:r>
    </w:p>
    <w:p w:rsidR="00916E84" w:rsidRDefault="00916E84" w:rsidP="00D250D1">
      <w:pPr>
        <w:ind w:firstLine="709"/>
        <w:jc w:val="both"/>
        <w:rPr>
          <w:color w:val="000000"/>
          <w:sz w:val="28"/>
          <w:szCs w:val="28"/>
        </w:rPr>
      </w:pPr>
    </w:p>
    <w:p w:rsidR="00D250D1" w:rsidRDefault="00916E84" w:rsidP="00916E84">
      <w:pPr>
        <w:ind w:firstLine="709"/>
        <w:jc w:val="center"/>
        <w:rPr>
          <w:color w:val="000000"/>
          <w:sz w:val="28"/>
          <w:szCs w:val="28"/>
        </w:rPr>
      </w:pPr>
      <w:r>
        <w:rPr>
          <w:color w:val="000000"/>
          <w:sz w:val="28"/>
          <w:szCs w:val="28"/>
        </w:rPr>
        <w:t xml:space="preserve">Подраздел </w:t>
      </w:r>
      <w:r w:rsidR="00D250D1" w:rsidRPr="00916E84">
        <w:rPr>
          <w:color w:val="000000"/>
          <w:sz w:val="28"/>
          <w:szCs w:val="28"/>
        </w:rPr>
        <w:t>2.2. Наименование органа, предоставляющего муниципальную услугу.</w:t>
      </w:r>
    </w:p>
    <w:p w:rsidR="00916E84" w:rsidRPr="00916E84" w:rsidRDefault="00916E84" w:rsidP="00D250D1">
      <w:pPr>
        <w:ind w:firstLine="709"/>
        <w:jc w:val="both"/>
        <w:rPr>
          <w:color w:val="000000"/>
          <w:sz w:val="28"/>
          <w:szCs w:val="28"/>
        </w:rPr>
      </w:pPr>
    </w:p>
    <w:p w:rsidR="00D250D1" w:rsidRPr="00916E84" w:rsidRDefault="00D250D1" w:rsidP="00D250D1">
      <w:pPr>
        <w:ind w:firstLine="709"/>
        <w:jc w:val="both"/>
        <w:rPr>
          <w:color w:val="000000"/>
          <w:sz w:val="28"/>
          <w:szCs w:val="28"/>
        </w:rPr>
      </w:pPr>
      <w:bookmarkStart w:id="2" w:name="31"/>
      <w:bookmarkEnd w:id="2"/>
      <w:r w:rsidRPr="00916E84">
        <w:rPr>
          <w:color w:val="000000"/>
          <w:sz w:val="28"/>
          <w:szCs w:val="28"/>
        </w:rPr>
        <w:t xml:space="preserve">Муниципальную услугу предоставляет администрация </w:t>
      </w:r>
      <w:r w:rsidR="00B96F49" w:rsidRPr="00916E84">
        <w:rPr>
          <w:color w:val="000000"/>
          <w:sz w:val="28"/>
          <w:szCs w:val="28"/>
        </w:rPr>
        <w:t xml:space="preserve">Платнировского сельского поселения </w:t>
      </w:r>
      <w:r w:rsidRPr="00916E84">
        <w:rPr>
          <w:color w:val="000000"/>
          <w:sz w:val="28"/>
          <w:szCs w:val="28"/>
        </w:rPr>
        <w:t xml:space="preserve"> Кореновского района.</w:t>
      </w:r>
    </w:p>
    <w:p w:rsidR="00D250D1" w:rsidRPr="00916E84" w:rsidRDefault="00D250D1" w:rsidP="00D250D1">
      <w:pPr>
        <w:ind w:firstLine="709"/>
        <w:jc w:val="both"/>
        <w:rPr>
          <w:color w:val="000000"/>
          <w:sz w:val="28"/>
          <w:szCs w:val="28"/>
          <w:shd w:val="clear" w:color="auto" w:fill="FFFFFF"/>
        </w:rPr>
      </w:pPr>
      <w:r w:rsidRPr="00916E84">
        <w:rPr>
          <w:color w:val="000000"/>
          <w:sz w:val="28"/>
          <w:szCs w:val="28"/>
        </w:rPr>
        <w:t xml:space="preserve">Уполномоченным органом </w:t>
      </w:r>
      <w:r w:rsidR="00B96F49" w:rsidRPr="00916E84">
        <w:rPr>
          <w:color w:val="000000"/>
          <w:sz w:val="28"/>
          <w:szCs w:val="28"/>
        </w:rPr>
        <w:t>администрации Платнировского сельского</w:t>
      </w:r>
      <w:r w:rsidRPr="00916E84">
        <w:rPr>
          <w:color w:val="000000"/>
          <w:sz w:val="28"/>
          <w:szCs w:val="28"/>
        </w:rPr>
        <w:t xml:space="preserve"> поселения Кореновского района, предоставляющим муниципальную услугу, является </w:t>
      </w:r>
      <w:r w:rsidR="00B96F49" w:rsidRPr="00916E84">
        <w:rPr>
          <w:color w:val="000000"/>
          <w:sz w:val="28"/>
          <w:szCs w:val="28"/>
        </w:rPr>
        <w:t>общий</w:t>
      </w:r>
      <w:r w:rsidRPr="00916E84">
        <w:rPr>
          <w:color w:val="000000"/>
          <w:sz w:val="28"/>
          <w:szCs w:val="28"/>
        </w:rPr>
        <w:t xml:space="preserve"> отдел</w:t>
      </w:r>
      <w:r w:rsidRPr="00916E84">
        <w:rPr>
          <w:rFonts w:eastAsia="Calibri"/>
          <w:sz w:val="28"/>
          <w:szCs w:val="28"/>
        </w:rPr>
        <w:t xml:space="preserve"> </w:t>
      </w:r>
      <w:r w:rsidR="00B96F49" w:rsidRPr="00916E84">
        <w:rPr>
          <w:rFonts w:eastAsia="Calibri"/>
          <w:sz w:val="28"/>
          <w:szCs w:val="28"/>
        </w:rPr>
        <w:t>администрации Платнировского сельского</w:t>
      </w:r>
      <w:r w:rsidRPr="00916E84">
        <w:rPr>
          <w:rFonts w:eastAsia="Calibri"/>
          <w:sz w:val="28"/>
          <w:szCs w:val="28"/>
        </w:rPr>
        <w:t xml:space="preserve"> поселения Кореновского района (</w:t>
      </w:r>
      <w:proofErr w:type="spellStart"/>
      <w:r w:rsidRPr="00916E84">
        <w:rPr>
          <w:rFonts w:eastAsia="Calibri"/>
          <w:sz w:val="28"/>
          <w:szCs w:val="28"/>
        </w:rPr>
        <w:t>далее-Отдел</w:t>
      </w:r>
      <w:proofErr w:type="spellEnd"/>
      <w:r w:rsidRPr="00916E84">
        <w:rPr>
          <w:rFonts w:eastAsia="Calibri"/>
          <w:sz w:val="28"/>
          <w:szCs w:val="28"/>
        </w:rPr>
        <w:t>)</w:t>
      </w:r>
      <w:r w:rsidRPr="00916E84">
        <w:rPr>
          <w:color w:val="000000"/>
          <w:sz w:val="28"/>
          <w:szCs w:val="28"/>
          <w:shd w:val="clear" w:color="auto" w:fill="FFFFFF"/>
        </w:rPr>
        <w:t>.</w:t>
      </w:r>
    </w:p>
    <w:p w:rsidR="00916E84" w:rsidRDefault="00916E84" w:rsidP="00D250D1">
      <w:pPr>
        <w:ind w:firstLine="709"/>
        <w:jc w:val="both"/>
        <w:rPr>
          <w:sz w:val="28"/>
          <w:szCs w:val="28"/>
        </w:rPr>
      </w:pPr>
    </w:p>
    <w:p w:rsidR="00D250D1" w:rsidRDefault="00916E84" w:rsidP="00916E84">
      <w:pPr>
        <w:ind w:firstLine="709"/>
        <w:jc w:val="center"/>
        <w:rPr>
          <w:sz w:val="28"/>
          <w:szCs w:val="28"/>
        </w:rPr>
      </w:pPr>
      <w:r>
        <w:rPr>
          <w:sz w:val="28"/>
          <w:szCs w:val="28"/>
        </w:rPr>
        <w:t xml:space="preserve">Подраздел </w:t>
      </w:r>
      <w:r w:rsidR="00D250D1" w:rsidRPr="00916E84">
        <w:rPr>
          <w:sz w:val="28"/>
          <w:szCs w:val="28"/>
        </w:rPr>
        <w:t>2.3.Результат предоставления</w:t>
      </w:r>
      <w:r w:rsidR="00D250D1" w:rsidRPr="00916E84">
        <w:rPr>
          <w:sz w:val="28"/>
          <w:szCs w:val="28"/>
          <w:shd w:val="clear" w:color="auto" w:fill="FFFFFF"/>
        </w:rPr>
        <w:t xml:space="preserve"> муниципальной ус</w:t>
      </w:r>
      <w:r w:rsidR="00D250D1" w:rsidRPr="00916E84">
        <w:rPr>
          <w:sz w:val="28"/>
          <w:szCs w:val="28"/>
        </w:rPr>
        <w:t>луги.</w:t>
      </w:r>
    </w:p>
    <w:p w:rsidR="00D250D1" w:rsidRPr="00916E84" w:rsidRDefault="00D250D1" w:rsidP="00D250D1">
      <w:pPr>
        <w:ind w:firstLine="709"/>
        <w:jc w:val="both"/>
        <w:rPr>
          <w:sz w:val="28"/>
          <w:szCs w:val="28"/>
        </w:rPr>
      </w:pPr>
      <w:r w:rsidRPr="00916E84">
        <w:rPr>
          <w:sz w:val="28"/>
          <w:szCs w:val="28"/>
        </w:rPr>
        <w:t>Конечным результатом предоставления муниципальной услуги является:</w:t>
      </w:r>
    </w:p>
    <w:p w:rsidR="00D250D1" w:rsidRPr="00916E84" w:rsidRDefault="00D250D1" w:rsidP="00D250D1">
      <w:pPr>
        <w:ind w:firstLine="709"/>
        <w:jc w:val="both"/>
        <w:rPr>
          <w:sz w:val="28"/>
          <w:szCs w:val="28"/>
        </w:rPr>
      </w:pPr>
      <w:r w:rsidRPr="00916E84">
        <w:rPr>
          <w:sz w:val="28"/>
          <w:szCs w:val="28"/>
        </w:rPr>
        <w:t>1) получение заявителем в двух экземплярах зарегистрированного трудового договора с отметкой о регистрации в Журнале регистрации трудовых договоров;</w:t>
      </w:r>
    </w:p>
    <w:p w:rsidR="00D250D1" w:rsidRPr="00916E84" w:rsidRDefault="00D250D1" w:rsidP="00D250D1">
      <w:pPr>
        <w:ind w:firstLine="709"/>
        <w:jc w:val="both"/>
        <w:rPr>
          <w:sz w:val="28"/>
          <w:szCs w:val="28"/>
        </w:rPr>
      </w:pPr>
      <w:r w:rsidRPr="00916E84">
        <w:rPr>
          <w:sz w:val="28"/>
          <w:szCs w:val="28"/>
        </w:rPr>
        <w:t>2) получение заявителем в двух экземплярах трудового договора с отметкой факта прекращения трудового договора и проставление отметки в Журнале прекращения трудовых договоров;</w:t>
      </w:r>
    </w:p>
    <w:p w:rsidR="00D250D1" w:rsidRPr="00916E84" w:rsidRDefault="00D250D1" w:rsidP="00D250D1">
      <w:pPr>
        <w:ind w:firstLine="709"/>
        <w:jc w:val="both"/>
        <w:rPr>
          <w:color w:val="000000"/>
          <w:spacing w:val="3"/>
          <w:sz w:val="28"/>
          <w:szCs w:val="28"/>
        </w:rPr>
      </w:pPr>
      <w:r w:rsidRPr="00916E84">
        <w:rPr>
          <w:color w:val="000000"/>
          <w:spacing w:val="3"/>
          <w:sz w:val="28"/>
          <w:szCs w:val="28"/>
        </w:rPr>
        <w:t>3) мотивированный отказ в предоставлении муниципальной услуги.</w:t>
      </w:r>
    </w:p>
    <w:p w:rsidR="00916E84" w:rsidRDefault="00916E84" w:rsidP="00D250D1">
      <w:pPr>
        <w:ind w:firstLine="709"/>
        <w:jc w:val="both"/>
        <w:rPr>
          <w:sz w:val="28"/>
          <w:szCs w:val="28"/>
        </w:rPr>
      </w:pPr>
    </w:p>
    <w:p w:rsidR="00D250D1" w:rsidRDefault="00916E84" w:rsidP="00916E84">
      <w:pPr>
        <w:ind w:firstLine="709"/>
        <w:jc w:val="center"/>
        <w:rPr>
          <w:sz w:val="28"/>
          <w:szCs w:val="28"/>
        </w:rPr>
      </w:pPr>
      <w:r>
        <w:rPr>
          <w:sz w:val="28"/>
          <w:szCs w:val="28"/>
        </w:rPr>
        <w:t xml:space="preserve">Подраздел </w:t>
      </w:r>
      <w:r w:rsidR="00D250D1" w:rsidRPr="00916E84">
        <w:rPr>
          <w:sz w:val="28"/>
          <w:szCs w:val="28"/>
        </w:rPr>
        <w:t>2.4. Срок предоставления муниципальной услуги.</w:t>
      </w:r>
    </w:p>
    <w:p w:rsidR="00D250D1" w:rsidRPr="00916E84" w:rsidRDefault="00D250D1" w:rsidP="00D250D1">
      <w:pPr>
        <w:ind w:firstLine="709"/>
        <w:jc w:val="both"/>
        <w:rPr>
          <w:rFonts w:eastAsiaTheme="minorHAnsi"/>
          <w:sz w:val="28"/>
          <w:szCs w:val="28"/>
          <w:lang w:eastAsia="en-US"/>
        </w:rPr>
      </w:pPr>
      <w:r w:rsidRPr="00916E84">
        <w:rPr>
          <w:color w:val="000000"/>
          <w:sz w:val="28"/>
          <w:szCs w:val="28"/>
          <w:shd w:val="clear" w:color="auto" w:fill="FFFFFF"/>
        </w:rPr>
        <w:t xml:space="preserve">Муниципальная услуга предоставляется </w:t>
      </w:r>
      <w:r w:rsidRPr="00916E84">
        <w:rPr>
          <w:rFonts w:eastAsiaTheme="minorHAnsi"/>
          <w:sz w:val="28"/>
          <w:szCs w:val="28"/>
          <w:lang w:eastAsia="en-US"/>
        </w:rPr>
        <w:t>в срок, не превышающий 5 рабочих дней со дня поступления заявления.</w:t>
      </w:r>
    </w:p>
    <w:p w:rsidR="00916E84" w:rsidRDefault="00916E84" w:rsidP="00D250D1">
      <w:pPr>
        <w:widowControl w:val="0"/>
        <w:autoSpaceDE w:val="0"/>
        <w:autoSpaceDN w:val="0"/>
        <w:adjustRightInd w:val="0"/>
        <w:ind w:firstLine="709"/>
        <w:jc w:val="both"/>
        <w:rPr>
          <w:sz w:val="28"/>
          <w:szCs w:val="28"/>
        </w:rPr>
      </w:pPr>
    </w:p>
    <w:p w:rsidR="00D250D1" w:rsidRPr="00916E84" w:rsidRDefault="00916E84" w:rsidP="00916E84">
      <w:pPr>
        <w:widowControl w:val="0"/>
        <w:autoSpaceDE w:val="0"/>
        <w:autoSpaceDN w:val="0"/>
        <w:adjustRightInd w:val="0"/>
        <w:ind w:firstLine="709"/>
        <w:jc w:val="center"/>
        <w:rPr>
          <w:rFonts w:eastAsia="Calibri"/>
          <w:sz w:val="28"/>
          <w:szCs w:val="28"/>
        </w:rPr>
      </w:pPr>
      <w:r>
        <w:rPr>
          <w:sz w:val="28"/>
          <w:szCs w:val="28"/>
        </w:rPr>
        <w:t xml:space="preserve">Подраздел </w:t>
      </w:r>
      <w:r w:rsidR="00D250D1" w:rsidRPr="00916E84">
        <w:rPr>
          <w:sz w:val="28"/>
          <w:szCs w:val="28"/>
        </w:rPr>
        <w:t xml:space="preserve">2.5. </w:t>
      </w:r>
      <w:r w:rsidR="00D250D1" w:rsidRPr="00916E84">
        <w:rPr>
          <w:rFonts w:eastAsia="Calibri"/>
          <w:sz w:val="28"/>
          <w:szCs w:val="28"/>
        </w:rPr>
        <w:t>Правовые основания для предоставления муниципальной услуги:</w:t>
      </w:r>
    </w:p>
    <w:p w:rsidR="00D250D1" w:rsidRPr="00916E84" w:rsidRDefault="00D250D1" w:rsidP="00D250D1">
      <w:pPr>
        <w:ind w:firstLine="709"/>
        <w:jc w:val="both"/>
        <w:rPr>
          <w:rFonts w:eastAsiaTheme="minorHAnsi"/>
          <w:sz w:val="28"/>
          <w:szCs w:val="28"/>
          <w:lang w:eastAsia="en-US"/>
        </w:rPr>
      </w:pPr>
      <w:r w:rsidRPr="00916E84">
        <w:rPr>
          <w:rFonts w:eastAsiaTheme="minorHAnsi"/>
          <w:sz w:val="28"/>
          <w:szCs w:val="28"/>
          <w:lang w:eastAsia="en-US"/>
        </w:rPr>
        <w:t>Предоставление муниципальной услуги осуществляется на основании:</w:t>
      </w:r>
    </w:p>
    <w:p w:rsidR="00D250D1" w:rsidRPr="00916E84" w:rsidRDefault="00B12E81" w:rsidP="00D250D1">
      <w:pPr>
        <w:ind w:firstLine="709"/>
        <w:jc w:val="both"/>
        <w:rPr>
          <w:sz w:val="28"/>
          <w:szCs w:val="28"/>
        </w:rPr>
      </w:pPr>
      <w:hyperlink r:id="rId9" w:history="1">
        <w:r w:rsidR="00D250D1" w:rsidRPr="00916E84">
          <w:rPr>
            <w:rStyle w:val="a6"/>
            <w:color w:val="auto"/>
            <w:sz w:val="28"/>
            <w:szCs w:val="28"/>
          </w:rPr>
          <w:t>Конституции</w:t>
        </w:r>
      </w:hyperlink>
      <w:r w:rsidR="00D250D1" w:rsidRPr="00916E84">
        <w:rPr>
          <w:sz w:val="28"/>
          <w:szCs w:val="28"/>
        </w:rPr>
        <w:t xml:space="preserve"> Российской Федерации (текст опубликован в «Российской газете» от 25.12.93года № 237);</w:t>
      </w:r>
    </w:p>
    <w:p w:rsidR="00D250D1" w:rsidRPr="00916E84" w:rsidRDefault="00B12E81" w:rsidP="00D250D1">
      <w:pPr>
        <w:autoSpaceDE w:val="0"/>
        <w:autoSpaceDN w:val="0"/>
        <w:adjustRightInd w:val="0"/>
        <w:ind w:firstLine="709"/>
        <w:jc w:val="both"/>
        <w:rPr>
          <w:rFonts w:eastAsia="Calibri"/>
          <w:sz w:val="28"/>
          <w:szCs w:val="28"/>
          <w:lang w:eastAsia="en-US"/>
        </w:rPr>
      </w:pPr>
      <w:hyperlink r:id="rId10" w:history="1">
        <w:r w:rsidR="00D250D1" w:rsidRPr="00916E84">
          <w:rPr>
            <w:rFonts w:eastAsia="Calibri"/>
            <w:sz w:val="28"/>
            <w:szCs w:val="28"/>
            <w:lang w:eastAsia="en-US"/>
          </w:rPr>
          <w:t>Трудового кодекс</w:t>
        </w:r>
      </w:hyperlink>
      <w:r w:rsidR="00D250D1" w:rsidRPr="00916E84">
        <w:rPr>
          <w:rFonts w:eastAsia="Calibri"/>
          <w:sz w:val="28"/>
          <w:szCs w:val="28"/>
          <w:lang w:eastAsia="en-US"/>
        </w:rPr>
        <w:t>а Российской Федерации («Российская газета» от                     31 декабря 2001 года № 256, «Собрание законодательства РФ» от 7 января                2002 года № 1 (часть I) ст. 3, «Парламентская газета» от 5 января 2002 года № 2 - 5);</w:t>
      </w:r>
    </w:p>
    <w:p w:rsidR="00D250D1" w:rsidRPr="00916E84" w:rsidRDefault="00B12E81" w:rsidP="00D250D1">
      <w:pPr>
        <w:autoSpaceDE w:val="0"/>
        <w:autoSpaceDN w:val="0"/>
        <w:adjustRightInd w:val="0"/>
        <w:ind w:firstLine="709"/>
        <w:jc w:val="both"/>
        <w:rPr>
          <w:rFonts w:eastAsia="Calibri"/>
          <w:sz w:val="28"/>
          <w:szCs w:val="28"/>
          <w:lang w:eastAsia="en-US"/>
        </w:rPr>
      </w:pPr>
      <w:hyperlink r:id="rId11" w:history="1">
        <w:r w:rsidR="00D250D1" w:rsidRPr="00916E84">
          <w:rPr>
            <w:rFonts w:eastAsia="Calibri"/>
            <w:sz w:val="28"/>
            <w:szCs w:val="28"/>
            <w:lang w:eastAsia="en-US"/>
          </w:rPr>
          <w:t>Федерального закон</w:t>
        </w:r>
      </w:hyperlink>
      <w:r w:rsidR="00D250D1" w:rsidRPr="00916E84">
        <w:rPr>
          <w:rFonts w:eastAsia="Calibri"/>
          <w:sz w:val="28"/>
          <w:szCs w:val="28"/>
          <w:lang w:eastAsia="en-US"/>
        </w:rPr>
        <w:t>а от 6 октября 2003 года № 131-ФЗ «Об общих принципах организации местного самоуправления в Российской Федерации» («Российская газета», № 202, 8 октября 2003 года, «Парламентская                     газета», № 186, 8 октября 2003 года, «Собрание законодательства РФ», №  40, ст. 3822, 6 октября 2003 года);</w:t>
      </w:r>
    </w:p>
    <w:p w:rsidR="00D250D1" w:rsidRPr="00916E84" w:rsidRDefault="00D250D1" w:rsidP="00D250D1">
      <w:pPr>
        <w:ind w:firstLine="709"/>
        <w:jc w:val="both"/>
        <w:rPr>
          <w:rFonts w:eastAsia="Calibri"/>
          <w:sz w:val="28"/>
          <w:szCs w:val="28"/>
          <w:lang w:eastAsia="en-US"/>
        </w:rPr>
      </w:pPr>
      <w:r w:rsidRPr="00916E84">
        <w:rPr>
          <w:rFonts w:eastAsia="Calibri"/>
          <w:sz w:val="28"/>
          <w:szCs w:val="28"/>
          <w:lang w:eastAsia="en-US"/>
        </w:rPr>
        <w:lastRenderedPageBreak/>
        <w:t>Федерального закона от 27 июля 2010 года № 210-ФЗ «Об организации предоставления государственных и муниципальных услуг» (текст                  опубликован в «Российской Газете» от 30.07.2010 года № 168, в Собрании законодательства РФ от 02.08.2010 года № 31, статья 4179);</w:t>
      </w:r>
    </w:p>
    <w:p w:rsidR="00D250D1" w:rsidRPr="00916E84" w:rsidRDefault="00D250D1" w:rsidP="00D250D1">
      <w:pPr>
        <w:ind w:firstLine="709"/>
        <w:jc w:val="both"/>
        <w:rPr>
          <w:sz w:val="28"/>
          <w:szCs w:val="28"/>
        </w:rPr>
      </w:pPr>
      <w:r w:rsidRPr="00916E84">
        <w:rPr>
          <w:sz w:val="28"/>
          <w:szCs w:val="28"/>
          <w:shd w:val="clear" w:color="auto" w:fill="FFFFFF"/>
        </w:rPr>
        <w:t xml:space="preserve">Устава </w:t>
      </w:r>
      <w:r w:rsidR="00B96F49" w:rsidRPr="00916E84">
        <w:rPr>
          <w:sz w:val="28"/>
          <w:szCs w:val="28"/>
          <w:shd w:val="clear" w:color="auto" w:fill="FFFFFF"/>
        </w:rPr>
        <w:t>Платнировского сельского</w:t>
      </w:r>
      <w:r w:rsidRPr="00916E84">
        <w:rPr>
          <w:sz w:val="28"/>
          <w:szCs w:val="28"/>
          <w:shd w:val="clear" w:color="auto" w:fill="FFFFFF"/>
        </w:rPr>
        <w:t xml:space="preserve"> поселения Кореновского района;</w:t>
      </w:r>
    </w:p>
    <w:p w:rsidR="00916E84" w:rsidRDefault="00916E84" w:rsidP="00D250D1">
      <w:pPr>
        <w:ind w:firstLine="709"/>
        <w:jc w:val="both"/>
        <w:rPr>
          <w:sz w:val="28"/>
          <w:szCs w:val="28"/>
        </w:rPr>
      </w:pPr>
    </w:p>
    <w:p w:rsidR="00D250D1" w:rsidRPr="00916E84" w:rsidRDefault="00916E84" w:rsidP="00916E84">
      <w:pPr>
        <w:ind w:firstLine="709"/>
        <w:jc w:val="center"/>
        <w:rPr>
          <w:sz w:val="28"/>
          <w:szCs w:val="28"/>
        </w:rPr>
      </w:pPr>
      <w:r>
        <w:rPr>
          <w:sz w:val="28"/>
          <w:szCs w:val="28"/>
        </w:rPr>
        <w:t xml:space="preserve">Подраздел </w:t>
      </w:r>
      <w:r w:rsidR="00D250D1" w:rsidRPr="00916E84">
        <w:rPr>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D250D1" w:rsidRPr="00916E84" w:rsidRDefault="00D250D1" w:rsidP="00D250D1">
      <w:pPr>
        <w:ind w:firstLine="709"/>
        <w:jc w:val="both"/>
        <w:rPr>
          <w:sz w:val="28"/>
          <w:szCs w:val="28"/>
        </w:rPr>
      </w:pPr>
      <w:r w:rsidRPr="00916E84">
        <w:rPr>
          <w:sz w:val="28"/>
          <w:szCs w:val="28"/>
          <w:shd w:val="clear" w:color="auto" w:fill="FFFFFF"/>
        </w:rPr>
        <w:t>2.6.1. Для регистрации трудового договора:</w:t>
      </w:r>
    </w:p>
    <w:p w:rsidR="00D250D1" w:rsidRPr="00916E84" w:rsidRDefault="00D250D1" w:rsidP="00D250D1">
      <w:pPr>
        <w:widowControl w:val="0"/>
        <w:suppressAutoHyphens/>
        <w:autoSpaceDE w:val="0"/>
        <w:ind w:firstLine="709"/>
        <w:jc w:val="both"/>
        <w:rPr>
          <w:rFonts w:eastAsia="Calibri"/>
          <w:sz w:val="28"/>
          <w:szCs w:val="28"/>
        </w:rPr>
      </w:pPr>
      <w:r w:rsidRPr="00916E84">
        <w:rPr>
          <w:sz w:val="28"/>
          <w:szCs w:val="28"/>
        </w:rPr>
        <w:t xml:space="preserve">1). </w:t>
      </w:r>
      <w:bookmarkStart w:id="3" w:name="sub_523"/>
      <w:r w:rsidRPr="00916E84">
        <w:rPr>
          <w:rFonts w:eastAsia="Calibri"/>
          <w:sz w:val="28"/>
          <w:szCs w:val="28"/>
        </w:rPr>
        <w:t xml:space="preserve">заявление об уведомительной регистрации трудового договора с работодателем - физическим лицом, не являющимся индивидуальным предпринимателем, в письменной форме или форме </w:t>
      </w:r>
      <w:r w:rsidRPr="00916E84">
        <w:rPr>
          <w:sz w:val="28"/>
          <w:szCs w:val="28"/>
        </w:rPr>
        <w:t>электронного документа (при наличии электронной подписи),</w:t>
      </w:r>
      <w:r w:rsidRPr="00916E84">
        <w:rPr>
          <w:rFonts w:eastAsia="Calibri"/>
          <w:sz w:val="28"/>
          <w:szCs w:val="28"/>
        </w:rPr>
        <w:t xml:space="preserve"> которое оформляется по форме согласно приложению № 1 к настоящему административному регламенту (далее - заявление) (образец заполнения заявления приводится в приложении № 2 к настоящему Административному регламенту);</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2) документ, удостоверяющий личность заявителя;</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3) трудовой договор с работодателем - физическим лицом, не являющимся индивидуальным предпринимателем, в трёх подлинных экземплярах, подписанный работодателем и работником;</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4) в случае заключения трудового договора с работником в возрасте от четырнадцати до шестнадцати лет - письменное согласие одного из родителей, (попечителя) и органа опеки и попечительства;</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5) в случае представления документов доверенным лицом работодателя - копия нотариально удостоверенной доверенности на право предоставления трудового договора на уведомительную регистрацию у доверенного лица работодателя.</w:t>
      </w:r>
    </w:p>
    <w:p w:rsidR="00D250D1" w:rsidRPr="00916E84" w:rsidRDefault="00D250D1" w:rsidP="00D250D1">
      <w:pPr>
        <w:widowControl w:val="0"/>
        <w:suppressAutoHyphens/>
        <w:autoSpaceDE w:val="0"/>
        <w:ind w:firstLine="709"/>
        <w:jc w:val="both"/>
        <w:rPr>
          <w:sz w:val="28"/>
          <w:szCs w:val="28"/>
          <w:shd w:val="clear" w:color="auto" w:fill="FFFFFF"/>
        </w:rPr>
      </w:pPr>
      <w:r w:rsidRPr="00916E84">
        <w:rPr>
          <w:sz w:val="28"/>
          <w:szCs w:val="28"/>
          <w:shd w:val="clear" w:color="auto" w:fill="FFFFFF"/>
        </w:rPr>
        <w:t>2.6.2.Для регистрации факта прекращения трудового договора:</w:t>
      </w:r>
    </w:p>
    <w:p w:rsidR="00D250D1" w:rsidRPr="00916E84" w:rsidRDefault="00D250D1" w:rsidP="00D250D1">
      <w:pPr>
        <w:widowControl w:val="0"/>
        <w:suppressAutoHyphens/>
        <w:autoSpaceDE w:val="0"/>
        <w:ind w:firstLine="709"/>
        <w:jc w:val="both"/>
        <w:rPr>
          <w:rFonts w:eastAsia="Calibri"/>
          <w:sz w:val="28"/>
          <w:szCs w:val="28"/>
        </w:rPr>
      </w:pPr>
      <w:r w:rsidRPr="00916E84">
        <w:rPr>
          <w:sz w:val="28"/>
          <w:szCs w:val="28"/>
        </w:rPr>
        <w:t xml:space="preserve">1). </w:t>
      </w:r>
      <w:r w:rsidRPr="00916E84">
        <w:rPr>
          <w:rFonts w:eastAsia="Calibri"/>
          <w:sz w:val="28"/>
          <w:szCs w:val="28"/>
        </w:rPr>
        <w:t xml:space="preserve">заявление о регистрации факта прекращения трудового договора с работодателем - физическим лицом, не являющимся индивидуальным предпринимателем, в письменной форме или форме </w:t>
      </w:r>
      <w:r w:rsidRPr="00916E84">
        <w:rPr>
          <w:sz w:val="28"/>
          <w:szCs w:val="28"/>
        </w:rPr>
        <w:t>электронного документа (при наличии электронной подписи),</w:t>
      </w:r>
      <w:r w:rsidRPr="00916E84">
        <w:rPr>
          <w:rFonts w:eastAsia="Calibri"/>
          <w:sz w:val="28"/>
          <w:szCs w:val="28"/>
        </w:rPr>
        <w:t xml:space="preserve"> которое оформляется по форме согласно приложению № 1 к настоящему административному регламенту (далее - заявление) (образец заполнения заявления приводится в приложении № 3 к настоящему Административному регламенту);</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2) документ, удостоверяющий личность заявителя;</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3) трудовой договор с работодателем - физическим лицом, не являющимся индивидуальным предпринимателем, в двух подлинных экземплярах, подписанный работодателем и работником;</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4) в случае представления документов доверенным лицом работодателя - копия нотариально удостоверенной доверенности на право предоставления трудового договора для регистрации факта прекращения его действия у доверенного лица работодателя.</w:t>
      </w:r>
    </w:p>
    <w:p w:rsidR="00D250D1" w:rsidRPr="00916E84" w:rsidRDefault="00D250D1" w:rsidP="00D250D1">
      <w:pPr>
        <w:widowControl w:val="0"/>
        <w:suppressAutoHyphens/>
        <w:autoSpaceDE w:val="0"/>
        <w:ind w:firstLine="709"/>
        <w:jc w:val="both"/>
        <w:rPr>
          <w:color w:val="000000"/>
          <w:kern w:val="1"/>
          <w:sz w:val="28"/>
          <w:szCs w:val="28"/>
          <w:shd w:val="clear" w:color="auto" w:fill="FFFFFF"/>
          <w:lang w:eastAsia="ar-SA"/>
        </w:rPr>
      </w:pPr>
      <w:r w:rsidRPr="00916E84">
        <w:rPr>
          <w:color w:val="000000"/>
          <w:kern w:val="1"/>
          <w:sz w:val="28"/>
          <w:szCs w:val="28"/>
          <w:shd w:val="clear" w:color="auto" w:fill="FFFFFF"/>
          <w:lang w:eastAsia="ar-SA"/>
        </w:rPr>
        <w:t>Запрещается требовать от заявителя:</w:t>
      </w:r>
    </w:p>
    <w:p w:rsidR="00D250D1" w:rsidRPr="00916E84" w:rsidRDefault="00D250D1" w:rsidP="00D250D1">
      <w:pPr>
        <w:widowControl w:val="0"/>
        <w:suppressAutoHyphens/>
        <w:autoSpaceDE w:val="0"/>
        <w:ind w:firstLine="709"/>
        <w:jc w:val="both"/>
        <w:rPr>
          <w:color w:val="000000"/>
          <w:kern w:val="1"/>
          <w:sz w:val="28"/>
          <w:szCs w:val="28"/>
          <w:shd w:val="clear" w:color="auto" w:fill="FFFFFF"/>
          <w:lang w:eastAsia="ar-SA"/>
        </w:rPr>
      </w:pPr>
      <w:r w:rsidRPr="00916E84">
        <w:rPr>
          <w:color w:val="000000"/>
          <w:kern w:val="1"/>
          <w:sz w:val="28"/>
          <w:szCs w:val="28"/>
          <w:shd w:val="clear" w:color="auto" w:fill="FFFFFF"/>
          <w:lang w:eastAsia="ar-SA"/>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50D1" w:rsidRPr="00916E84" w:rsidRDefault="00D250D1" w:rsidP="00D250D1">
      <w:pPr>
        <w:widowControl w:val="0"/>
        <w:suppressAutoHyphens/>
        <w:autoSpaceDE w:val="0"/>
        <w:ind w:firstLine="709"/>
        <w:jc w:val="both"/>
        <w:rPr>
          <w:color w:val="000000"/>
          <w:kern w:val="1"/>
          <w:sz w:val="28"/>
          <w:szCs w:val="28"/>
          <w:shd w:val="clear" w:color="auto" w:fill="FFFFFF"/>
          <w:lang w:eastAsia="ar-SA"/>
        </w:rPr>
      </w:pPr>
      <w:r w:rsidRPr="00916E84">
        <w:rPr>
          <w:color w:val="000000"/>
          <w:kern w:val="1"/>
          <w:sz w:val="28"/>
          <w:szCs w:val="28"/>
          <w:shd w:val="clear" w:color="auto" w:fill="FFFFFF"/>
          <w:lang w:eastAsia="ar-SA"/>
        </w:rPr>
        <w:t>представления документов и информации, которые находятся в распоряжении администрации поселения,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D250D1" w:rsidRPr="00916E84" w:rsidRDefault="00D250D1" w:rsidP="00D250D1">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sidRPr="00916E84">
        <w:rPr>
          <w:color w:val="000000"/>
          <w:sz w:val="28"/>
          <w:szCs w:val="28"/>
          <w:lang w:eastAsia="ru-RU"/>
        </w:rPr>
        <w:t xml:space="preserve">Документы, предусмотренные пунктом 2.6 раздела 2 настоящего административного регламента могут быть предоставлены в форме электронных документов, в соответствии с </w:t>
      </w:r>
      <w:r w:rsidRPr="00916E84">
        <w:rPr>
          <w:sz w:val="28"/>
          <w:szCs w:val="28"/>
          <w:lang w:eastAsia="ru-RU"/>
        </w:rPr>
        <w:t xml:space="preserve">Федеральным законом </w:t>
      </w:r>
      <w:r w:rsidRPr="00916E84">
        <w:rPr>
          <w:sz w:val="28"/>
          <w:szCs w:val="28"/>
        </w:rPr>
        <w:t>от 6 апреля 2011 года № 63-ФЗ</w:t>
      </w:r>
      <w:r w:rsidRPr="00916E84">
        <w:rPr>
          <w:sz w:val="28"/>
          <w:szCs w:val="28"/>
          <w:lang w:eastAsia="ru-RU"/>
        </w:rPr>
        <w:t xml:space="preserve"> «Об электронной подписи» и</w:t>
      </w:r>
      <w:r w:rsidRPr="00916E84">
        <w:rPr>
          <w:color w:val="FF0000"/>
          <w:sz w:val="28"/>
          <w:szCs w:val="28"/>
          <w:lang w:eastAsia="ru-RU"/>
        </w:rPr>
        <w:t xml:space="preserve"> </w:t>
      </w:r>
      <w:r w:rsidRPr="00916E84">
        <w:rPr>
          <w:sz w:val="28"/>
          <w:szCs w:val="28"/>
        </w:rPr>
        <w:t>Федеральным законом от                  27 июля 2010 года №210-ФЗ «</w:t>
      </w:r>
      <w:r w:rsidRPr="00916E84">
        <w:rPr>
          <w:sz w:val="28"/>
          <w:szCs w:val="28"/>
          <w:lang w:eastAsia="ru-RU"/>
        </w:rPr>
        <w:t>Об организации предоставления государственных и муниципальных услуг».</w:t>
      </w:r>
    </w:p>
    <w:p w:rsidR="00D250D1" w:rsidRPr="00916E84" w:rsidRDefault="00D250D1" w:rsidP="00D250D1">
      <w:pPr>
        <w:pStyle w:val="ad"/>
        <w:spacing w:after="0" w:line="240" w:lineRule="auto"/>
        <w:ind w:firstLine="709"/>
        <w:rPr>
          <w:rFonts w:ascii="Times New Roman" w:hAnsi="Times New Roman" w:cs="Times New Roman"/>
          <w:sz w:val="28"/>
          <w:szCs w:val="28"/>
        </w:rPr>
      </w:pPr>
      <w:r w:rsidRPr="00916E84">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916E84" w:rsidRDefault="00916E84" w:rsidP="00D250D1">
      <w:pPr>
        <w:pStyle w:val="1"/>
        <w:spacing w:before="0" w:line="240" w:lineRule="auto"/>
        <w:ind w:firstLine="709"/>
        <w:rPr>
          <w:rFonts w:ascii="Times New Roman" w:hAnsi="Times New Roman" w:cs="Times New Roman"/>
          <w:b w:val="0"/>
          <w:color w:val="00000A"/>
        </w:rPr>
      </w:pPr>
    </w:p>
    <w:p w:rsidR="00D250D1" w:rsidRPr="00916E84" w:rsidRDefault="00916E84" w:rsidP="00916E84">
      <w:pPr>
        <w:pStyle w:val="1"/>
        <w:spacing w:before="0" w:line="240" w:lineRule="auto"/>
        <w:ind w:firstLine="709"/>
        <w:jc w:val="center"/>
        <w:rPr>
          <w:rFonts w:ascii="Times New Roman" w:hAnsi="Times New Roman" w:cs="Times New Roman"/>
          <w:b w:val="0"/>
        </w:rPr>
      </w:pPr>
      <w:r>
        <w:rPr>
          <w:rFonts w:ascii="Times New Roman" w:hAnsi="Times New Roman" w:cs="Times New Roman"/>
          <w:b w:val="0"/>
          <w:color w:val="00000A"/>
        </w:rPr>
        <w:t xml:space="preserve">Подраздел </w:t>
      </w:r>
      <w:r w:rsidR="00D250D1" w:rsidRPr="00916E84">
        <w:rPr>
          <w:rFonts w:ascii="Times New Roman" w:hAnsi="Times New Roman" w:cs="Times New Roman"/>
          <w:b w:val="0"/>
          <w:color w:val="00000A"/>
        </w:rPr>
        <w:t xml:space="preserve">2.7. </w:t>
      </w:r>
      <w:bookmarkStart w:id="4" w:name="sub_207"/>
      <w:r w:rsidR="00D250D1" w:rsidRPr="00916E84">
        <w:rPr>
          <w:rFonts w:ascii="Times New Roman" w:hAnsi="Times New Roman" w:cs="Times New Roman"/>
          <w:b w:val="0"/>
          <w:color w:val="00000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p>
    <w:bookmarkEnd w:id="4"/>
    <w:p w:rsidR="00D250D1" w:rsidRPr="00916E84" w:rsidRDefault="00D250D1" w:rsidP="00D250D1">
      <w:pPr>
        <w:pStyle w:val="ad"/>
        <w:spacing w:after="0" w:line="240" w:lineRule="auto"/>
        <w:ind w:firstLine="709"/>
        <w:rPr>
          <w:rFonts w:ascii="Times New Roman" w:hAnsi="Times New Roman" w:cs="Times New Roman"/>
          <w:sz w:val="28"/>
          <w:szCs w:val="28"/>
        </w:rPr>
      </w:pPr>
      <w:r w:rsidRPr="00916E84">
        <w:rPr>
          <w:rFonts w:ascii="Times New Roman" w:hAnsi="Times New Roman" w:cs="Times New Roman"/>
          <w:color w:val="00000A"/>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 отсутствует.</w:t>
      </w:r>
    </w:p>
    <w:bookmarkEnd w:id="3"/>
    <w:p w:rsidR="00916E84" w:rsidRDefault="00916E84" w:rsidP="00D250D1">
      <w:pPr>
        <w:ind w:firstLine="709"/>
        <w:jc w:val="both"/>
        <w:rPr>
          <w:sz w:val="28"/>
          <w:szCs w:val="28"/>
        </w:rPr>
      </w:pPr>
    </w:p>
    <w:p w:rsidR="00D250D1" w:rsidRPr="00916E84" w:rsidRDefault="00916E84" w:rsidP="00916E84">
      <w:pPr>
        <w:ind w:firstLine="709"/>
        <w:jc w:val="center"/>
        <w:rPr>
          <w:sz w:val="28"/>
          <w:szCs w:val="28"/>
        </w:rPr>
      </w:pPr>
      <w:r>
        <w:rPr>
          <w:sz w:val="28"/>
          <w:szCs w:val="28"/>
        </w:rPr>
        <w:t xml:space="preserve">Подраздел </w:t>
      </w:r>
      <w:r w:rsidR="00D250D1" w:rsidRPr="00916E84">
        <w:rPr>
          <w:sz w:val="28"/>
          <w:szCs w:val="28"/>
        </w:rPr>
        <w:t>2.8. Исчерпывающий перечень оснований для отказа в приеме документов, необходимых для предоставления муниципальной услуги:</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1) отсутствие у заявителя соответствующих полномочий на получение муниципальной услуги;</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lastRenderedPageBreak/>
        <w:t>2)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D250D1" w:rsidRPr="00916E84" w:rsidRDefault="00D250D1" w:rsidP="00D250D1">
      <w:pPr>
        <w:tabs>
          <w:tab w:val="left" w:pos="3930"/>
        </w:tabs>
        <w:ind w:firstLine="709"/>
        <w:jc w:val="both"/>
        <w:rPr>
          <w:sz w:val="28"/>
          <w:szCs w:val="28"/>
          <w:shd w:val="clear" w:color="auto" w:fill="FFFFFF"/>
        </w:rPr>
      </w:pPr>
      <w:r w:rsidRPr="00916E84">
        <w:rPr>
          <w:sz w:val="28"/>
          <w:szCs w:val="28"/>
          <w:shd w:val="clear" w:color="auto" w:fill="FFFFFF"/>
        </w:rPr>
        <w:t>О наличии основания для отказа в приёме документов заявителя информирует работник МФЦ (Отдела),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D250D1" w:rsidRPr="00916E84" w:rsidRDefault="00D250D1" w:rsidP="00D250D1">
      <w:pPr>
        <w:tabs>
          <w:tab w:val="left" w:pos="3930"/>
        </w:tabs>
        <w:ind w:firstLine="709"/>
        <w:jc w:val="both"/>
        <w:rPr>
          <w:sz w:val="28"/>
          <w:szCs w:val="28"/>
          <w:shd w:val="clear" w:color="auto" w:fill="FFFFFF"/>
        </w:rPr>
      </w:pPr>
      <w:r w:rsidRPr="00916E84">
        <w:rPr>
          <w:sz w:val="28"/>
          <w:szCs w:val="28"/>
          <w:shd w:val="clear" w:color="auto" w:fill="FFFFFF"/>
        </w:rPr>
        <w:t>Заявитель вправе отозвать своё заявление на любой стадии рассмотрения, согласования или подготовки документа Отделом, обратившись с соответствующим заявлением в МФЦ (Отдел).</w:t>
      </w:r>
    </w:p>
    <w:p w:rsidR="00D250D1" w:rsidRPr="00916E84" w:rsidRDefault="00D250D1" w:rsidP="00D250D1">
      <w:pPr>
        <w:tabs>
          <w:tab w:val="left" w:pos="3930"/>
        </w:tabs>
        <w:ind w:firstLine="709"/>
        <w:jc w:val="both"/>
        <w:rPr>
          <w:sz w:val="28"/>
          <w:szCs w:val="28"/>
          <w:shd w:val="clear" w:color="auto" w:fill="FFFFFF"/>
        </w:rPr>
      </w:pPr>
      <w:r w:rsidRPr="00916E84">
        <w:rPr>
          <w:sz w:val="28"/>
          <w:szCs w:val="28"/>
          <w:shd w:val="clear" w:color="auto" w:fill="FFFFFF"/>
        </w:rPr>
        <w:t>Не может быть отказано заявителю в приёме дополнительных документов при наличии намерения их сдать.</w:t>
      </w:r>
    </w:p>
    <w:p w:rsidR="00D250D1" w:rsidRPr="00916E84" w:rsidRDefault="00D250D1" w:rsidP="00D250D1">
      <w:pPr>
        <w:ind w:firstLine="709"/>
        <w:jc w:val="both"/>
        <w:rPr>
          <w:sz w:val="28"/>
          <w:szCs w:val="28"/>
        </w:rPr>
      </w:pPr>
      <w:r w:rsidRPr="00916E84">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916E84" w:rsidRDefault="00916E84" w:rsidP="00D250D1">
      <w:pPr>
        <w:ind w:firstLine="709"/>
        <w:jc w:val="both"/>
        <w:rPr>
          <w:color w:val="000000"/>
          <w:sz w:val="28"/>
          <w:szCs w:val="28"/>
        </w:rPr>
      </w:pPr>
    </w:p>
    <w:p w:rsidR="00D250D1" w:rsidRPr="00916E84" w:rsidRDefault="00916E84" w:rsidP="00916E84">
      <w:pPr>
        <w:ind w:firstLine="709"/>
        <w:jc w:val="center"/>
        <w:rPr>
          <w:color w:val="000000"/>
          <w:sz w:val="28"/>
          <w:szCs w:val="28"/>
        </w:rPr>
      </w:pPr>
      <w:r>
        <w:rPr>
          <w:color w:val="000000"/>
          <w:sz w:val="28"/>
          <w:szCs w:val="28"/>
        </w:rPr>
        <w:t xml:space="preserve">Подраздел </w:t>
      </w:r>
      <w:r w:rsidR="00D250D1" w:rsidRPr="00916E84">
        <w:rPr>
          <w:color w:val="000000"/>
          <w:sz w:val="28"/>
          <w:szCs w:val="28"/>
        </w:rPr>
        <w:t xml:space="preserve">2.9. Основаниями для отказа заявителю в предоставлении </w:t>
      </w:r>
      <w:r w:rsidR="00D250D1" w:rsidRPr="00916E84">
        <w:rPr>
          <w:color w:val="000000"/>
          <w:sz w:val="28"/>
          <w:szCs w:val="28"/>
          <w:shd w:val="clear" w:color="auto" w:fill="FFFFFF"/>
        </w:rPr>
        <w:t>муниципальной</w:t>
      </w:r>
      <w:r w:rsidR="00D250D1" w:rsidRPr="00916E84">
        <w:rPr>
          <w:color w:val="000000"/>
          <w:sz w:val="28"/>
          <w:szCs w:val="28"/>
        </w:rPr>
        <w:t xml:space="preserve"> услуги являются:</w:t>
      </w:r>
    </w:p>
    <w:p w:rsidR="00D250D1" w:rsidRPr="00916E84" w:rsidRDefault="00D250D1" w:rsidP="00D250D1">
      <w:pPr>
        <w:shd w:val="clear" w:color="auto" w:fill="FFFFFF"/>
        <w:ind w:firstLine="709"/>
        <w:jc w:val="both"/>
        <w:rPr>
          <w:sz w:val="28"/>
          <w:szCs w:val="28"/>
          <w:highlight w:val="lightGray"/>
        </w:rPr>
      </w:pPr>
      <w:r w:rsidRPr="00916E84">
        <w:rPr>
          <w:sz w:val="28"/>
          <w:szCs w:val="28"/>
        </w:rPr>
        <w:t>1) обращение (в письменном виде) заявителя с просьбой о прекращении предоставления муниципальной услуги;</w:t>
      </w:r>
    </w:p>
    <w:p w:rsidR="00D250D1" w:rsidRPr="00916E84" w:rsidRDefault="00D250D1" w:rsidP="00D250D1">
      <w:pPr>
        <w:autoSpaceDE w:val="0"/>
        <w:autoSpaceDN w:val="0"/>
        <w:adjustRightInd w:val="0"/>
        <w:ind w:firstLine="709"/>
        <w:jc w:val="both"/>
        <w:rPr>
          <w:rFonts w:eastAsia="Calibri"/>
          <w:sz w:val="28"/>
          <w:szCs w:val="28"/>
          <w:lang w:eastAsia="en-US"/>
        </w:rPr>
      </w:pPr>
      <w:bookmarkStart w:id="5" w:name="sub_711"/>
      <w:r w:rsidRPr="00916E84">
        <w:rPr>
          <w:rFonts w:eastAsiaTheme="minorHAnsi"/>
          <w:sz w:val="28"/>
          <w:szCs w:val="28"/>
          <w:lang w:eastAsia="en-US"/>
        </w:rPr>
        <w:t xml:space="preserve">2) </w:t>
      </w:r>
      <w:bookmarkStart w:id="6" w:name="sub_10166"/>
      <w:bookmarkStart w:id="7" w:name="sub_713"/>
      <w:bookmarkEnd w:id="5"/>
      <w:r w:rsidRPr="00916E84">
        <w:rPr>
          <w:rFonts w:eastAsia="Calibri"/>
          <w:sz w:val="28"/>
          <w:szCs w:val="28"/>
          <w:lang w:eastAsia="en-US"/>
        </w:rPr>
        <w:t>отсутствие одного или нескольких документов, предусмотренных пунктом 2.6 раздела 2 настоящего Административного регламента.</w:t>
      </w:r>
    </w:p>
    <w:bookmarkEnd w:id="6"/>
    <w:p w:rsidR="00D250D1" w:rsidRPr="00916E84" w:rsidRDefault="00D250D1" w:rsidP="00D250D1">
      <w:pPr>
        <w:autoSpaceDE w:val="0"/>
        <w:autoSpaceDN w:val="0"/>
        <w:adjustRightInd w:val="0"/>
        <w:ind w:firstLine="709"/>
        <w:jc w:val="both"/>
        <w:rPr>
          <w:rFonts w:eastAsia="Calibri"/>
          <w:sz w:val="28"/>
          <w:szCs w:val="28"/>
        </w:rPr>
      </w:pPr>
      <w:r w:rsidRPr="00916E84">
        <w:rPr>
          <w:rFonts w:eastAsia="Calibri"/>
          <w:sz w:val="28"/>
          <w:szCs w:val="28"/>
        </w:rPr>
        <w:t>Отказ в предоставлении муниципальной услуги не препятствует повторному обращению пользователя.</w:t>
      </w:r>
    </w:p>
    <w:p w:rsidR="00916E84" w:rsidRDefault="00916E84" w:rsidP="00D250D1">
      <w:pPr>
        <w:autoSpaceDE w:val="0"/>
        <w:ind w:firstLine="709"/>
        <w:jc w:val="both"/>
        <w:rPr>
          <w:sz w:val="28"/>
          <w:szCs w:val="28"/>
        </w:rPr>
      </w:pPr>
    </w:p>
    <w:p w:rsidR="00D250D1" w:rsidRPr="00916E84" w:rsidRDefault="00916E84" w:rsidP="00916E84">
      <w:pPr>
        <w:autoSpaceDE w:val="0"/>
        <w:ind w:firstLine="709"/>
        <w:jc w:val="center"/>
        <w:rPr>
          <w:rFonts w:eastAsiaTheme="minorHAnsi"/>
          <w:sz w:val="28"/>
          <w:szCs w:val="28"/>
          <w:lang w:eastAsia="en-US"/>
        </w:rPr>
      </w:pPr>
      <w:r>
        <w:rPr>
          <w:sz w:val="28"/>
          <w:szCs w:val="28"/>
        </w:rPr>
        <w:t xml:space="preserve">Подраздел </w:t>
      </w:r>
      <w:r w:rsidR="00D250D1" w:rsidRPr="00916E84">
        <w:rPr>
          <w:sz w:val="28"/>
          <w:szCs w:val="28"/>
        </w:rPr>
        <w:t>2.10. Перечень услуг, которые являются необходимыми и обязательными для предоставления муниципальной услуги, отсутствует.</w:t>
      </w:r>
    </w:p>
    <w:p w:rsidR="00916E84" w:rsidRDefault="00916E84" w:rsidP="00D250D1">
      <w:pPr>
        <w:shd w:val="clear" w:color="auto" w:fill="FFFFFF"/>
        <w:ind w:firstLine="709"/>
        <w:jc w:val="both"/>
        <w:rPr>
          <w:sz w:val="28"/>
          <w:szCs w:val="28"/>
        </w:rPr>
      </w:pPr>
    </w:p>
    <w:p w:rsidR="00D250D1" w:rsidRPr="00916E84" w:rsidRDefault="00916E84" w:rsidP="00916E84">
      <w:pPr>
        <w:shd w:val="clear" w:color="auto" w:fill="FFFFFF"/>
        <w:ind w:firstLine="709"/>
        <w:jc w:val="center"/>
        <w:rPr>
          <w:sz w:val="28"/>
          <w:szCs w:val="28"/>
        </w:rPr>
      </w:pPr>
      <w:r>
        <w:rPr>
          <w:sz w:val="28"/>
          <w:szCs w:val="28"/>
        </w:rPr>
        <w:t xml:space="preserve">Подраздел </w:t>
      </w:r>
      <w:r w:rsidR="00D250D1" w:rsidRPr="00916E84">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D250D1" w:rsidRPr="00916E84" w:rsidRDefault="00D250D1" w:rsidP="00D250D1">
      <w:pPr>
        <w:ind w:firstLine="709"/>
        <w:jc w:val="both"/>
        <w:rPr>
          <w:kern w:val="2"/>
          <w:sz w:val="28"/>
          <w:szCs w:val="28"/>
          <w:vertAlign w:val="superscript"/>
        </w:rPr>
      </w:pPr>
      <w:r w:rsidRPr="00916E84">
        <w:rPr>
          <w:color w:val="000000"/>
          <w:sz w:val="28"/>
          <w:szCs w:val="28"/>
          <w:shd w:val="clear" w:color="auto" w:fill="FFFFFF"/>
        </w:rPr>
        <w:t>Муниципальная услуга предоставляется бесплатно.</w:t>
      </w:r>
    </w:p>
    <w:bookmarkEnd w:id="7"/>
    <w:p w:rsidR="00916E84" w:rsidRDefault="00916E84" w:rsidP="00D250D1">
      <w:pPr>
        <w:ind w:firstLine="709"/>
        <w:jc w:val="both"/>
        <w:rPr>
          <w:sz w:val="28"/>
          <w:szCs w:val="28"/>
        </w:rPr>
      </w:pPr>
    </w:p>
    <w:p w:rsidR="00D250D1" w:rsidRPr="00916E84" w:rsidRDefault="00916E84" w:rsidP="00916E84">
      <w:pPr>
        <w:ind w:firstLine="709"/>
        <w:jc w:val="center"/>
        <w:rPr>
          <w:sz w:val="28"/>
          <w:szCs w:val="28"/>
        </w:rPr>
      </w:pPr>
      <w:r>
        <w:rPr>
          <w:sz w:val="28"/>
          <w:szCs w:val="28"/>
        </w:rPr>
        <w:t xml:space="preserve">Подраздел </w:t>
      </w:r>
      <w:r w:rsidR="00D250D1" w:rsidRPr="00916E84">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250D1" w:rsidRPr="00916E84" w:rsidRDefault="00D250D1" w:rsidP="00D250D1">
      <w:pPr>
        <w:ind w:firstLine="709"/>
        <w:jc w:val="both"/>
        <w:rPr>
          <w:sz w:val="28"/>
          <w:szCs w:val="28"/>
        </w:rPr>
      </w:pPr>
      <w:r w:rsidRPr="00916E84">
        <w:rPr>
          <w:sz w:val="28"/>
          <w:szCs w:val="28"/>
        </w:rPr>
        <w:t>Срок ожидания заявителя в очереди при подаче заявления и документов в МФЦ или Отдел не должен превышать 15 минут.</w:t>
      </w:r>
    </w:p>
    <w:p w:rsidR="00D250D1" w:rsidRPr="00916E84" w:rsidRDefault="00D250D1" w:rsidP="00D250D1">
      <w:pPr>
        <w:autoSpaceDE w:val="0"/>
        <w:ind w:firstLine="709"/>
        <w:jc w:val="both"/>
        <w:rPr>
          <w:color w:val="000000"/>
          <w:sz w:val="28"/>
          <w:szCs w:val="28"/>
          <w:shd w:val="clear" w:color="auto" w:fill="FFFFFF"/>
        </w:rPr>
      </w:pPr>
      <w:r w:rsidRPr="00916E84">
        <w:rPr>
          <w:color w:val="000000"/>
          <w:sz w:val="28"/>
          <w:szCs w:val="28"/>
          <w:shd w:val="clear" w:color="auto" w:fill="FFFFFF"/>
        </w:rPr>
        <w:t>Срок ожидания заявителя в очереди при получении результата предоставления муниципальной услуги не должен превышать 15 минут.</w:t>
      </w:r>
    </w:p>
    <w:p w:rsidR="00916E84" w:rsidRDefault="00916E84" w:rsidP="00D250D1">
      <w:pPr>
        <w:shd w:val="clear" w:color="auto" w:fill="FFFFFF"/>
        <w:ind w:firstLine="709"/>
        <w:jc w:val="both"/>
        <w:rPr>
          <w:color w:val="000000"/>
          <w:sz w:val="28"/>
          <w:szCs w:val="28"/>
          <w:shd w:val="clear" w:color="auto" w:fill="FFFFFF"/>
        </w:rPr>
      </w:pPr>
    </w:p>
    <w:p w:rsidR="00D250D1" w:rsidRPr="00916E84" w:rsidRDefault="00916E84" w:rsidP="00916E84">
      <w:pPr>
        <w:shd w:val="clear" w:color="auto" w:fill="FFFFFF"/>
        <w:ind w:firstLine="709"/>
        <w:jc w:val="center"/>
        <w:rPr>
          <w:color w:val="000000"/>
          <w:sz w:val="28"/>
          <w:szCs w:val="28"/>
          <w:shd w:val="clear" w:color="auto" w:fill="FFFFFF"/>
        </w:rPr>
      </w:pPr>
      <w:r>
        <w:rPr>
          <w:color w:val="000000"/>
          <w:sz w:val="28"/>
          <w:szCs w:val="28"/>
          <w:shd w:val="clear" w:color="auto" w:fill="FFFFFF"/>
        </w:rPr>
        <w:t xml:space="preserve">Подраздел </w:t>
      </w:r>
      <w:r w:rsidR="00D250D1" w:rsidRPr="00916E84">
        <w:rPr>
          <w:color w:val="000000"/>
          <w:sz w:val="28"/>
          <w:szCs w:val="28"/>
          <w:shd w:val="clear" w:color="auto" w:fill="FFFFFF"/>
        </w:rPr>
        <w:t>2.13.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предоставлении муниципальной услуги.</w:t>
      </w:r>
    </w:p>
    <w:p w:rsidR="00D250D1" w:rsidRPr="00916E84" w:rsidRDefault="00D250D1" w:rsidP="00D250D1">
      <w:pPr>
        <w:autoSpaceDE w:val="0"/>
        <w:autoSpaceDN w:val="0"/>
        <w:adjustRightInd w:val="0"/>
        <w:ind w:firstLine="709"/>
        <w:jc w:val="both"/>
        <w:rPr>
          <w:sz w:val="28"/>
          <w:szCs w:val="28"/>
        </w:rPr>
      </w:pPr>
      <w:r w:rsidRPr="00916E84">
        <w:rPr>
          <w:color w:val="000000"/>
          <w:sz w:val="28"/>
          <w:szCs w:val="28"/>
        </w:rPr>
        <w:lastRenderedPageBreak/>
        <w:t xml:space="preserve">2.13.1. В помещении, в котором предоставляется </w:t>
      </w:r>
      <w:r w:rsidRPr="00916E84">
        <w:rPr>
          <w:color w:val="000000"/>
          <w:sz w:val="28"/>
          <w:szCs w:val="28"/>
          <w:shd w:val="clear" w:color="auto" w:fill="FFFFFF"/>
        </w:rPr>
        <w:t xml:space="preserve">муниципальная </w:t>
      </w:r>
      <w:r w:rsidRPr="00916E84">
        <w:rPr>
          <w:color w:val="000000"/>
          <w:sz w:val="28"/>
          <w:szCs w:val="28"/>
        </w:rPr>
        <w:t xml:space="preserve">услуга, размещается </w:t>
      </w:r>
      <w:r w:rsidRPr="00916E84">
        <w:rPr>
          <w:sz w:val="28"/>
          <w:szCs w:val="28"/>
        </w:rPr>
        <w:t>информационная табличка (вывеска), содержащая информацию о наименовании, режиме работы МФЦ и Отдела</w:t>
      </w:r>
      <w:r w:rsidRPr="00916E84">
        <w:rPr>
          <w:sz w:val="28"/>
          <w:szCs w:val="28"/>
          <w:shd w:val="clear" w:color="auto" w:fill="FFFFFF"/>
        </w:rPr>
        <w:t>, а</w:t>
      </w:r>
      <w:r w:rsidRPr="00916E84">
        <w:rPr>
          <w:sz w:val="28"/>
          <w:szCs w:val="28"/>
        </w:rPr>
        <w:t xml:space="preserve"> также о телефонных номерах справочной службы.</w:t>
      </w:r>
    </w:p>
    <w:p w:rsidR="00D250D1" w:rsidRPr="00916E84" w:rsidRDefault="00D250D1" w:rsidP="00D250D1">
      <w:pPr>
        <w:autoSpaceDE w:val="0"/>
        <w:autoSpaceDN w:val="0"/>
        <w:adjustRightInd w:val="0"/>
        <w:ind w:firstLine="709"/>
        <w:jc w:val="both"/>
        <w:rPr>
          <w:sz w:val="28"/>
          <w:szCs w:val="28"/>
        </w:rPr>
      </w:pPr>
      <w:r w:rsidRPr="00916E84">
        <w:rPr>
          <w:sz w:val="28"/>
          <w:szCs w:val="28"/>
        </w:rPr>
        <w:t>В помещениях для работы с заявителями размещаются информационные стенды с образцами заполнения запросов и перечнем документов, необходимых для предоставления муниципальной услуги.</w:t>
      </w:r>
    </w:p>
    <w:p w:rsidR="00D250D1" w:rsidRPr="00916E84" w:rsidRDefault="00D250D1" w:rsidP="00D250D1">
      <w:pPr>
        <w:autoSpaceDE w:val="0"/>
        <w:autoSpaceDN w:val="0"/>
        <w:adjustRightInd w:val="0"/>
        <w:ind w:firstLine="709"/>
        <w:jc w:val="both"/>
        <w:rPr>
          <w:sz w:val="28"/>
          <w:szCs w:val="28"/>
          <w:shd w:val="clear" w:color="auto" w:fill="FFFFFF"/>
        </w:rPr>
      </w:pPr>
      <w:r w:rsidRPr="00916E84">
        <w:rPr>
          <w:sz w:val="28"/>
          <w:szCs w:val="28"/>
        </w:rPr>
        <w:t>Места ожидания должны соответствовать комфортным условиям для заявителей и оптимальным условиям работы</w:t>
      </w:r>
      <w:r w:rsidRPr="00916E84">
        <w:rPr>
          <w:sz w:val="28"/>
          <w:szCs w:val="28"/>
          <w:shd w:val="clear" w:color="auto" w:fill="FFFFFF"/>
        </w:rPr>
        <w:t xml:space="preserve"> специалистов МФЦ и Отдела, предоставляющих муниципальную услугу.</w:t>
      </w:r>
    </w:p>
    <w:p w:rsidR="00D250D1" w:rsidRPr="00916E84" w:rsidRDefault="00D250D1" w:rsidP="00D250D1">
      <w:pPr>
        <w:autoSpaceDE w:val="0"/>
        <w:autoSpaceDN w:val="0"/>
        <w:adjustRightInd w:val="0"/>
        <w:ind w:firstLine="709"/>
        <w:jc w:val="both"/>
        <w:rPr>
          <w:sz w:val="28"/>
          <w:szCs w:val="28"/>
          <w:shd w:val="clear" w:color="auto" w:fill="FFFFFF"/>
        </w:rPr>
      </w:pPr>
      <w:r w:rsidRPr="00916E84">
        <w:rPr>
          <w:sz w:val="28"/>
          <w:szCs w:val="28"/>
        </w:rPr>
        <w:t xml:space="preserve">Места ожидания в очереди на получение результатов </w:t>
      </w:r>
      <w:r w:rsidRPr="00916E84">
        <w:rPr>
          <w:sz w:val="28"/>
          <w:szCs w:val="28"/>
          <w:shd w:val="clear" w:color="auto" w:fill="FFFFFF"/>
        </w:rPr>
        <w:t>муниципальной</w:t>
      </w:r>
      <w:r w:rsidRPr="00916E84">
        <w:rPr>
          <w:sz w:val="28"/>
          <w:szCs w:val="28"/>
        </w:rPr>
        <w:t xml:space="preserve"> услуги должны быть оборудованы стульями или кресельными секциями. Количество мест ожидания определяется исходя из фактической нагрузки и возможностей для их размещения в </w:t>
      </w:r>
      <w:r w:rsidRPr="00916E84">
        <w:rPr>
          <w:sz w:val="28"/>
          <w:szCs w:val="28"/>
          <w:shd w:val="clear" w:color="auto" w:fill="FFFFFF"/>
        </w:rPr>
        <w:t>помещении.</w:t>
      </w:r>
    </w:p>
    <w:p w:rsidR="00D250D1" w:rsidRPr="00916E84" w:rsidRDefault="00D250D1" w:rsidP="00D250D1">
      <w:pPr>
        <w:autoSpaceDE w:val="0"/>
        <w:autoSpaceDN w:val="0"/>
        <w:adjustRightInd w:val="0"/>
        <w:ind w:firstLine="709"/>
        <w:jc w:val="both"/>
        <w:rPr>
          <w:sz w:val="28"/>
          <w:szCs w:val="28"/>
        </w:rPr>
      </w:pPr>
      <w:r w:rsidRPr="00916E84">
        <w:rPr>
          <w:sz w:val="28"/>
          <w:szCs w:val="28"/>
        </w:rPr>
        <w:t xml:space="preserve">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заявления о предоставлении </w:t>
      </w:r>
      <w:r w:rsidRPr="00916E84">
        <w:rPr>
          <w:sz w:val="28"/>
          <w:szCs w:val="28"/>
          <w:shd w:val="clear" w:color="auto" w:fill="FFFFFF"/>
        </w:rPr>
        <w:t xml:space="preserve">муниципальной </w:t>
      </w:r>
      <w:r w:rsidRPr="00916E84">
        <w:rPr>
          <w:sz w:val="28"/>
          <w:szCs w:val="28"/>
        </w:rPr>
        <w:t>услуги.</w:t>
      </w:r>
    </w:p>
    <w:p w:rsidR="00D250D1" w:rsidRPr="00916E84" w:rsidRDefault="00D250D1" w:rsidP="00D250D1">
      <w:pPr>
        <w:ind w:firstLine="709"/>
        <w:jc w:val="both"/>
        <w:rPr>
          <w:sz w:val="28"/>
          <w:szCs w:val="28"/>
        </w:rPr>
      </w:pPr>
      <w:r w:rsidRPr="00916E84">
        <w:rPr>
          <w:sz w:val="28"/>
          <w:szCs w:val="28"/>
        </w:rPr>
        <w:t>2.13.2. Площадь помещения, в котором предоставляется муниципальная услуга, обеспечивает возможность самостоятельного передвижения инвалидов по территории помещения, входа в него и выхода из него, в том числе с помощью специалистов органа, предоставляющего муниципальную услугу.</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 xml:space="preserve">На территории, имеются места стоянки транспортного средства, предоставляющие возможность самостоятельной посадки в транспортное средство и высадки из него, в том числе с помощью специалистов органа, предоставляющего муниципальную услугу. </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Специалист Отдела оказывает помощь инвалидам в преодолении барьеров, мешающих получению ими муниципальной услуги наравне с другими лицами.</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С помощью специалистов органа, предоставляющего муниципальную услугу, осуществляется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В помещениях имеется оборудование и носители информации, необходимые для обеспечения беспрепятственного доступа инвалидов к объектам, в которых предоставляется муниципальная услуга.</w:t>
      </w:r>
    </w:p>
    <w:p w:rsidR="00D250D1" w:rsidRPr="00916E84" w:rsidRDefault="00D250D1" w:rsidP="00D250D1">
      <w:pPr>
        <w:ind w:firstLine="709"/>
        <w:jc w:val="both"/>
        <w:rPr>
          <w:sz w:val="28"/>
          <w:szCs w:val="28"/>
        </w:rPr>
      </w:pPr>
      <w:r w:rsidRPr="00916E84">
        <w:rPr>
          <w:sz w:val="28"/>
          <w:szCs w:val="28"/>
        </w:rPr>
        <w:t>В помещении имеются места ожидания, места для заполнения запросов,</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имеется оборудование с дублированием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D250D1" w:rsidRPr="00916E84" w:rsidRDefault="00D250D1" w:rsidP="00D250D1">
      <w:pPr>
        <w:pStyle w:val="p4"/>
        <w:spacing w:before="0" w:beforeAutospacing="0" w:after="0" w:afterAutospacing="0"/>
        <w:ind w:firstLine="709"/>
        <w:jc w:val="both"/>
        <w:rPr>
          <w:sz w:val="28"/>
          <w:szCs w:val="28"/>
        </w:rPr>
      </w:pPr>
      <w:r w:rsidRPr="00916E84">
        <w:rPr>
          <w:sz w:val="28"/>
          <w:szCs w:val="28"/>
        </w:rPr>
        <w:t xml:space="preserve">В помещение, в котором оказывается муниципальная услуга, допускается </w:t>
      </w:r>
      <w:proofErr w:type="spellStart"/>
      <w:r w:rsidRPr="00916E84">
        <w:rPr>
          <w:sz w:val="28"/>
          <w:szCs w:val="28"/>
        </w:rPr>
        <w:t>сурдопереводчик</w:t>
      </w:r>
      <w:proofErr w:type="spellEnd"/>
      <w:r w:rsidRPr="00916E84">
        <w:rPr>
          <w:sz w:val="28"/>
          <w:szCs w:val="28"/>
        </w:rPr>
        <w:t xml:space="preserve"> и </w:t>
      </w:r>
      <w:proofErr w:type="spellStart"/>
      <w:r w:rsidRPr="00916E84">
        <w:rPr>
          <w:sz w:val="28"/>
          <w:szCs w:val="28"/>
        </w:rPr>
        <w:t>тифлосурдопереводчик</w:t>
      </w:r>
      <w:proofErr w:type="spellEnd"/>
      <w:r w:rsidRPr="00916E84">
        <w:rPr>
          <w:sz w:val="28"/>
          <w:szCs w:val="28"/>
        </w:rPr>
        <w:t xml:space="preserve">, собака-проводник при </w:t>
      </w:r>
      <w:r w:rsidRPr="00916E84">
        <w:rPr>
          <w:rStyle w:val="s1"/>
          <w:sz w:val="28"/>
          <w:szCs w:val="28"/>
        </w:rPr>
        <w:t>наличии документа, подтверждающего ее специальное обучение</w:t>
      </w:r>
      <w:r w:rsidRPr="00916E84">
        <w:rPr>
          <w:sz w:val="28"/>
          <w:szCs w:val="28"/>
        </w:rPr>
        <w:t>.</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lastRenderedPageBreak/>
        <w:t>При необходимости, муниципальная услуга предоставляется, по месту жительства инвалида или в дистанционном режиме. Все выезды к данной категории граждан осуществляется на безвозмездной основе по предварительной записи, которую можно осуществить дистанционно по телефону 4-01-82. Если же у заявителя с ограниченными возможностями все-таки возникает необходимость посетить лично офисы приема и выдачи документов, то специалист органа, предоставляющего муниципальную услугу, оказывает помощь инвалиду в получении муниципальных услуг, включая их сопровождение.</w:t>
      </w:r>
    </w:p>
    <w:p w:rsidR="00916E84" w:rsidRDefault="00916E84" w:rsidP="00D250D1">
      <w:pPr>
        <w:ind w:firstLine="709"/>
        <w:jc w:val="both"/>
        <w:rPr>
          <w:sz w:val="28"/>
          <w:szCs w:val="28"/>
        </w:rPr>
      </w:pPr>
    </w:p>
    <w:p w:rsidR="00D250D1" w:rsidRPr="00916E84" w:rsidRDefault="00916E84" w:rsidP="00916E84">
      <w:pPr>
        <w:ind w:firstLine="709"/>
        <w:jc w:val="center"/>
        <w:rPr>
          <w:sz w:val="28"/>
          <w:szCs w:val="28"/>
        </w:rPr>
      </w:pPr>
      <w:r>
        <w:rPr>
          <w:sz w:val="28"/>
          <w:szCs w:val="28"/>
        </w:rPr>
        <w:t xml:space="preserve">Подраздел </w:t>
      </w:r>
      <w:r w:rsidR="00D250D1" w:rsidRPr="00916E84">
        <w:rPr>
          <w:sz w:val="28"/>
          <w:szCs w:val="28"/>
        </w:rPr>
        <w:t xml:space="preserve">2.14. Показатели доступности и качества </w:t>
      </w:r>
      <w:r w:rsidR="00D250D1" w:rsidRPr="00916E84">
        <w:rPr>
          <w:sz w:val="28"/>
          <w:szCs w:val="28"/>
          <w:shd w:val="clear" w:color="auto" w:fill="FFFFFF"/>
        </w:rPr>
        <w:t xml:space="preserve">муниципальной </w:t>
      </w:r>
      <w:r w:rsidR="00D250D1" w:rsidRPr="00916E84">
        <w:rPr>
          <w:sz w:val="28"/>
          <w:szCs w:val="28"/>
        </w:rPr>
        <w:t>услуги.</w:t>
      </w:r>
    </w:p>
    <w:p w:rsidR="00D250D1" w:rsidRPr="00916E84" w:rsidRDefault="00D250D1" w:rsidP="00D250D1">
      <w:pPr>
        <w:ind w:firstLine="709"/>
        <w:jc w:val="both"/>
        <w:rPr>
          <w:sz w:val="28"/>
          <w:szCs w:val="28"/>
        </w:rPr>
      </w:pPr>
      <w:r w:rsidRPr="00916E84">
        <w:rPr>
          <w:sz w:val="28"/>
          <w:szCs w:val="28"/>
        </w:rPr>
        <w:t>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p>
    <w:p w:rsidR="00D250D1" w:rsidRPr="00916E84" w:rsidRDefault="00D250D1" w:rsidP="00D250D1">
      <w:pPr>
        <w:ind w:firstLine="709"/>
        <w:jc w:val="both"/>
        <w:rPr>
          <w:sz w:val="28"/>
          <w:szCs w:val="28"/>
        </w:rPr>
      </w:pPr>
      <w:r w:rsidRPr="00916E84">
        <w:rPr>
          <w:sz w:val="28"/>
          <w:szCs w:val="28"/>
        </w:rPr>
        <w:t>Оценка качества и доступности муниципальной услуги должна осуществляться по следующим показателям:</w:t>
      </w:r>
    </w:p>
    <w:p w:rsidR="00D250D1" w:rsidRPr="00916E84" w:rsidRDefault="00D250D1" w:rsidP="00D250D1">
      <w:pPr>
        <w:ind w:firstLine="709"/>
        <w:jc w:val="both"/>
        <w:rPr>
          <w:sz w:val="28"/>
          <w:szCs w:val="28"/>
        </w:rPr>
      </w:pPr>
      <w:r w:rsidRPr="00916E84">
        <w:rPr>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D250D1" w:rsidRPr="00916E84" w:rsidRDefault="00D250D1" w:rsidP="00D250D1">
      <w:pPr>
        <w:numPr>
          <w:ilvl w:val="2"/>
          <w:numId w:val="2"/>
        </w:numPr>
        <w:suppressAutoHyphens/>
        <w:ind w:left="0" w:firstLine="709"/>
        <w:jc w:val="both"/>
        <w:rPr>
          <w:sz w:val="28"/>
          <w:szCs w:val="28"/>
        </w:rPr>
      </w:pPr>
      <w:r w:rsidRPr="00916E84">
        <w:rPr>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D250D1" w:rsidRPr="00916E84" w:rsidRDefault="00D250D1" w:rsidP="00D250D1">
      <w:pPr>
        <w:autoSpaceDE w:val="0"/>
        <w:ind w:firstLine="709"/>
        <w:jc w:val="both"/>
        <w:rPr>
          <w:color w:val="000000"/>
          <w:sz w:val="28"/>
          <w:szCs w:val="28"/>
          <w:shd w:val="clear" w:color="auto" w:fill="FFFFFF"/>
        </w:rPr>
      </w:pPr>
      <w:r w:rsidRPr="00916E84">
        <w:rPr>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16E84" w:rsidRDefault="00916E84" w:rsidP="00D250D1">
      <w:pPr>
        <w:widowControl w:val="0"/>
        <w:suppressAutoHyphens/>
        <w:autoSpaceDE w:val="0"/>
        <w:ind w:firstLine="709"/>
        <w:jc w:val="both"/>
        <w:rPr>
          <w:sz w:val="28"/>
          <w:szCs w:val="28"/>
          <w:shd w:val="clear" w:color="auto" w:fill="FFFFFF"/>
          <w:lang w:eastAsia="ar-SA"/>
        </w:rPr>
      </w:pPr>
    </w:p>
    <w:p w:rsidR="00D250D1" w:rsidRPr="00916E84" w:rsidRDefault="00916E84" w:rsidP="00916E84">
      <w:pPr>
        <w:widowControl w:val="0"/>
        <w:suppressAutoHyphens/>
        <w:autoSpaceDE w:val="0"/>
        <w:ind w:firstLine="709"/>
        <w:jc w:val="center"/>
        <w:rPr>
          <w:sz w:val="28"/>
          <w:szCs w:val="28"/>
          <w:shd w:val="clear" w:color="auto" w:fill="FFFFFF"/>
          <w:lang w:eastAsia="ar-SA"/>
        </w:rPr>
      </w:pPr>
      <w:r>
        <w:rPr>
          <w:sz w:val="28"/>
          <w:szCs w:val="28"/>
          <w:shd w:val="clear" w:color="auto" w:fill="FFFFFF"/>
          <w:lang w:eastAsia="ar-SA"/>
        </w:rPr>
        <w:t xml:space="preserve">Подраздел </w:t>
      </w:r>
      <w:r w:rsidR="00D250D1" w:rsidRPr="00916E84">
        <w:rPr>
          <w:sz w:val="28"/>
          <w:szCs w:val="28"/>
          <w:shd w:val="clear" w:color="auto" w:fill="FFFFFF"/>
          <w:lang w:eastAsia="ar-SA"/>
        </w:rPr>
        <w:t>2.15.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250D1" w:rsidRPr="00916E84" w:rsidRDefault="00D250D1" w:rsidP="00D250D1">
      <w:pPr>
        <w:widowControl w:val="0"/>
        <w:suppressAutoHyphens/>
        <w:autoSpaceDE w:val="0"/>
        <w:ind w:firstLine="709"/>
        <w:jc w:val="both"/>
        <w:rPr>
          <w:sz w:val="28"/>
          <w:szCs w:val="28"/>
          <w:shd w:val="clear" w:color="auto" w:fill="FFFFFF"/>
          <w:lang w:eastAsia="ar-SA"/>
        </w:rPr>
      </w:pPr>
      <w:r w:rsidRPr="00916E84">
        <w:rPr>
          <w:sz w:val="28"/>
          <w:szCs w:val="28"/>
          <w:shd w:val="clear" w:color="auto" w:fill="FFFFFF"/>
          <w:lang w:eastAsia="ar-SA"/>
        </w:rPr>
        <w:t>2.15.1. Особенности предоставления муниципальных услуг через муниципальное бюджетное учреждение «Кореновский районный многофункциональный центр по предоставлению государственных и муниципальных услуг».</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D250D1" w:rsidRPr="00916E84" w:rsidRDefault="00D250D1" w:rsidP="00D250D1">
      <w:pPr>
        <w:ind w:firstLine="709"/>
        <w:jc w:val="both"/>
        <w:rPr>
          <w:color w:val="000000"/>
          <w:sz w:val="28"/>
          <w:szCs w:val="28"/>
        </w:rPr>
      </w:pPr>
      <w:r w:rsidRPr="00916E84">
        <w:rPr>
          <w:color w:val="000000"/>
          <w:sz w:val="28"/>
          <w:szCs w:val="28"/>
        </w:rPr>
        <w:t>График работы МФЦ: понедельник, вторник, четверг, пятница                           8.00 - 18.00, среда с 8.00 - 20.00, суббота 9.00 - 13.00, воскресенье – выходной (время предоставления отдыха и питания специалистов устанавливается правилами служебного порядка).</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lastRenderedPageBreak/>
        <w:t>Информацию о месте нахождения, графике работы МФЦ и контактных телефонах можно получить:</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на официальном сайте МФЦ: </w:t>
      </w:r>
      <w:proofErr w:type="spellStart"/>
      <w:r w:rsidRPr="00916E84">
        <w:rPr>
          <w:sz w:val="28"/>
          <w:szCs w:val="28"/>
          <w:shd w:val="clear" w:color="auto" w:fill="FFFFFF"/>
          <w:lang w:eastAsia="ar-SA"/>
        </w:rPr>
        <w:t>mfc.korenovsk.ru</w:t>
      </w:r>
      <w:proofErr w:type="spellEnd"/>
      <w:r w:rsidRPr="00916E84">
        <w:rPr>
          <w:sz w:val="28"/>
          <w:szCs w:val="28"/>
          <w:shd w:val="clear" w:color="auto" w:fill="FFFFFF"/>
          <w:lang w:eastAsia="ar-SA"/>
        </w:rPr>
        <w:t>;</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на информационных стендах перед входом в здание МФЦ.</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 </w:t>
      </w:r>
      <w:r w:rsidRPr="00916E84">
        <w:rPr>
          <w:color w:val="000000"/>
          <w:sz w:val="28"/>
          <w:szCs w:val="28"/>
        </w:rPr>
        <w:t>понедельник, вторник, четверг, пятница                           8.00 - 18.00, среда с 8.00 - 20.00, суббота 9.00 - 13.00, воскресенье – выходной (время предоставления отдыха и питания специалистов устанавливается правилами служебного порядка).</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При предоставлении муниципальной услуги в МФЦ прием и выдача документов осуществляется сотрудниками МФЦ.  Для исполнения документ передается в администрацию Кореновского городского поселения Кореновского района, предоставляющую муниципальную услугу.</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w:t>
      </w:r>
      <w:proofErr w:type="spellStart"/>
      <w:r w:rsidRPr="00916E84">
        <w:rPr>
          <w:sz w:val="28"/>
          <w:szCs w:val="28"/>
          <w:shd w:val="clear" w:color="auto" w:fill="FFFFFF"/>
          <w:lang w:eastAsia="ar-SA"/>
        </w:rPr>
        <w:t>mfc.korenovsk.ru</w:t>
      </w:r>
      <w:proofErr w:type="spellEnd"/>
      <w:r w:rsidRPr="00916E84">
        <w:rPr>
          <w:sz w:val="28"/>
          <w:szCs w:val="28"/>
          <w:shd w:val="clear" w:color="auto" w:fill="FFFFFF"/>
          <w:lang w:eastAsia="ar-SA"/>
        </w:rPr>
        <w:t>.</w:t>
      </w:r>
    </w:p>
    <w:p w:rsidR="00D250D1" w:rsidRPr="00916E84" w:rsidRDefault="00D250D1" w:rsidP="00D250D1">
      <w:pPr>
        <w:widowControl w:val="0"/>
        <w:suppressAutoHyphens/>
        <w:autoSpaceDE w:val="0"/>
        <w:ind w:firstLine="709"/>
        <w:jc w:val="both"/>
        <w:rPr>
          <w:sz w:val="28"/>
          <w:szCs w:val="28"/>
          <w:shd w:val="clear" w:color="auto" w:fill="FFFFFF"/>
          <w:lang w:eastAsia="ar-SA"/>
        </w:rPr>
      </w:pPr>
      <w:r w:rsidRPr="00916E84">
        <w:rPr>
          <w:sz w:val="28"/>
          <w:szCs w:val="28"/>
          <w:shd w:val="clear" w:color="auto" w:fill="FFFFFF"/>
          <w:lang w:eastAsia="ar-SA"/>
        </w:rPr>
        <w:t>2.15.2. Особенности выполнения административных процедур в электронной форме.</w:t>
      </w:r>
    </w:p>
    <w:p w:rsidR="00D250D1" w:rsidRPr="00916E84" w:rsidRDefault="00D250D1" w:rsidP="00D250D1">
      <w:pPr>
        <w:widowControl w:val="0"/>
        <w:suppressAutoHyphens/>
        <w:autoSpaceDE w:val="0"/>
        <w:ind w:firstLine="709"/>
        <w:jc w:val="both"/>
        <w:rPr>
          <w:sz w:val="28"/>
          <w:szCs w:val="28"/>
          <w:shd w:val="clear" w:color="auto" w:fill="FFFFFF"/>
          <w:lang w:eastAsia="ar-SA"/>
        </w:rPr>
      </w:pPr>
      <w:r w:rsidRPr="00916E84">
        <w:rPr>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 </w:t>
      </w:r>
      <w:hyperlink r:id="rId12" w:history="1">
        <w:r w:rsidRPr="00916E84">
          <w:rPr>
            <w:rStyle w:val="a7"/>
            <w:color w:val="auto"/>
            <w:sz w:val="28"/>
            <w:szCs w:val="28"/>
            <w:shd w:val="clear" w:color="auto" w:fill="FFFFFF"/>
            <w:lang w:eastAsia="ar-SA"/>
          </w:rPr>
          <w:t>http://pgu.krasnodar.ru</w:t>
        </w:r>
      </w:hyperlink>
      <w:r w:rsidRPr="00916E84">
        <w:rPr>
          <w:sz w:val="28"/>
          <w:szCs w:val="28"/>
          <w:shd w:val="clear" w:color="auto" w:fill="FFFFFF"/>
          <w:lang w:eastAsia="ar-SA"/>
        </w:rPr>
        <w:t>).</w:t>
      </w:r>
    </w:p>
    <w:p w:rsidR="00D250D1" w:rsidRPr="00916E84" w:rsidRDefault="00D250D1" w:rsidP="00D250D1">
      <w:pPr>
        <w:ind w:firstLine="709"/>
        <w:jc w:val="both"/>
        <w:rPr>
          <w:sz w:val="28"/>
          <w:szCs w:val="28"/>
        </w:rPr>
      </w:pPr>
      <w:r w:rsidRPr="00916E84">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w:t>
      </w:r>
      <w:r w:rsidRPr="00916E84">
        <w:rPr>
          <w:sz w:val="28"/>
          <w:szCs w:val="28"/>
          <w:shd w:val="clear" w:color="auto" w:fill="FFFFFF"/>
          <w:lang w:eastAsia="ar-SA"/>
        </w:rPr>
        <w:lastRenderedPageBreak/>
        <w:t xml:space="preserve">перечня предоставляемых документов, и прикрепив копии документов в электронном виде согласно перечню документов, указанных в п. 2.6 настоящего регламента, пользователь портала отправляет заявку на получение муниципальной услуги. </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Заявка регистрируется на Портале автоматически в режиме реального времени. </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D250D1" w:rsidRPr="00916E84" w:rsidRDefault="00D250D1" w:rsidP="00D250D1">
      <w:pPr>
        <w:widowControl w:val="0"/>
        <w:autoSpaceDE w:val="0"/>
        <w:autoSpaceDN w:val="0"/>
        <w:adjustRightInd w:val="0"/>
        <w:ind w:firstLine="709"/>
        <w:jc w:val="both"/>
        <w:rPr>
          <w:sz w:val="28"/>
          <w:szCs w:val="28"/>
        </w:rPr>
      </w:pPr>
      <w:r w:rsidRPr="00916E84">
        <w:rPr>
          <w:sz w:val="28"/>
          <w:szCs w:val="28"/>
        </w:rPr>
        <w:t>Рассмотрение заявления и материалов заявителя, полученных в форме электронного документа, осуществляется в том же порядке, что и рассмотрение заявлений и материалов заявителей, полученных лично от заявителей или направленных по почте с учетом особенностей, установленных настоящим административным регламентом.</w:t>
      </w:r>
    </w:p>
    <w:p w:rsidR="00D250D1" w:rsidRPr="00916E84" w:rsidRDefault="00D250D1" w:rsidP="00D250D1">
      <w:pPr>
        <w:widowControl w:val="0"/>
        <w:autoSpaceDE w:val="0"/>
        <w:autoSpaceDN w:val="0"/>
        <w:adjustRightInd w:val="0"/>
        <w:ind w:firstLine="709"/>
        <w:jc w:val="both"/>
        <w:rPr>
          <w:sz w:val="28"/>
          <w:szCs w:val="28"/>
        </w:rPr>
      </w:pPr>
      <w:bookmarkStart w:id="8" w:name="sub_1030"/>
      <w:r w:rsidRPr="00916E84">
        <w:rPr>
          <w:sz w:val="28"/>
          <w:szCs w:val="28"/>
        </w:rPr>
        <w:t>В заявлении в электронной форме указывается один из следующих способов получения результата муниципальной услуги:</w:t>
      </w:r>
    </w:p>
    <w:p w:rsidR="00D250D1" w:rsidRPr="00916E84" w:rsidRDefault="00D250D1" w:rsidP="00D250D1">
      <w:pPr>
        <w:widowControl w:val="0"/>
        <w:autoSpaceDE w:val="0"/>
        <w:autoSpaceDN w:val="0"/>
        <w:adjustRightInd w:val="0"/>
        <w:ind w:firstLine="709"/>
        <w:jc w:val="both"/>
        <w:rPr>
          <w:sz w:val="28"/>
          <w:szCs w:val="28"/>
        </w:rPr>
      </w:pPr>
      <w:bookmarkStart w:id="9" w:name="sub_12138"/>
      <w:bookmarkEnd w:id="8"/>
      <w:r w:rsidRPr="00916E84">
        <w:rPr>
          <w:sz w:val="28"/>
          <w:szCs w:val="28"/>
        </w:rPr>
        <w:t>а) в виде бумажного документа, который заявитель получает непосредственно при личном обращении или посредством почтового отправления;</w:t>
      </w:r>
    </w:p>
    <w:p w:rsidR="00D250D1" w:rsidRPr="00916E84" w:rsidRDefault="00D250D1" w:rsidP="00D250D1">
      <w:pPr>
        <w:widowControl w:val="0"/>
        <w:autoSpaceDE w:val="0"/>
        <w:autoSpaceDN w:val="0"/>
        <w:adjustRightInd w:val="0"/>
        <w:ind w:firstLine="709"/>
        <w:jc w:val="both"/>
        <w:rPr>
          <w:sz w:val="28"/>
          <w:szCs w:val="28"/>
        </w:rPr>
      </w:pPr>
      <w:bookmarkStart w:id="10" w:name="sub_12139"/>
      <w:bookmarkEnd w:id="9"/>
      <w:r w:rsidRPr="00916E84">
        <w:rPr>
          <w:sz w:val="28"/>
          <w:szCs w:val="28"/>
        </w:rPr>
        <w:t>б) в форме электронного документа, который направляется заявителю посредством электронной почты.</w:t>
      </w:r>
      <w:bookmarkEnd w:id="10"/>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С Портала государственных и муниципальных услуг уведомление о принятом решении направляется в форме электронного документа или письменной форме по почтовому адресу, указанному в уведомлении.</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счёт использования в электронной системе электронных подписей, полученных в доверенном удостоверяющем центре.</w:t>
      </w:r>
    </w:p>
    <w:p w:rsidR="00D250D1" w:rsidRPr="00916E84" w:rsidRDefault="00D250D1" w:rsidP="00D250D1">
      <w:pPr>
        <w:autoSpaceDE w:val="0"/>
        <w:ind w:firstLine="709"/>
        <w:jc w:val="both"/>
        <w:rPr>
          <w:sz w:val="28"/>
          <w:szCs w:val="28"/>
          <w:shd w:val="clear" w:color="auto" w:fill="FFFFFF"/>
        </w:rPr>
      </w:pPr>
    </w:p>
    <w:p w:rsidR="00D250D1" w:rsidRPr="00916E84" w:rsidRDefault="00916E84" w:rsidP="00D250D1">
      <w:pPr>
        <w:ind w:firstLine="709"/>
        <w:jc w:val="center"/>
        <w:rPr>
          <w:sz w:val="28"/>
          <w:szCs w:val="28"/>
          <w:shd w:val="clear" w:color="auto" w:fill="FFFFFF"/>
        </w:rPr>
      </w:pPr>
      <w:r>
        <w:rPr>
          <w:sz w:val="28"/>
          <w:szCs w:val="28"/>
          <w:shd w:val="clear" w:color="auto" w:fill="FFFFFF"/>
        </w:rPr>
        <w:t xml:space="preserve">Раздел </w:t>
      </w:r>
      <w:r w:rsidR="00D250D1" w:rsidRPr="00916E84">
        <w:rPr>
          <w:sz w:val="28"/>
          <w:szCs w:val="28"/>
          <w:shd w:val="clear" w:color="auto" w:fill="FFFFFF"/>
        </w:rPr>
        <w:t>III. Состав, последовательность и сроки выполнения административных процедур, требования к порядку их выполнения</w:t>
      </w:r>
    </w:p>
    <w:p w:rsidR="00D250D1" w:rsidRPr="00916E84" w:rsidRDefault="00D250D1" w:rsidP="00D250D1">
      <w:pPr>
        <w:ind w:firstLine="709"/>
        <w:jc w:val="both"/>
        <w:rPr>
          <w:sz w:val="28"/>
          <w:szCs w:val="28"/>
          <w:shd w:val="clear" w:color="auto" w:fill="FFFFFF"/>
        </w:rPr>
      </w:pPr>
    </w:p>
    <w:p w:rsidR="00D250D1" w:rsidRPr="00916E84" w:rsidRDefault="00916E84" w:rsidP="00916E84">
      <w:pPr>
        <w:ind w:firstLine="709"/>
        <w:jc w:val="center"/>
        <w:rPr>
          <w:sz w:val="28"/>
          <w:szCs w:val="28"/>
          <w:shd w:val="clear" w:color="auto" w:fill="FFFFFF"/>
        </w:rPr>
      </w:pPr>
      <w:r>
        <w:rPr>
          <w:sz w:val="28"/>
          <w:szCs w:val="28"/>
          <w:shd w:val="clear" w:color="auto" w:fill="FFFFFF"/>
        </w:rPr>
        <w:t xml:space="preserve">Подраздел </w:t>
      </w:r>
      <w:r w:rsidR="00D250D1" w:rsidRPr="00916E84">
        <w:rPr>
          <w:sz w:val="28"/>
          <w:szCs w:val="28"/>
          <w:shd w:val="clear" w:color="auto" w:fill="FFFFFF"/>
        </w:rPr>
        <w:t>3.</w:t>
      </w:r>
      <w:r>
        <w:rPr>
          <w:sz w:val="28"/>
          <w:szCs w:val="28"/>
          <w:shd w:val="clear" w:color="auto" w:fill="FFFFFF"/>
        </w:rPr>
        <w:t>1.</w:t>
      </w:r>
      <w:r w:rsidR="00D250D1" w:rsidRPr="00916E84">
        <w:rPr>
          <w:sz w:val="28"/>
          <w:szCs w:val="28"/>
          <w:shd w:val="clear" w:color="auto" w:fill="FFFFFF"/>
        </w:rPr>
        <w:t xml:space="preserve"> Предоставление муниципальной услуги включает в себя следующие административные процедуры:</w:t>
      </w:r>
    </w:p>
    <w:p w:rsidR="00D250D1" w:rsidRPr="00916E84"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sidRPr="00916E84">
        <w:rPr>
          <w:sz w:val="28"/>
          <w:szCs w:val="28"/>
          <w:lang w:val="ru-RU"/>
        </w:rPr>
        <w:t xml:space="preserve">1) </w:t>
      </w:r>
      <w:r w:rsidRPr="00916E84">
        <w:rPr>
          <w:rFonts w:eastAsia="Times New Roman" w:cs="Times New Roman"/>
          <w:color w:val="auto"/>
          <w:sz w:val="28"/>
          <w:szCs w:val="28"/>
          <w:shd w:val="clear" w:color="auto" w:fill="FFFFFF"/>
          <w:lang w:val="ru-RU" w:eastAsia="ru-RU" w:bidi="ar-SA"/>
        </w:rPr>
        <w:t>прием, регистрация заявления и приложенных к нему документов; передача заявления и прилагаемых к нему документов в Отдел;</w:t>
      </w:r>
    </w:p>
    <w:p w:rsidR="00D250D1" w:rsidRPr="00916E84"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sidRPr="00916E84">
        <w:rPr>
          <w:rFonts w:eastAsia="Times New Roman" w:cs="Times New Roman"/>
          <w:color w:val="auto"/>
          <w:sz w:val="28"/>
          <w:szCs w:val="28"/>
          <w:shd w:val="clear" w:color="auto" w:fill="FFFFFF"/>
          <w:lang w:val="ru-RU" w:eastAsia="ru-RU" w:bidi="ar-SA"/>
        </w:rPr>
        <w:t>2) р</w:t>
      </w:r>
      <w:r w:rsidRPr="00916E84">
        <w:rPr>
          <w:sz w:val="28"/>
          <w:szCs w:val="28"/>
          <w:lang w:val="ru-RU"/>
        </w:rPr>
        <w:t xml:space="preserve">ассмотрение заявления и документов в Отделе и принятие решения о </w:t>
      </w:r>
      <w:r w:rsidRPr="00916E84">
        <w:rPr>
          <w:rFonts w:eastAsia="Times New Roman" w:cs="Times New Roman"/>
          <w:color w:val="auto"/>
          <w:sz w:val="28"/>
          <w:szCs w:val="28"/>
          <w:shd w:val="clear" w:color="auto" w:fill="FFFFFF"/>
          <w:lang w:val="ru-RU" w:eastAsia="ru-RU" w:bidi="ar-SA"/>
        </w:rPr>
        <w:t>регистрации трудового договора, регистрация факта прекращения трудового договора, отказе в предоставлении муниципальной услуги;</w:t>
      </w:r>
    </w:p>
    <w:p w:rsidR="00D250D1" w:rsidRPr="00916E84"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sidRPr="00916E84">
        <w:rPr>
          <w:rFonts w:eastAsia="Times New Roman" w:cs="Times New Roman"/>
          <w:color w:val="auto"/>
          <w:sz w:val="28"/>
          <w:szCs w:val="28"/>
          <w:shd w:val="clear" w:color="auto" w:fill="FFFFFF"/>
          <w:lang w:val="ru-RU" w:eastAsia="ru-RU" w:bidi="ar-SA"/>
        </w:rPr>
        <w:t xml:space="preserve">3) передача документов, подтверждающих принятие решения из Отдела в </w:t>
      </w:r>
      <w:r w:rsidRPr="00916E84">
        <w:rPr>
          <w:rFonts w:eastAsia="Times New Roman" w:cs="Times New Roman"/>
          <w:color w:val="auto"/>
          <w:sz w:val="28"/>
          <w:szCs w:val="28"/>
          <w:shd w:val="clear" w:color="auto" w:fill="FFFFFF"/>
          <w:lang w:val="ru-RU" w:eastAsia="ru-RU" w:bidi="ar-SA"/>
        </w:rPr>
        <w:lastRenderedPageBreak/>
        <w:t>МФЦ (в случае поступления заявления в МФЦ);</w:t>
      </w:r>
    </w:p>
    <w:p w:rsidR="00D250D1" w:rsidRPr="00916E84" w:rsidRDefault="00D250D1" w:rsidP="00D250D1">
      <w:pPr>
        <w:ind w:firstLine="709"/>
        <w:jc w:val="both"/>
        <w:rPr>
          <w:sz w:val="28"/>
          <w:szCs w:val="28"/>
        </w:rPr>
      </w:pPr>
      <w:r w:rsidRPr="00916E84">
        <w:rPr>
          <w:sz w:val="28"/>
          <w:szCs w:val="28"/>
        </w:rPr>
        <w:t>4) выдача результата предоставления муниципальной услуги заявителю.</w:t>
      </w:r>
    </w:p>
    <w:p w:rsidR="00D250D1" w:rsidRPr="00916E84" w:rsidRDefault="00D250D1" w:rsidP="00D250D1">
      <w:pPr>
        <w:widowControl w:val="0"/>
        <w:autoSpaceDE w:val="0"/>
        <w:autoSpaceDN w:val="0"/>
        <w:adjustRightInd w:val="0"/>
        <w:ind w:firstLine="709"/>
        <w:jc w:val="both"/>
        <w:rPr>
          <w:rFonts w:eastAsia="Calibri"/>
          <w:sz w:val="28"/>
          <w:szCs w:val="28"/>
        </w:rPr>
      </w:pPr>
      <w:r w:rsidRPr="00916E84">
        <w:rPr>
          <w:sz w:val="28"/>
          <w:szCs w:val="28"/>
        </w:rPr>
        <w:t xml:space="preserve">Блок-схема предоставления муниципальной услуги </w:t>
      </w:r>
      <w:r w:rsidR="00CE3878">
        <w:rPr>
          <w:rFonts w:eastAsia="Calibri"/>
          <w:sz w:val="28"/>
          <w:szCs w:val="28"/>
        </w:rPr>
        <w:t>приводится в приложении № 5</w:t>
      </w:r>
      <w:r w:rsidRPr="00916E84">
        <w:rPr>
          <w:rFonts w:eastAsia="Calibri"/>
          <w:sz w:val="28"/>
          <w:szCs w:val="28"/>
        </w:rPr>
        <w:t xml:space="preserve"> к настоящему Административному регламенту.</w:t>
      </w:r>
    </w:p>
    <w:p w:rsidR="00916E84" w:rsidRDefault="00916E84" w:rsidP="00D250D1">
      <w:pPr>
        <w:ind w:firstLine="709"/>
        <w:jc w:val="both"/>
        <w:rPr>
          <w:sz w:val="28"/>
          <w:szCs w:val="28"/>
        </w:rPr>
      </w:pPr>
    </w:p>
    <w:p w:rsidR="00D250D1" w:rsidRDefault="00916E84" w:rsidP="00916E84">
      <w:pPr>
        <w:ind w:firstLine="709"/>
        <w:jc w:val="center"/>
        <w:rPr>
          <w:sz w:val="28"/>
          <w:szCs w:val="28"/>
        </w:rPr>
      </w:pPr>
      <w:r>
        <w:rPr>
          <w:sz w:val="28"/>
          <w:szCs w:val="28"/>
        </w:rPr>
        <w:t xml:space="preserve">Подраздел </w:t>
      </w:r>
      <w:r w:rsidR="00D250D1" w:rsidRPr="00916E84">
        <w:rPr>
          <w:sz w:val="28"/>
          <w:szCs w:val="28"/>
        </w:rPr>
        <w:t>3.</w:t>
      </w:r>
      <w:r>
        <w:rPr>
          <w:sz w:val="28"/>
          <w:szCs w:val="28"/>
        </w:rPr>
        <w:t>2</w:t>
      </w:r>
      <w:r w:rsidR="00D250D1" w:rsidRPr="00916E84">
        <w:rPr>
          <w:sz w:val="28"/>
          <w:szCs w:val="28"/>
        </w:rPr>
        <w:t>. П</w:t>
      </w:r>
      <w:r w:rsidR="00D250D1" w:rsidRPr="00916E84">
        <w:rPr>
          <w:sz w:val="28"/>
          <w:szCs w:val="28"/>
          <w:shd w:val="clear" w:color="auto" w:fill="FFFFFF"/>
        </w:rPr>
        <w:t>рием, регистрация заявления и приложенных к нему документов; передача заявления и прилагаемых к нему документов в Отдел</w:t>
      </w:r>
      <w:r w:rsidR="00D250D1" w:rsidRPr="00916E84">
        <w:rPr>
          <w:sz w:val="28"/>
          <w:szCs w:val="28"/>
        </w:rPr>
        <w:t>.</w:t>
      </w:r>
    </w:p>
    <w:p w:rsidR="00916E84" w:rsidRPr="00916E84" w:rsidRDefault="00916E84" w:rsidP="00916E84">
      <w:pPr>
        <w:ind w:firstLine="709"/>
        <w:jc w:val="center"/>
        <w:rPr>
          <w:sz w:val="28"/>
          <w:szCs w:val="28"/>
        </w:rPr>
      </w:pPr>
    </w:p>
    <w:p w:rsidR="00D250D1" w:rsidRPr="00916E84" w:rsidRDefault="00D250D1" w:rsidP="00D250D1">
      <w:pPr>
        <w:tabs>
          <w:tab w:val="left" w:pos="1260"/>
        </w:tabs>
        <w:ind w:firstLine="709"/>
        <w:jc w:val="both"/>
        <w:rPr>
          <w:sz w:val="28"/>
          <w:szCs w:val="28"/>
        </w:rPr>
      </w:pPr>
      <w:r w:rsidRPr="00916E84">
        <w:rPr>
          <w:sz w:val="28"/>
          <w:szCs w:val="28"/>
        </w:rPr>
        <w:t>Основанием для начала выполнения административной процедуры, является обращение заявителя в администрацию Кореновского городского поселения Кореновского района (МФЦ) с комплектом документов, необходимых для получения муниципальной услуги.</w:t>
      </w:r>
    </w:p>
    <w:p w:rsidR="00D250D1" w:rsidRPr="00916E84" w:rsidRDefault="00D250D1" w:rsidP="00D250D1">
      <w:pPr>
        <w:ind w:firstLine="709"/>
        <w:jc w:val="both"/>
        <w:rPr>
          <w:sz w:val="28"/>
          <w:szCs w:val="28"/>
        </w:rPr>
      </w:pPr>
      <w:r w:rsidRPr="00916E84">
        <w:rPr>
          <w:sz w:val="28"/>
          <w:szCs w:val="28"/>
        </w:rPr>
        <w:t xml:space="preserve">При приеме заявления и прилагаемых к нему документов специалист </w:t>
      </w:r>
      <w:r w:rsidR="00B96F49" w:rsidRPr="00916E84">
        <w:rPr>
          <w:sz w:val="28"/>
          <w:szCs w:val="28"/>
        </w:rPr>
        <w:t>администрации Платнировского сельского</w:t>
      </w:r>
      <w:r w:rsidRPr="00916E84">
        <w:rPr>
          <w:sz w:val="28"/>
          <w:szCs w:val="28"/>
        </w:rPr>
        <w:t xml:space="preserve"> поселения Кореновского района (МФЦ):</w:t>
      </w:r>
    </w:p>
    <w:p w:rsidR="00D250D1" w:rsidRPr="00916E84" w:rsidRDefault="00D250D1" w:rsidP="00D250D1">
      <w:pPr>
        <w:shd w:val="clear" w:color="auto" w:fill="FFFFFF"/>
        <w:ind w:firstLine="709"/>
        <w:jc w:val="both"/>
        <w:rPr>
          <w:sz w:val="28"/>
          <w:szCs w:val="28"/>
        </w:rPr>
      </w:pPr>
      <w:r w:rsidRPr="00916E84">
        <w:rPr>
          <w:sz w:val="28"/>
          <w:szCs w:val="28"/>
        </w:rPr>
        <w:t xml:space="preserve">а) устанавливает личность заявителя, в том числе проверяет документ, удостоверяющий личность, проверяет полномочия представителя действовать от его имени; </w:t>
      </w:r>
    </w:p>
    <w:p w:rsidR="00D250D1" w:rsidRPr="00916E84" w:rsidRDefault="00D250D1" w:rsidP="00D250D1">
      <w:pPr>
        <w:shd w:val="clear" w:color="auto" w:fill="FFFFFF"/>
        <w:ind w:firstLine="709"/>
        <w:jc w:val="both"/>
        <w:rPr>
          <w:sz w:val="28"/>
          <w:szCs w:val="28"/>
        </w:rPr>
      </w:pPr>
      <w:r w:rsidRPr="00916E84">
        <w:rPr>
          <w:sz w:val="28"/>
          <w:szCs w:val="28"/>
        </w:rPr>
        <w:t xml:space="preserve">б) проверяет наличие всех необходимых документов, исходя из соответствующего перечня документов, необходимых для предоставления муниципальной услуги; </w:t>
      </w:r>
    </w:p>
    <w:p w:rsidR="00D250D1" w:rsidRPr="00916E84" w:rsidRDefault="00D250D1" w:rsidP="00D250D1">
      <w:pPr>
        <w:shd w:val="clear" w:color="auto" w:fill="FFFFFF"/>
        <w:ind w:firstLine="709"/>
        <w:jc w:val="both"/>
        <w:rPr>
          <w:sz w:val="28"/>
          <w:szCs w:val="28"/>
        </w:rPr>
      </w:pPr>
      <w:r w:rsidRPr="00916E84">
        <w:rPr>
          <w:sz w:val="28"/>
          <w:szCs w:val="28"/>
        </w:rPr>
        <w:t xml:space="preserve">в) проверяет соответствие представленных документов установленным требованиям, удостоверяясь, что: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 </w:t>
      </w:r>
    </w:p>
    <w:p w:rsidR="00D250D1" w:rsidRPr="00916E84" w:rsidRDefault="00D250D1" w:rsidP="00D250D1">
      <w:pPr>
        <w:shd w:val="clear" w:color="auto" w:fill="FFFFFF"/>
        <w:ind w:firstLine="709"/>
        <w:jc w:val="both"/>
        <w:rPr>
          <w:sz w:val="28"/>
          <w:szCs w:val="28"/>
        </w:rPr>
      </w:pPr>
      <w:r w:rsidRPr="00916E84">
        <w:rPr>
          <w:sz w:val="28"/>
          <w:szCs w:val="28"/>
        </w:rPr>
        <w:t xml:space="preserve">тексты документов написаны разборчиво; </w:t>
      </w:r>
    </w:p>
    <w:p w:rsidR="00D250D1" w:rsidRPr="00916E84" w:rsidRDefault="00D250D1" w:rsidP="00D250D1">
      <w:pPr>
        <w:shd w:val="clear" w:color="auto" w:fill="FFFFFF"/>
        <w:ind w:firstLine="709"/>
        <w:jc w:val="both"/>
        <w:rPr>
          <w:sz w:val="28"/>
          <w:szCs w:val="28"/>
        </w:rPr>
      </w:pPr>
      <w:r w:rsidRPr="00916E84">
        <w:rPr>
          <w:sz w:val="28"/>
          <w:szCs w:val="28"/>
        </w:rPr>
        <w:t xml:space="preserve">фамилии, имена и отчества физических лиц, адреса их мест жительства написаны полностью; </w:t>
      </w:r>
    </w:p>
    <w:p w:rsidR="00D250D1" w:rsidRPr="00916E84" w:rsidRDefault="00D250D1" w:rsidP="00D250D1">
      <w:pPr>
        <w:shd w:val="clear" w:color="auto" w:fill="FFFFFF"/>
        <w:ind w:firstLine="709"/>
        <w:jc w:val="both"/>
        <w:rPr>
          <w:sz w:val="28"/>
          <w:szCs w:val="28"/>
        </w:rPr>
      </w:pPr>
      <w:r w:rsidRPr="00916E84">
        <w:rPr>
          <w:sz w:val="28"/>
          <w:szCs w:val="28"/>
        </w:rPr>
        <w:t xml:space="preserve">в документах нет подчисток, приписок, зачёркнутых слов и иных не оговоренных в них исправлений;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не исполнены карандашом;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не имеют серьёзных повреждений, наличие которых не позволяет однозначно истолковать их содержание;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содержат информацию, необходимую для предоставления муниципальной услуги, указанной в заявлении;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представлены в полном объёме; </w:t>
      </w:r>
    </w:p>
    <w:p w:rsidR="00D250D1" w:rsidRPr="00916E84" w:rsidRDefault="00D250D1" w:rsidP="00D250D1">
      <w:pPr>
        <w:shd w:val="clear" w:color="auto" w:fill="FFFFFF"/>
        <w:ind w:firstLine="709"/>
        <w:jc w:val="both"/>
        <w:rPr>
          <w:sz w:val="28"/>
          <w:szCs w:val="28"/>
        </w:rPr>
      </w:pPr>
      <w:r w:rsidRPr="00916E84">
        <w:rPr>
          <w:sz w:val="28"/>
          <w:szCs w:val="28"/>
        </w:rPr>
        <w:t>г) сличает представленные экземпляры оригиналов и копий документов друг с другом.</w:t>
      </w:r>
    </w:p>
    <w:p w:rsidR="00D250D1" w:rsidRPr="00916E84" w:rsidRDefault="00D250D1" w:rsidP="00D250D1">
      <w:pPr>
        <w:autoSpaceDE w:val="0"/>
        <w:autoSpaceDN w:val="0"/>
        <w:adjustRightInd w:val="0"/>
        <w:ind w:firstLine="709"/>
        <w:jc w:val="both"/>
        <w:outlineLvl w:val="1"/>
        <w:rPr>
          <w:sz w:val="28"/>
          <w:szCs w:val="28"/>
        </w:rPr>
      </w:pPr>
      <w:proofErr w:type="spellStart"/>
      <w:r w:rsidRPr="00916E84">
        <w:rPr>
          <w:sz w:val="28"/>
          <w:szCs w:val="28"/>
        </w:rPr>
        <w:t>д</w:t>
      </w:r>
      <w:proofErr w:type="spellEnd"/>
      <w:r w:rsidRPr="00916E84">
        <w:rPr>
          <w:sz w:val="28"/>
          <w:szCs w:val="28"/>
        </w:rPr>
        <w:t>)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lastRenderedPageBreak/>
        <w:t>е) при соответствии документов указанным требованиям оформляет расписку о приеме документов по установленной форме в 2-х экземплярах, в которой указываются:</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дата и время предоставления документов;</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перечень документов с указанием их наименования, реквизитов;</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количество листов каждого из представленных документов (подлинных экземпляров и их копий);</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фамилия и инициалы специалиста администрации (МФЦ), его подпись, а также подпись заявителя;</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ж) передает заявителю первый экземпляр расписки, второй экземпляр помещает в комплектуемое дело.</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(МФЦ):</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о сроке завершения предоставления муниципальной услуги и порядке получения документов, являющихся результатом предоставления муниципальной услуги;</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о возможности отказа в предоставлении муниципальной услуги.</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Поступившее заявление регистрируется в журнале входящей документации, и передается в Отдел.</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Результатом административной процедуры является принятие, регистрация заявления и документов необходимых для предоставления муниципальной услуги, а также передача в Отдел. Срок процедуры -2 дня.</w:t>
      </w:r>
    </w:p>
    <w:p w:rsidR="00916E84" w:rsidRDefault="00916E84" w:rsidP="00916E84">
      <w:pPr>
        <w:autoSpaceDE w:val="0"/>
        <w:autoSpaceDN w:val="0"/>
        <w:adjustRightInd w:val="0"/>
        <w:ind w:firstLine="709"/>
        <w:jc w:val="center"/>
        <w:rPr>
          <w:sz w:val="28"/>
          <w:szCs w:val="28"/>
        </w:rPr>
      </w:pPr>
    </w:p>
    <w:p w:rsidR="00D250D1" w:rsidRPr="00916E84" w:rsidRDefault="00916E84" w:rsidP="00916E84">
      <w:pPr>
        <w:autoSpaceDE w:val="0"/>
        <w:autoSpaceDN w:val="0"/>
        <w:adjustRightInd w:val="0"/>
        <w:ind w:firstLine="709"/>
        <w:jc w:val="center"/>
        <w:rPr>
          <w:sz w:val="28"/>
          <w:szCs w:val="28"/>
        </w:rPr>
      </w:pPr>
      <w:r>
        <w:rPr>
          <w:sz w:val="28"/>
          <w:szCs w:val="28"/>
        </w:rPr>
        <w:t xml:space="preserve">Подраздел </w:t>
      </w:r>
      <w:r w:rsidR="00D250D1" w:rsidRPr="00916E84">
        <w:rPr>
          <w:sz w:val="28"/>
          <w:szCs w:val="28"/>
        </w:rPr>
        <w:t>3.</w:t>
      </w:r>
      <w:r>
        <w:rPr>
          <w:sz w:val="28"/>
          <w:szCs w:val="28"/>
        </w:rPr>
        <w:t>3</w:t>
      </w:r>
      <w:r w:rsidR="00D250D1" w:rsidRPr="00916E84">
        <w:rPr>
          <w:sz w:val="28"/>
          <w:szCs w:val="28"/>
        </w:rPr>
        <w:t xml:space="preserve">. Рассмотрение заявления и документов в Отделе и принятие решения о </w:t>
      </w:r>
      <w:r w:rsidR="00D250D1" w:rsidRPr="00916E84">
        <w:rPr>
          <w:sz w:val="28"/>
          <w:szCs w:val="28"/>
          <w:shd w:val="clear" w:color="auto" w:fill="FFFFFF"/>
        </w:rPr>
        <w:t>регистрации трудового договора, регистрация факта прекращения трудового договора, отказе в предоставлении муниципальной услуги</w:t>
      </w:r>
      <w:r w:rsidR="00D250D1" w:rsidRPr="00916E84">
        <w:rPr>
          <w:sz w:val="28"/>
          <w:szCs w:val="28"/>
        </w:rPr>
        <w:t>.</w:t>
      </w:r>
    </w:p>
    <w:p w:rsidR="00D250D1" w:rsidRPr="00916E84" w:rsidRDefault="00D250D1" w:rsidP="00D250D1">
      <w:pPr>
        <w:autoSpaceDE w:val="0"/>
        <w:autoSpaceDN w:val="0"/>
        <w:adjustRightInd w:val="0"/>
        <w:ind w:firstLine="709"/>
        <w:jc w:val="both"/>
        <w:rPr>
          <w:sz w:val="28"/>
          <w:szCs w:val="28"/>
        </w:rPr>
      </w:pPr>
      <w:r w:rsidRPr="00916E84">
        <w:rPr>
          <w:sz w:val="28"/>
          <w:szCs w:val="28"/>
        </w:rPr>
        <w:t>Основанием для начала выполнения административной процедуры, является поступление заявления и приложенных к нему документов в Отдел.</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Работник Отдела после получения заявления и прилагаемых к нему документов:</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проводит проверку полноты и достоверности сведений, указанных в заявлении;</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 xml:space="preserve">проверяет наличие необходимых документов, предусмотренных </w:t>
      </w:r>
      <w:hyperlink w:anchor="sub_214" w:history="1">
        <w:r w:rsidRPr="00916E84">
          <w:rPr>
            <w:rFonts w:eastAsiaTheme="minorHAnsi"/>
            <w:sz w:val="28"/>
            <w:szCs w:val="28"/>
            <w:lang w:eastAsia="en-US"/>
          </w:rPr>
          <w:t>пунктом 2.6 раздела 2</w:t>
        </w:r>
      </w:hyperlink>
      <w:r w:rsidRPr="00916E84">
        <w:rPr>
          <w:rFonts w:eastAsiaTheme="minorHAnsi"/>
          <w:sz w:val="28"/>
          <w:szCs w:val="28"/>
          <w:lang w:eastAsia="en-US"/>
        </w:rPr>
        <w:t xml:space="preserve"> настоящего Административного регламента;</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 xml:space="preserve">принимает решение о регистрации </w:t>
      </w:r>
      <w:r w:rsidRPr="00916E84">
        <w:rPr>
          <w:sz w:val="28"/>
          <w:szCs w:val="28"/>
          <w:shd w:val="clear" w:color="auto" w:fill="FFFFFF"/>
        </w:rPr>
        <w:t>трудового договора либо факта прекращения трудового договора, об отказе в предоставлении муниципальной услуги.</w:t>
      </w:r>
    </w:p>
    <w:p w:rsidR="00D250D1" w:rsidRPr="00916E84" w:rsidRDefault="00D250D1" w:rsidP="00D250D1">
      <w:pPr>
        <w:ind w:firstLine="709"/>
        <w:jc w:val="both"/>
        <w:rPr>
          <w:sz w:val="28"/>
          <w:szCs w:val="28"/>
          <w:shd w:val="clear" w:color="auto" w:fill="FFFFFF"/>
        </w:rPr>
      </w:pPr>
      <w:r w:rsidRPr="00916E84">
        <w:rPr>
          <w:sz w:val="28"/>
          <w:szCs w:val="28"/>
          <w:shd w:val="clear" w:color="auto" w:fill="FFFFFF"/>
        </w:rPr>
        <w:t xml:space="preserve">Регистрация трудового договора осуществляется путем внесения записи в Журнал регистрации трудовых договоров с работодателем - физическим лицом с присвоением трудовому договору порядкового номера, который проставляется на каждом экземпляре трудового договора с указанием даты регистрации, подлинность которых удостоверяется подписью главы </w:t>
      </w:r>
      <w:r w:rsidRPr="00916E84">
        <w:rPr>
          <w:sz w:val="28"/>
          <w:szCs w:val="28"/>
          <w:shd w:val="clear" w:color="auto" w:fill="FFFFFF"/>
        </w:rPr>
        <w:lastRenderedPageBreak/>
        <w:t xml:space="preserve">Кореновского городского поселения Кореновского района и печатью </w:t>
      </w:r>
      <w:r w:rsidR="00B96F49" w:rsidRPr="00916E84">
        <w:rPr>
          <w:sz w:val="28"/>
          <w:szCs w:val="28"/>
          <w:shd w:val="clear" w:color="auto" w:fill="FFFFFF"/>
        </w:rPr>
        <w:t>администрации Платнировского сельского</w:t>
      </w:r>
      <w:r w:rsidRPr="00916E84">
        <w:rPr>
          <w:sz w:val="28"/>
          <w:szCs w:val="28"/>
          <w:shd w:val="clear" w:color="auto" w:fill="FFFFFF"/>
        </w:rPr>
        <w:t xml:space="preserve"> поселения Кореновского района.</w:t>
      </w:r>
    </w:p>
    <w:p w:rsidR="00D250D1" w:rsidRPr="00916E84" w:rsidRDefault="00D250D1" w:rsidP="00D250D1">
      <w:pPr>
        <w:ind w:firstLine="709"/>
        <w:jc w:val="both"/>
        <w:rPr>
          <w:sz w:val="28"/>
          <w:szCs w:val="28"/>
          <w:shd w:val="clear" w:color="auto" w:fill="FFFFFF"/>
        </w:rPr>
      </w:pPr>
      <w:r w:rsidRPr="00916E84">
        <w:rPr>
          <w:sz w:val="28"/>
          <w:szCs w:val="28"/>
          <w:shd w:val="clear" w:color="auto" w:fill="FFFFFF"/>
        </w:rPr>
        <w:t>Регистрация факта прекращения трудового договора осуществляется путем внесения соответствующей записи в Журнал регистрации трудовых договоров работодателей - физических лиц с присвоением порядкового номера, который проставляется на каждом экземпляре трудового договора с указанием даты регистрации факта прекращения трудового договора, подлинность которых удостоверяется подписью главы поселения и печатью администрации поселения.</w:t>
      </w:r>
    </w:p>
    <w:p w:rsidR="00D250D1" w:rsidRPr="00916E84" w:rsidRDefault="00D250D1" w:rsidP="00D250D1">
      <w:pPr>
        <w:ind w:firstLine="709"/>
        <w:jc w:val="both"/>
        <w:rPr>
          <w:sz w:val="28"/>
          <w:szCs w:val="28"/>
          <w:shd w:val="clear" w:color="auto" w:fill="FFFFFF"/>
        </w:rPr>
      </w:pPr>
      <w:r w:rsidRPr="00916E84">
        <w:rPr>
          <w:sz w:val="28"/>
          <w:szCs w:val="28"/>
          <w:shd w:val="clear" w:color="auto" w:fill="FFFFFF"/>
        </w:rPr>
        <w:t>Письменный отказ в предоставлении муниципальной услуги с указанием оснований для отказа, указанных в пункте 2.9 раздела 2 настоящего Административного регламента, направляется в течение 3-х рабочих дней с момента регистрации заявления.</w:t>
      </w:r>
    </w:p>
    <w:p w:rsidR="00D250D1" w:rsidRPr="00916E84" w:rsidRDefault="00D250D1" w:rsidP="00D250D1">
      <w:pPr>
        <w:autoSpaceDE w:val="0"/>
        <w:autoSpaceDN w:val="0"/>
        <w:adjustRightInd w:val="0"/>
        <w:ind w:firstLine="709"/>
        <w:jc w:val="both"/>
        <w:rPr>
          <w:sz w:val="28"/>
          <w:szCs w:val="28"/>
        </w:rPr>
      </w:pPr>
      <w:r w:rsidRPr="00916E84">
        <w:rPr>
          <w:sz w:val="28"/>
          <w:szCs w:val="28"/>
        </w:rPr>
        <w:t xml:space="preserve">Результатом административной процедуры является </w:t>
      </w:r>
      <w:r w:rsidRPr="00916E84">
        <w:rPr>
          <w:rFonts w:eastAsiaTheme="minorHAnsi"/>
          <w:sz w:val="28"/>
          <w:szCs w:val="28"/>
          <w:lang w:eastAsia="en-US"/>
        </w:rPr>
        <w:t xml:space="preserve">принятие решения о регистрации </w:t>
      </w:r>
      <w:r w:rsidRPr="00916E84">
        <w:rPr>
          <w:sz w:val="28"/>
          <w:szCs w:val="28"/>
          <w:shd w:val="clear" w:color="auto" w:fill="FFFFFF"/>
        </w:rPr>
        <w:t xml:space="preserve">трудового договора, факта прекращения трудового договора, отказа в предоставлении муниципальной услуги. </w:t>
      </w:r>
      <w:r w:rsidRPr="00916E84">
        <w:rPr>
          <w:sz w:val="28"/>
          <w:szCs w:val="28"/>
        </w:rPr>
        <w:t>Срок процедуры -1 день.</w:t>
      </w:r>
    </w:p>
    <w:p w:rsidR="00916E84" w:rsidRDefault="00916E84" w:rsidP="00D250D1">
      <w:pPr>
        <w:ind w:firstLine="709"/>
        <w:jc w:val="both"/>
        <w:rPr>
          <w:sz w:val="28"/>
          <w:szCs w:val="28"/>
        </w:rPr>
      </w:pPr>
    </w:p>
    <w:p w:rsidR="00D250D1" w:rsidRDefault="00916E84" w:rsidP="00916E84">
      <w:pPr>
        <w:ind w:firstLine="709"/>
        <w:jc w:val="center"/>
        <w:rPr>
          <w:sz w:val="28"/>
          <w:szCs w:val="28"/>
        </w:rPr>
      </w:pPr>
      <w:r>
        <w:rPr>
          <w:sz w:val="28"/>
          <w:szCs w:val="28"/>
        </w:rPr>
        <w:t xml:space="preserve">Подраздел </w:t>
      </w:r>
      <w:r w:rsidR="00D250D1" w:rsidRPr="00916E84">
        <w:rPr>
          <w:sz w:val="28"/>
          <w:szCs w:val="28"/>
        </w:rPr>
        <w:t>3.</w:t>
      </w:r>
      <w:r>
        <w:rPr>
          <w:sz w:val="28"/>
          <w:szCs w:val="28"/>
        </w:rPr>
        <w:t>4</w:t>
      </w:r>
      <w:r w:rsidR="00D250D1" w:rsidRPr="00916E84">
        <w:rPr>
          <w:sz w:val="28"/>
          <w:szCs w:val="28"/>
        </w:rPr>
        <w:t>. П</w:t>
      </w:r>
      <w:r w:rsidR="00D250D1" w:rsidRPr="00916E84">
        <w:rPr>
          <w:sz w:val="28"/>
          <w:szCs w:val="28"/>
          <w:shd w:val="clear" w:color="auto" w:fill="FFFFFF"/>
        </w:rPr>
        <w:t>ередача документов, подтверждающих принятие решения из Отдела в МФЦ (в случае поступления заявления в МФЦ)</w:t>
      </w:r>
      <w:r w:rsidR="00D250D1" w:rsidRPr="00916E84">
        <w:rPr>
          <w:sz w:val="28"/>
          <w:szCs w:val="28"/>
        </w:rPr>
        <w:t>.</w:t>
      </w:r>
    </w:p>
    <w:p w:rsidR="00916E84" w:rsidRPr="00916E84" w:rsidRDefault="00916E84" w:rsidP="00916E84">
      <w:pPr>
        <w:ind w:firstLine="709"/>
        <w:jc w:val="center"/>
        <w:rPr>
          <w:sz w:val="28"/>
          <w:szCs w:val="28"/>
        </w:rPr>
      </w:pPr>
    </w:p>
    <w:p w:rsidR="00D250D1" w:rsidRPr="00916E84" w:rsidRDefault="00D250D1" w:rsidP="00D250D1">
      <w:pPr>
        <w:autoSpaceDE w:val="0"/>
        <w:autoSpaceDN w:val="0"/>
        <w:adjustRightInd w:val="0"/>
        <w:ind w:firstLine="709"/>
        <w:jc w:val="both"/>
        <w:rPr>
          <w:rFonts w:eastAsia="Calibri"/>
          <w:sz w:val="28"/>
          <w:szCs w:val="28"/>
          <w:lang w:eastAsia="en-US"/>
        </w:rPr>
      </w:pPr>
      <w:r w:rsidRPr="00916E84">
        <w:rPr>
          <w:rFonts w:eastAsia="Calibri"/>
          <w:sz w:val="28"/>
          <w:szCs w:val="28"/>
          <w:lang w:eastAsia="en-US"/>
        </w:rPr>
        <w:t>Передача документов из Отдела в МФЦ осуществляется на основании реестра, который составляется в двух экземплярах и содержит дату и время передачи.</w:t>
      </w:r>
    </w:p>
    <w:p w:rsidR="00D250D1" w:rsidRPr="00916E84" w:rsidRDefault="00D250D1" w:rsidP="00D250D1">
      <w:pPr>
        <w:autoSpaceDE w:val="0"/>
        <w:autoSpaceDN w:val="0"/>
        <w:adjustRightInd w:val="0"/>
        <w:ind w:firstLine="709"/>
        <w:jc w:val="both"/>
        <w:rPr>
          <w:rFonts w:eastAsia="Calibri"/>
          <w:sz w:val="28"/>
          <w:szCs w:val="28"/>
          <w:lang w:eastAsia="en-US"/>
        </w:rPr>
      </w:pPr>
      <w:bookmarkStart w:id="11" w:name="sub_2022"/>
      <w:r w:rsidRPr="00916E84">
        <w:rPr>
          <w:rFonts w:eastAsia="Calibri"/>
          <w:sz w:val="28"/>
          <w:szCs w:val="28"/>
          <w:lang w:eastAsia="en-US"/>
        </w:rPr>
        <w:t>Сотрудник МФЦ, принимающий документы, проверяет в присутствии курьера их соответствие данным, указанным в реестре. При соответствии 'передаваемых документов данным, указанным в реестре, сотрудник МФЦ расписывается в их получении, проставляет дату и время получения.</w:t>
      </w:r>
    </w:p>
    <w:p w:rsidR="00D250D1" w:rsidRPr="00916E84" w:rsidRDefault="00D250D1" w:rsidP="00D250D1">
      <w:pPr>
        <w:autoSpaceDE w:val="0"/>
        <w:autoSpaceDN w:val="0"/>
        <w:adjustRightInd w:val="0"/>
        <w:ind w:firstLine="709"/>
        <w:jc w:val="both"/>
        <w:rPr>
          <w:rFonts w:eastAsia="Calibri"/>
          <w:sz w:val="28"/>
          <w:szCs w:val="28"/>
          <w:lang w:eastAsia="en-US"/>
        </w:rPr>
      </w:pPr>
      <w:bookmarkStart w:id="12" w:name="sub_2023"/>
      <w:bookmarkEnd w:id="11"/>
      <w:r w:rsidRPr="00916E84">
        <w:rPr>
          <w:rFonts w:eastAsia="Calibri"/>
          <w:sz w:val="28"/>
          <w:szCs w:val="28"/>
          <w:lang w:eastAsia="en-US"/>
        </w:rPr>
        <w:t>Первый экземпляр реестра остается в Отделе, второй - подлежит возврату курьеру МФЦ.</w:t>
      </w:r>
    </w:p>
    <w:bookmarkEnd w:id="12"/>
    <w:p w:rsidR="00D250D1" w:rsidRPr="00916E84" w:rsidRDefault="00D250D1" w:rsidP="00D250D1">
      <w:pPr>
        <w:ind w:firstLine="709"/>
        <w:jc w:val="both"/>
        <w:rPr>
          <w:sz w:val="28"/>
          <w:szCs w:val="28"/>
        </w:rPr>
      </w:pPr>
      <w:r w:rsidRPr="00916E84">
        <w:rPr>
          <w:sz w:val="28"/>
          <w:szCs w:val="28"/>
        </w:rPr>
        <w:t>Максимальный срок передачи документов не должен превышать 1день.</w:t>
      </w:r>
    </w:p>
    <w:p w:rsidR="00916E84" w:rsidRDefault="00916E84" w:rsidP="00916E84">
      <w:pPr>
        <w:ind w:firstLine="709"/>
        <w:rPr>
          <w:rFonts w:eastAsia="Times New Roman CYR" w:cs="Times New Roman CYR"/>
          <w:color w:val="000000"/>
          <w:sz w:val="28"/>
          <w:szCs w:val="28"/>
        </w:rPr>
      </w:pPr>
    </w:p>
    <w:p w:rsidR="00D250D1" w:rsidRPr="00916E84" w:rsidRDefault="00916E84" w:rsidP="00916E84">
      <w:pPr>
        <w:ind w:firstLine="709"/>
        <w:jc w:val="center"/>
        <w:rPr>
          <w:sz w:val="28"/>
          <w:szCs w:val="28"/>
        </w:rPr>
      </w:pPr>
      <w:r>
        <w:rPr>
          <w:rFonts w:eastAsia="Times New Roman CYR" w:cs="Times New Roman CYR"/>
          <w:color w:val="000000"/>
          <w:sz w:val="28"/>
          <w:szCs w:val="28"/>
        </w:rPr>
        <w:t xml:space="preserve">Подраздел </w:t>
      </w:r>
      <w:r w:rsidR="00D250D1" w:rsidRPr="00916E84">
        <w:rPr>
          <w:rFonts w:eastAsia="Times New Roman CYR" w:cs="Times New Roman CYR"/>
          <w:color w:val="000000"/>
          <w:sz w:val="28"/>
          <w:szCs w:val="28"/>
        </w:rPr>
        <w:t>3.</w:t>
      </w:r>
      <w:r>
        <w:rPr>
          <w:rFonts w:eastAsia="Times New Roman CYR" w:cs="Times New Roman CYR"/>
          <w:color w:val="000000"/>
          <w:sz w:val="28"/>
          <w:szCs w:val="28"/>
        </w:rPr>
        <w:t>5</w:t>
      </w:r>
      <w:r w:rsidR="00D250D1" w:rsidRPr="00916E84">
        <w:rPr>
          <w:rFonts w:eastAsia="Times New Roman CYR" w:cs="Times New Roman CYR"/>
          <w:color w:val="000000"/>
          <w:sz w:val="28"/>
          <w:szCs w:val="28"/>
        </w:rPr>
        <w:t>.В</w:t>
      </w:r>
      <w:r w:rsidR="00D250D1" w:rsidRPr="00916E84">
        <w:rPr>
          <w:sz w:val="28"/>
          <w:szCs w:val="28"/>
        </w:rPr>
        <w:t>ыдача результата предоставления муниципальной услуги заявителю.</w:t>
      </w:r>
    </w:p>
    <w:p w:rsidR="00D250D1" w:rsidRPr="00916E84" w:rsidRDefault="00D250D1" w:rsidP="00D250D1">
      <w:pPr>
        <w:ind w:firstLine="709"/>
        <w:jc w:val="both"/>
        <w:outlineLvl w:val="1"/>
        <w:rPr>
          <w:sz w:val="28"/>
          <w:szCs w:val="28"/>
        </w:rPr>
      </w:pPr>
      <w:r w:rsidRPr="00916E84">
        <w:rPr>
          <w:sz w:val="28"/>
          <w:szCs w:val="28"/>
        </w:rPr>
        <w:t>При выдаче документов заявителю специалист Отдела (МФЦ):</w:t>
      </w:r>
    </w:p>
    <w:p w:rsidR="00D250D1" w:rsidRPr="00916E84" w:rsidRDefault="00D250D1" w:rsidP="00D250D1">
      <w:pPr>
        <w:ind w:firstLine="709"/>
        <w:jc w:val="both"/>
        <w:outlineLvl w:val="1"/>
        <w:rPr>
          <w:sz w:val="28"/>
          <w:szCs w:val="28"/>
        </w:rPr>
      </w:pPr>
      <w:r w:rsidRPr="00916E84">
        <w:rPr>
          <w:sz w:val="28"/>
          <w:szCs w:val="28"/>
        </w:rPr>
        <w:t>устанавливает личность заявителя, наличие соответствующих полномочий на получение муниципальной услуги;</w:t>
      </w:r>
    </w:p>
    <w:p w:rsidR="00D250D1" w:rsidRPr="00916E84" w:rsidRDefault="00D250D1" w:rsidP="00D250D1">
      <w:pPr>
        <w:ind w:firstLine="709"/>
        <w:jc w:val="both"/>
        <w:outlineLvl w:val="1"/>
        <w:rPr>
          <w:sz w:val="28"/>
          <w:szCs w:val="28"/>
        </w:rPr>
      </w:pPr>
      <w:r w:rsidRPr="00916E84">
        <w:rPr>
          <w:sz w:val="28"/>
          <w:szCs w:val="28"/>
        </w:rPr>
        <w:t>знакомит с перечнем и содержанием выдаваемых документов;</w:t>
      </w:r>
    </w:p>
    <w:p w:rsidR="00D250D1" w:rsidRPr="00916E84" w:rsidRDefault="00D250D1" w:rsidP="00D250D1">
      <w:pPr>
        <w:ind w:firstLine="709"/>
        <w:jc w:val="both"/>
        <w:outlineLvl w:val="1"/>
        <w:rPr>
          <w:sz w:val="28"/>
          <w:szCs w:val="28"/>
        </w:rPr>
      </w:pPr>
      <w:r w:rsidRPr="00916E84">
        <w:rPr>
          <w:sz w:val="28"/>
          <w:szCs w:val="28"/>
        </w:rPr>
        <w:t>указывает на расписке номер и дату документа, подтверждающего полномочия представителя заявителя, если за получением готового документа обращается представитель заявителя;</w:t>
      </w:r>
    </w:p>
    <w:p w:rsidR="00D250D1" w:rsidRPr="00916E84" w:rsidRDefault="00D250D1" w:rsidP="00D250D1">
      <w:pPr>
        <w:ind w:firstLine="709"/>
        <w:jc w:val="both"/>
        <w:outlineLvl w:val="1"/>
        <w:rPr>
          <w:sz w:val="28"/>
          <w:szCs w:val="28"/>
        </w:rPr>
      </w:pPr>
      <w:r w:rsidRPr="00916E84">
        <w:rPr>
          <w:sz w:val="28"/>
          <w:szCs w:val="28"/>
        </w:rPr>
        <w:t>изготавливает копию документа, подтверждающего полномочия представителя заявителя, если последний не указан в расписке в качестве такового, и скрепляет копию указанного документа с распиской.</w:t>
      </w:r>
    </w:p>
    <w:p w:rsidR="00D250D1" w:rsidRPr="00916E84" w:rsidRDefault="00D250D1" w:rsidP="00D250D1">
      <w:pPr>
        <w:ind w:firstLine="709"/>
        <w:jc w:val="both"/>
        <w:outlineLvl w:val="1"/>
        <w:rPr>
          <w:sz w:val="28"/>
          <w:szCs w:val="28"/>
        </w:rPr>
      </w:pPr>
      <w:r w:rsidRPr="00916E84">
        <w:rPr>
          <w:sz w:val="28"/>
          <w:szCs w:val="28"/>
        </w:rPr>
        <w:t>Заявитель подтверждает получение документов личной подписью с расшифровкой в соответствующей графе расписки.</w:t>
      </w:r>
    </w:p>
    <w:p w:rsidR="00D250D1" w:rsidRPr="00916E84" w:rsidRDefault="00D250D1" w:rsidP="00D250D1">
      <w:pPr>
        <w:ind w:firstLine="709"/>
        <w:jc w:val="both"/>
        <w:rPr>
          <w:sz w:val="28"/>
          <w:szCs w:val="28"/>
        </w:rPr>
      </w:pPr>
      <w:r w:rsidRPr="00916E84">
        <w:rPr>
          <w:sz w:val="28"/>
          <w:szCs w:val="28"/>
        </w:rPr>
        <w:lastRenderedPageBreak/>
        <w:t>Максимальный срок выдачи документов заявителю не должен превышать 1день.</w:t>
      </w:r>
    </w:p>
    <w:p w:rsidR="00D250D1" w:rsidRPr="00916E84" w:rsidRDefault="00D250D1" w:rsidP="00D250D1">
      <w:pPr>
        <w:ind w:firstLine="709"/>
        <w:jc w:val="both"/>
        <w:rPr>
          <w:sz w:val="28"/>
          <w:szCs w:val="28"/>
        </w:rPr>
      </w:pPr>
    </w:p>
    <w:p w:rsidR="00D250D1" w:rsidRPr="00916E84" w:rsidRDefault="00916E84" w:rsidP="00D250D1">
      <w:pPr>
        <w:tabs>
          <w:tab w:val="left" w:pos="567"/>
          <w:tab w:val="left" w:pos="709"/>
        </w:tabs>
        <w:ind w:firstLine="709"/>
        <w:jc w:val="center"/>
        <w:rPr>
          <w:bCs/>
          <w:color w:val="000000"/>
          <w:sz w:val="24"/>
          <w:szCs w:val="24"/>
          <w:shd w:val="clear" w:color="auto" w:fill="FFFFFF"/>
        </w:rPr>
      </w:pPr>
      <w:r>
        <w:rPr>
          <w:bCs/>
          <w:color w:val="000000"/>
          <w:sz w:val="28"/>
          <w:szCs w:val="28"/>
          <w:shd w:val="clear" w:color="auto" w:fill="FFFFFF"/>
        </w:rPr>
        <w:t xml:space="preserve">Раздел </w:t>
      </w:r>
      <w:r w:rsidR="00D250D1" w:rsidRPr="00916E84">
        <w:rPr>
          <w:bCs/>
          <w:color w:val="000000"/>
          <w:sz w:val="28"/>
          <w:szCs w:val="28"/>
          <w:shd w:val="clear" w:color="auto" w:fill="FFFFFF"/>
        </w:rPr>
        <w:t>IV. Форма контроля за исполнением административного регламента</w:t>
      </w:r>
    </w:p>
    <w:p w:rsidR="00D250D1" w:rsidRPr="00916E84" w:rsidRDefault="00D250D1" w:rsidP="00D250D1">
      <w:pPr>
        <w:tabs>
          <w:tab w:val="left" w:pos="1008"/>
        </w:tabs>
        <w:ind w:firstLine="709"/>
        <w:jc w:val="both"/>
      </w:pPr>
    </w:p>
    <w:p w:rsidR="00D250D1" w:rsidRPr="00916E84" w:rsidRDefault="00916E84" w:rsidP="00D250D1">
      <w:pPr>
        <w:tabs>
          <w:tab w:val="left" w:pos="1008"/>
        </w:tabs>
        <w:ind w:firstLine="709"/>
        <w:jc w:val="both"/>
        <w:rPr>
          <w:color w:val="000000"/>
          <w:sz w:val="28"/>
          <w:szCs w:val="28"/>
          <w:shd w:val="clear" w:color="auto" w:fill="FFFFFF"/>
        </w:rPr>
      </w:pPr>
      <w:r>
        <w:rPr>
          <w:color w:val="000000"/>
          <w:sz w:val="28"/>
          <w:szCs w:val="28"/>
          <w:shd w:val="clear" w:color="auto" w:fill="FFFFFF"/>
        </w:rPr>
        <w:t>Подраздел 4.1.</w:t>
      </w:r>
      <w:r w:rsidR="00D250D1" w:rsidRPr="00916E84">
        <w:rPr>
          <w:color w:val="000000"/>
          <w:sz w:val="28"/>
          <w:szCs w:val="28"/>
          <w:shd w:val="clear" w:color="auto" w:fill="FFFFFF"/>
        </w:rPr>
        <w:t>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начальником Отдела ежедневно.</w:t>
      </w:r>
    </w:p>
    <w:p w:rsidR="00916E84" w:rsidRDefault="00916E84" w:rsidP="00D250D1">
      <w:pPr>
        <w:tabs>
          <w:tab w:val="left" w:pos="1008"/>
        </w:tabs>
        <w:ind w:firstLine="709"/>
        <w:jc w:val="both"/>
        <w:rPr>
          <w:color w:val="000000"/>
          <w:sz w:val="28"/>
          <w:szCs w:val="28"/>
          <w:shd w:val="clear" w:color="auto" w:fill="FFFFFF"/>
        </w:rPr>
      </w:pPr>
    </w:p>
    <w:p w:rsidR="00D250D1" w:rsidRPr="00916E84" w:rsidRDefault="00916E84" w:rsidP="00D250D1">
      <w:pPr>
        <w:tabs>
          <w:tab w:val="left" w:pos="1008"/>
        </w:tabs>
        <w:ind w:firstLine="709"/>
        <w:jc w:val="both"/>
        <w:rPr>
          <w:color w:val="000000"/>
          <w:sz w:val="28"/>
          <w:szCs w:val="28"/>
          <w:shd w:val="clear" w:color="auto" w:fill="FFFFFF"/>
        </w:rPr>
      </w:pPr>
      <w:r>
        <w:rPr>
          <w:color w:val="000000"/>
          <w:sz w:val="28"/>
          <w:szCs w:val="28"/>
          <w:shd w:val="clear" w:color="auto" w:fill="FFFFFF"/>
        </w:rPr>
        <w:t>Подраздел 4.2.</w:t>
      </w:r>
      <w:r w:rsidR="00D250D1" w:rsidRPr="00916E84">
        <w:rPr>
          <w:color w:val="000000"/>
          <w:sz w:val="28"/>
          <w:szCs w:val="28"/>
          <w:shd w:val="clear" w:color="auto" w:fill="FFFFFF"/>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предоставление муниципальной услуги.</w:t>
      </w:r>
    </w:p>
    <w:p w:rsidR="00916E84" w:rsidRDefault="00916E84" w:rsidP="00D250D1">
      <w:pPr>
        <w:tabs>
          <w:tab w:val="left" w:pos="0"/>
        </w:tabs>
        <w:suppressAutoHyphens/>
        <w:ind w:firstLine="709"/>
        <w:jc w:val="both"/>
        <w:rPr>
          <w:color w:val="000000"/>
          <w:sz w:val="28"/>
          <w:szCs w:val="28"/>
          <w:shd w:val="clear" w:color="auto" w:fill="FFFFFF"/>
        </w:rPr>
      </w:pPr>
    </w:p>
    <w:p w:rsidR="00D250D1" w:rsidRPr="00916E84" w:rsidRDefault="00916E84" w:rsidP="00D250D1">
      <w:pPr>
        <w:tabs>
          <w:tab w:val="left" w:pos="0"/>
        </w:tabs>
        <w:suppressAutoHyphens/>
        <w:ind w:firstLine="709"/>
        <w:jc w:val="both"/>
        <w:rPr>
          <w:color w:val="000000"/>
          <w:sz w:val="28"/>
          <w:szCs w:val="28"/>
          <w:shd w:val="clear" w:color="auto" w:fill="FFFFFF"/>
        </w:rPr>
      </w:pPr>
      <w:r>
        <w:rPr>
          <w:color w:val="000000"/>
          <w:sz w:val="28"/>
          <w:szCs w:val="28"/>
          <w:shd w:val="clear" w:color="auto" w:fill="FFFFFF"/>
        </w:rPr>
        <w:t>Подраздел 4.3.</w:t>
      </w:r>
      <w:r w:rsidR="00D250D1" w:rsidRPr="00916E84">
        <w:rPr>
          <w:color w:val="000000"/>
          <w:sz w:val="28"/>
          <w:szCs w:val="28"/>
          <w:shd w:val="clear" w:color="auto" w:fill="FFFFFF"/>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w:t>
      </w:r>
    </w:p>
    <w:p w:rsidR="00916E84" w:rsidRDefault="00916E84" w:rsidP="00D250D1">
      <w:pPr>
        <w:tabs>
          <w:tab w:val="left" w:pos="1008"/>
        </w:tabs>
        <w:ind w:firstLine="709"/>
        <w:jc w:val="both"/>
        <w:rPr>
          <w:color w:val="000000"/>
          <w:sz w:val="28"/>
          <w:szCs w:val="28"/>
          <w:shd w:val="clear" w:color="auto" w:fill="FFFFFF"/>
        </w:rPr>
      </w:pPr>
    </w:p>
    <w:p w:rsidR="00D250D1" w:rsidRPr="00916E84" w:rsidRDefault="00916E84" w:rsidP="00D250D1">
      <w:pPr>
        <w:tabs>
          <w:tab w:val="left" w:pos="1008"/>
        </w:tabs>
        <w:ind w:firstLine="709"/>
        <w:jc w:val="both"/>
        <w:rPr>
          <w:color w:val="000000"/>
          <w:sz w:val="28"/>
          <w:szCs w:val="28"/>
          <w:shd w:val="clear" w:color="auto" w:fill="FFFFFF"/>
        </w:rPr>
      </w:pPr>
      <w:r>
        <w:rPr>
          <w:color w:val="000000"/>
          <w:sz w:val="28"/>
          <w:szCs w:val="28"/>
          <w:shd w:val="clear" w:color="auto" w:fill="FFFFFF"/>
        </w:rPr>
        <w:t>Подраздел 4.4.</w:t>
      </w:r>
      <w:r w:rsidR="00D250D1" w:rsidRPr="00916E84">
        <w:rPr>
          <w:color w:val="000000"/>
          <w:sz w:val="28"/>
          <w:szCs w:val="28"/>
          <w:shd w:val="clear" w:color="auto" w:fill="FFFFFF"/>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16E84" w:rsidRDefault="00916E84" w:rsidP="00D250D1">
      <w:pPr>
        <w:tabs>
          <w:tab w:val="left" w:pos="1008"/>
        </w:tabs>
        <w:ind w:firstLine="709"/>
        <w:jc w:val="both"/>
        <w:rPr>
          <w:bCs/>
          <w:color w:val="000000"/>
          <w:sz w:val="28"/>
          <w:szCs w:val="28"/>
          <w:shd w:val="clear" w:color="auto" w:fill="FFFFFF"/>
        </w:rPr>
      </w:pPr>
    </w:p>
    <w:p w:rsidR="00D250D1" w:rsidRPr="00916E84" w:rsidRDefault="00916E84" w:rsidP="00D250D1">
      <w:pPr>
        <w:tabs>
          <w:tab w:val="left" w:pos="1008"/>
        </w:tabs>
        <w:ind w:firstLine="709"/>
        <w:jc w:val="both"/>
        <w:rPr>
          <w:bCs/>
        </w:rPr>
      </w:pPr>
      <w:r>
        <w:rPr>
          <w:bCs/>
          <w:color w:val="000000"/>
          <w:sz w:val="28"/>
          <w:szCs w:val="28"/>
          <w:shd w:val="clear" w:color="auto" w:fill="FFFFFF"/>
        </w:rPr>
        <w:t>Подраздел 4.5.</w:t>
      </w:r>
      <w:r w:rsidR="00D250D1" w:rsidRPr="00916E84">
        <w:rPr>
          <w:bCs/>
          <w:color w:val="000000"/>
          <w:sz w:val="28"/>
          <w:szCs w:val="28"/>
          <w:shd w:val="clear" w:color="auto" w:fill="FFFFFF"/>
        </w:rPr>
        <w:t>Должностные лица органов местного самоуправления Кореновского городского поселения Кореновского района за решения и действия (бездействия), принимаемые (осуществляемые) в ходе предоставления муниципальной услуги, несут ответственность в соответствии с законодательством Российской Федерации.</w:t>
      </w:r>
    </w:p>
    <w:p w:rsidR="00D250D1" w:rsidRPr="00916E84" w:rsidRDefault="00D250D1" w:rsidP="00D250D1">
      <w:pPr>
        <w:tabs>
          <w:tab w:val="left" w:pos="1008"/>
        </w:tabs>
        <w:ind w:firstLine="709"/>
        <w:jc w:val="center"/>
      </w:pPr>
    </w:p>
    <w:p w:rsidR="00D250D1" w:rsidRPr="00916E84" w:rsidRDefault="00916E84" w:rsidP="00D250D1">
      <w:pPr>
        <w:tabs>
          <w:tab w:val="left" w:pos="1008"/>
        </w:tabs>
        <w:ind w:firstLine="709"/>
        <w:jc w:val="center"/>
        <w:rPr>
          <w:bCs/>
          <w:color w:val="000000"/>
          <w:sz w:val="28"/>
          <w:szCs w:val="28"/>
          <w:shd w:val="clear" w:color="auto" w:fill="FFFFFF"/>
        </w:rPr>
      </w:pPr>
      <w:r>
        <w:rPr>
          <w:bCs/>
          <w:color w:val="000000"/>
          <w:sz w:val="28"/>
          <w:szCs w:val="28"/>
          <w:shd w:val="clear" w:color="auto" w:fill="FFFFFF"/>
        </w:rPr>
        <w:t xml:space="preserve">Раздел </w:t>
      </w:r>
      <w:r w:rsidR="00D250D1" w:rsidRPr="00916E84">
        <w:rPr>
          <w:bCs/>
          <w:color w:val="000000"/>
          <w:sz w:val="28"/>
          <w:szCs w:val="28"/>
          <w:shd w:val="clear" w:color="auto" w:fill="FFFFFF"/>
        </w:rPr>
        <w:t xml:space="preserve">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B96F49" w:rsidRPr="00916E84">
        <w:rPr>
          <w:bCs/>
          <w:color w:val="000000"/>
          <w:sz w:val="28"/>
          <w:szCs w:val="28"/>
          <w:shd w:val="clear" w:color="auto" w:fill="FFFFFF"/>
        </w:rPr>
        <w:t>администрации Платнировского сельского</w:t>
      </w:r>
      <w:r w:rsidR="00D250D1" w:rsidRPr="00916E84">
        <w:rPr>
          <w:bCs/>
          <w:color w:val="000000"/>
          <w:sz w:val="28"/>
          <w:szCs w:val="28"/>
          <w:shd w:val="clear" w:color="auto" w:fill="FFFFFF"/>
        </w:rPr>
        <w:t xml:space="preserve"> поселения Кореновского района</w:t>
      </w:r>
    </w:p>
    <w:p w:rsidR="00D250D1" w:rsidRPr="00916E84" w:rsidRDefault="00D250D1" w:rsidP="00D250D1">
      <w:pPr>
        <w:tabs>
          <w:tab w:val="left" w:pos="1008"/>
        </w:tabs>
        <w:ind w:firstLine="709"/>
        <w:jc w:val="both"/>
        <w:rPr>
          <w:bCs/>
          <w:color w:val="000000"/>
          <w:sz w:val="28"/>
          <w:szCs w:val="28"/>
          <w:shd w:val="clear" w:color="auto" w:fill="FFFFFF"/>
        </w:rPr>
      </w:pPr>
    </w:p>
    <w:p w:rsidR="00D250D1" w:rsidRPr="00916E84" w:rsidRDefault="00916E84" w:rsidP="00916E84">
      <w:pPr>
        <w:tabs>
          <w:tab w:val="left" w:pos="1008"/>
        </w:tabs>
        <w:ind w:firstLine="709"/>
        <w:jc w:val="center"/>
        <w:rPr>
          <w:rFonts w:eastAsia="Calibri"/>
        </w:rPr>
      </w:pPr>
      <w:r>
        <w:rPr>
          <w:rFonts w:eastAsia="Calibri"/>
          <w:sz w:val="28"/>
          <w:szCs w:val="28"/>
          <w:shd w:val="clear" w:color="auto" w:fill="FFFFFF"/>
        </w:rPr>
        <w:t>Подраздел 5.1.</w:t>
      </w:r>
      <w:r w:rsidR="00D250D1" w:rsidRPr="00916E84">
        <w:rPr>
          <w:rFonts w:eastAsia="Calibri"/>
          <w:sz w:val="28"/>
          <w:szCs w:val="28"/>
          <w:shd w:val="clear" w:color="auto" w:fill="FFFFFF"/>
        </w:rPr>
        <w:t>Заявитель может обратиться с жалобой в том числе в следующих случаях:</w:t>
      </w:r>
    </w:p>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1) </w:t>
      </w:r>
      <w:bookmarkStart w:id="13" w:name="sub_1101011"/>
      <w:r w:rsidRPr="00916E84">
        <w:rPr>
          <w:rFonts w:eastAsia="Calibri"/>
          <w:sz w:val="28"/>
          <w:szCs w:val="28"/>
          <w:shd w:val="clear" w:color="auto" w:fill="FFFFFF"/>
        </w:rPr>
        <w:t>нарушение срока регистрации запроса заявителя о предоставлении муниципальной услуги;</w:t>
      </w:r>
    </w:p>
    <w:p w:rsidR="00D250D1" w:rsidRPr="00916E84" w:rsidRDefault="00D250D1" w:rsidP="00D250D1">
      <w:pPr>
        <w:ind w:firstLine="709"/>
        <w:jc w:val="both"/>
        <w:rPr>
          <w:rFonts w:eastAsia="Calibri"/>
          <w:sz w:val="28"/>
          <w:szCs w:val="28"/>
          <w:shd w:val="clear" w:color="auto" w:fill="FFFFFF"/>
        </w:rPr>
      </w:pPr>
      <w:bookmarkStart w:id="14" w:name="sub_1101021"/>
      <w:bookmarkEnd w:id="13"/>
      <w:r w:rsidRPr="00916E84">
        <w:rPr>
          <w:rFonts w:eastAsia="Calibri"/>
          <w:sz w:val="28"/>
          <w:szCs w:val="28"/>
          <w:shd w:val="clear" w:color="auto" w:fill="FFFFFF"/>
        </w:rPr>
        <w:t>2) нарушение срока предоставления муниципальной услуги;</w:t>
      </w:r>
    </w:p>
    <w:p w:rsidR="00D250D1" w:rsidRPr="00916E84" w:rsidRDefault="00D250D1" w:rsidP="00D250D1">
      <w:pPr>
        <w:ind w:firstLine="709"/>
        <w:jc w:val="both"/>
        <w:rPr>
          <w:rFonts w:eastAsia="Calibri"/>
          <w:sz w:val="28"/>
          <w:szCs w:val="28"/>
          <w:shd w:val="clear" w:color="auto" w:fill="FFFFFF"/>
        </w:rPr>
      </w:pPr>
      <w:bookmarkStart w:id="15" w:name="sub_1101031"/>
      <w:bookmarkEnd w:id="14"/>
      <w:r w:rsidRPr="00916E84">
        <w:rPr>
          <w:rFonts w:eastAsia="Calibri"/>
          <w:sz w:val="28"/>
          <w:szCs w:val="28"/>
          <w:shd w:val="clear" w:color="auto" w:fill="FFFFFF"/>
        </w:rPr>
        <w:t xml:space="preserve">3) требование у заявителя документов, не предусмотренных нормативными правовыми актами Российской Федерации, нормативными </w:t>
      </w:r>
      <w:r w:rsidRPr="00916E84">
        <w:rPr>
          <w:rFonts w:eastAsia="Calibri"/>
          <w:sz w:val="28"/>
          <w:szCs w:val="28"/>
          <w:shd w:val="clear" w:color="auto" w:fill="FFFFFF"/>
        </w:rPr>
        <w:lastRenderedPageBreak/>
        <w:t>правовыми актами субъектов Российской Федерации, муниципальными правовыми актами для предоставления муниципальной услуги;</w:t>
      </w:r>
    </w:p>
    <w:bookmarkEnd w:id="15"/>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4) </w:t>
      </w:r>
      <w:bookmarkStart w:id="16" w:name="sub_1101041"/>
      <w:r w:rsidRPr="00916E84">
        <w:rPr>
          <w:rFonts w:eastAsia="Calibri"/>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250D1" w:rsidRPr="00916E84" w:rsidRDefault="00D250D1" w:rsidP="00D250D1">
      <w:pPr>
        <w:ind w:firstLine="709"/>
        <w:jc w:val="both"/>
        <w:rPr>
          <w:rFonts w:eastAsia="Calibri"/>
          <w:sz w:val="28"/>
          <w:szCs w:val="28"/>
          <w:shd w:val="clear" w:color="auto" w:fill="FFFFFF"/>
        </w:rPr>
      </w:pPr>
      <w:bookmarkStart w:id="17" w:name="sub_1101051"/>
      <w:bookmarkEnd w:id="16"/>
      <w:r w:rsidRPr="00916E84">
        <w:rPr>
          <w:rFonts w:eastAsia="Calibri"/>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7"/>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6) </w:t>
      </w:r>
      <w:bookmarkStart w:id="18" w:name="sub_1101061"/>
      <w:r w:rsidRPr="00916E84">
        <w:rPr>
          <w:rFonts w:eastAsia="Calibri"/>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8"/>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7) </w:t>
      </w:r>
      <w:bookmarkStart w:id="19" w:name="sub_1101071"/>
      <w:r w:rsidRPr="00916E84">
        <w:rPr>
          <w:rFonts w:eastAsia="Calibri"/>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50D1" w:rsidRPr="00916E84" w:rsidRDefault="00D250D1" w:rsidP="00D250D1">
      <w:pPr>
        <w:ind w:firstLine="709"/>
        <w:jc w:val="both"/>
        <w:rPr>
          <w:rFonts w:eastAsia="Calibri"/>
          <w:sz w:val="28"/>
          <w:szCs w:val="28"/>
          <w:shd w:val="clear" w:color="auto" w:fill="FFFFFF"/>
        </w:rPr>
      </w:pPr>
      <w:bookmarkStart w:id="20" w:name="sub_110211"/>
      <w:bookmarkEnd w:id="19"/>
      <w:r w:rsidRPr="00916E84">
        <w:rPr>
          <w:rFonts w:eastAsia="Calibri"/>
          <w:sz w:val="28"/>
          <w:szCs w:val="28"/>
          <w:shd w:val="clear" w:color="auto" w:fill="FFFFFF"/>
        </w:rPr>
        <w:t xml:space="preserve">Жалоба подается в письменной форме на бумажном носителе, в электронной форме в администрацию </w:t>
      </w:r>
      <w:r w:rsidRPr="00916E84">
        <w:rPr>
          <w:rFonts w:eastAsia="Calibri"/>
          <w:sz w:val="28"/>
          <w:szCs w:val="28"/>
        </w:rPr>
        <w:t>Кореновского городского поселения Кореновского района</w:t>
      </w:r>
      <w:r w:rsidRPr="00916E84">
        <w:rPr>
          <w:rFonts w:eastAsia="Calibri"/>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20"/>
    <w:p w:rsidR="00D250D1" w:rsidRPr="00916E84" w:rsidRDefault="00916E84" w:rsidP="00916E84">
      <w:pPr>
        <w:ind w:firstLine="709"/>
        <w:jc w:val="center"/>
        <w:rPr>
          <w:rFonts w:eastAsia="Calibri"/>
          <w:sz w:val="28"/>
          <w:szCs w:val="28"/>
          <w:shd w:val="clear" w:color="auto" w:fill="FFFFFF"/>
        </w:rPr>
      </w:pPr>
      <w:r>
        <w:rPr>
          <w:rFonts w:eastAsia="Calibri"/>
          <w:sz w:val="28"/>
          <w:szCs w:val="28"/>
          <w:shd w:val="clear" w:color="auto" w:fill="FFFFFF"/>
        </w:rPr>
        <w:t xml:space="preserve">Подраздел </w:t>
      </w:r>
      <w:r w:rsidR="00D250D1" w:rsidRPr="00916E84">
        <w:rPr>
          <w:rFonts w:eastAsia="Calibri"/>
          <w:sz w:val="28"/>
          <w:szCs w:val="28"/>
          <w:shd w:val="clear" w:color="auto" w:fill="FFFFFF"/>
        </w:rPr>
        <w:t xml:space="preserve">5.2. </w:t>
      </w:r>
      <w:bookmarkStart w:id="21" w:name="sub_110221"/>
      <w:r w:rsidR="00D250D1" w:rsidRPr="00916E84">
        <w:rPr>
          <w:rFonts w:eastAsia="Calibri"/>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B96F49" w:rsidRPr="00916E84">
        <w:rPr>
          <w:rFonts w:eastAsia="Calibri"/>
          <w:sz w:val="28"/>
          <w:szCs w:val="28"/>
          <w:shd w:val="clear" w:color="auto" w:fill="FFFFFF"/>
        </w:rPr>
        <w:t>администрации Платнировского сельского</w:t>
      </w:r>
      <w:r w:rsidR="00D250D1" w:rsidRPr="00916E84">
        <w:rPr>
          <w:rFonts w:eastAsia="Calibri"/>
          <w:sz w:val="28"/>
          <w:szCs w:val="28"/>
        </w:rPr>
        <w:t xml:space="preserve"> поселения Кореновского района</w:t>
      </w:r>
      <w:r w:rsidR="00D250D1" w:rsidRPr="00916E84">
        <w:rPr>
          <w:rFonts w:eastAsia="Calibri"/>
          <w:sz w:val="28"/>
          <w:szCs w:val="28"/>
          <w:shd w:val="clear" w:color="auto" w:fill="FFFFFF"/>
        </w:rPr>
        <w:t>, а также может быть принята при личном приеме заявителя.</w:t>
      </w:r>
    </w:p>
    <w:bookmarkEnd w:id="21"/>
    <w:p w:rsidR="00D250D1" w:rsidRPr="00916E84" w:rsidRDefault="00916E84" w:rsidP="00916E84">
      <w:pPr>
        <w:ind w:firstLine="709"/>
        <w:rPr>
          <w:rFonts w:eastAsia="Calibri"/>
          <w:sz w:val="28"/>
          <w:szCs w:val="28"/>
          <w:shd w:val="clear" w:color="auto" w:fill="FFFFFF"/>
        </w:rPr>
      </w:pPr>
      <w:r>
        <w:rPr>
          <w:rFonts w:eastAsia="Calibri"/>
          <w:sz w:val="28"/>
          <w:szCs w:val="28"/>
          <w:shd w:val="clear" w:color="auto" w:fill="FFFFFF"/>
        </w:rPr>
        <w:t xml:space="preserve">           Подраздел </w:t>
      </w:r>
      <w:r w:rsidR="00D250D1" w:rsidRPr="00916E84">
        <w:rPr>
          <w:rFonts w:eastAsia="Calibri"/>
          <w:sz w:val="28"/>
          <w:szCs w:val="28"/>
          <w:shd w:val="clear" w:color="auto" w:fill="FFFFFF"/>
        </w:rPr>
        <w:t xml:space="preserve">5.3. </w:t>
      </w:r>
      <w:bookmarkStart w:id="22" w:name="sub_110255"/>
      <w:r w:rsidR="00D250D1" w:rsidRPr="00916E84">
        <w:rPr>
          <w:rFonts w:eastAsia="Calibri"/>
          <w:sz w:val="28"/>
          <w:szCs w:val="28"/>
          <w:shd w:val="clear" w:color="auto" w:fill="FFFFFF"/>
        </w:rPr>
        <w:t xml:space="preserve"> Жалоба должна содержать:</w:t>
      </w:r>
    </w:p>
    <w:p w:rsidR="00D250D1" w:rsidRPr="00916E84" w:rsidRDefault="00D250D1" w:rsidP="00D250D1">
      <w:pPr>
        <w:ind w:firstLine="709"/>
        <w:jc w:val="both"/>
        <w:rPr>
          <w:rFonts w:eastAsia="Calibri"/>
          <w:sz w:val="28"/>
          <w:szCs w:val="28"/>
          <w:shd w:val="clear" w:color="auto" w:fill="FFFFFF"/>
        </w:rPr>
      </w:pPr>
      <w:bookmarkStart w:id="23" w:name="sub_1102511"/>
      <w:bookmarkEnd w:id="22"/>
      <w:r w:rsidRPr="00916E84">
        <w:rPr>
          <w:rFonts w:eastAsia="Calibri"/>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23"/>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2) </w:t>
      </w:r>
      <w:bookmarkStart w:id="24" w:name="sub_1102521"/>
      <w:r w:rsidRPr="00916E84">
        <w:rPr>
          <w:rFonts w:eastAsia="Calibri"/>
          <w:sz w:val="28"/>
          <w:szCs w:val="28"/>
          <w:shd w:val="clear" w:color="auto" w:fill="FFFFFF"/>
        </w:rPr>
        <w:t xml:space="preserve">фамилию, имя, отчество (последнее </w:t>
      </w:r>
      <w:r w:rsidR="00916E84">
        <w:rPr>
          <w:rFonts w:eastAsia="Calibri"/>
          <w:sz w:val="28"/>
          <w:szCs w:val="28"/>
          <w:shd w:val="clear" w:color="auto" w:fill="FFFFFF"/>
        </w:rPr>
        <w:t>–</w:t>
      </w:r>
      <w:r w:rsidRPr="00916E84">
        <w:rPr>
          <w:rFonts w:eastAsia="Calibri"/>
          <w:sz w:val="28"/>
          <w:szCs w:val="28"/>
          <w:shd w:val="clear" w:color="auto" w:fill="FFFFFF"/>
        </w:rPr>
        <w:t xml:space="preserve"> при наличии), сведения о месте жительства заявителя </w:t>
      </w:r>
      <w:r w:rsidR="00916E84">
        <w:rPr>
          <w:rFonts w:eastAsia="Calibri"/>
          <w:sz w:val="28"/>
          <w:szCs w:val="28"/>
          <w:shd w:val="clear" w:color="auto" w:fill="FFFFFF"/>
        </w:rPr>
        <w:t>–</w:t>
      </w:r>
      <w:r w:rsidRPr="00916E84">
        <w:rPr>
          <w:rFonts w:eastAsia="Calibri"/>
          <w:sz w:val="28"/>
          <w:szCs w:val="28"/>
          <w:shd w:val="clear" w:color="auto" w:fill="FFFFFF"/>
        </w:rPr>
        <w:t xml:space="preserve"> физического лица либо наименование, сведения о месте нахождения заявителя </w:t>
      </w:r>
      <w:r w:rsidR="00916E84">
        <w:rPr>
          <w:rFonts w:eastAsia="Calibri"/>
          <w:sz w:val="28"/>
          <w:szCs w:val="28"/>
          <w:shd w:val="clear" w:color="auto" w:fill="FFFFFF"/>
        </w:rPr>
        <w:t>–</w:t>
      </w:r>
      <w:r w:rsidRPr="00916E84">
        <w:rPr>
          <w:rFonts w:eastAsia="Calibri"/>
          <w:sz w:val="28"/>
          <w:szCs w:val="28"/>
          <w:shd w:val="clear" w:color="auto" w:fill="FFFFFF"/>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50D1" w:rsidRPr="00916E84" w:rsidRDefault="00D250D1" w:rsidP="00D250D1">
      <w:pPr>
        <w:ind w:firstLine="709"/>
        <w:jc w:val="both"/>
        <w:rPr>
          <w:rFonts w:eastAsia="Calibri"/>
          <w:sz w:val="28"/>
          <w:szCs w:val="28"/>
          <w:shd w:val="clear" w:color="auto" w:fill="FFFFFF"/>
        </w:rPr>
      </w:pPr>
      <w:bookmarkStart w:id="25" w:name="sub_1102531"/>
      <w:bookmarkEnd w:id="24"/>
      <w:r w:rsidRPr="00916E84">
        <w:rPr>
          <w:rFonts w:eastAsia="Calibri"/>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250D1" w:rsidRPr="00916E84" w:rsidRDefault="00D250D1" w:rsidP="00D250D1">
      <w:pPr>
        <w:ind w:firstLine="709"/>
        <w:jc w:val="both"/>
        <w:rPr>
          <w:rFonts w:eastAsia="Calibri"/>
          <w:sz w:val="28"/>
          <w:szCs w:val="28"/>
          <w:shd w:val="clear" w:color="auto" w:fill="FFFFFF"/>
        </w:rPr>
      </w:pPr>
      <w:bookmarkStart w:id="26" w:name="sub_1102541"/>
      <w:bookmarkEnd w:id="25"/>
      <w:r w:rsidRPr="00916E84">
        <w:rPr>
          <w:rFonts w:eastAsia="Calibri"/>
          <w:sz w:val="28"/>
          <w:szCs w:val="28"/>
          <w:shd w:val="clear" w:color="auto" w:fill="FFFFFF"/>
        </w:rPr>
        <w:t xml:space="preserve">доводы, на основании которых заявитель не согласен с решением и действием (бездействием) органа, предоставляющего муниципальную услугу, </w:t>
      </w:r>
      <w:r w:rsidRPr="00916E84">
        <w:rPr>
          <w:rFonts w:eastAsia="Calibri"/>
          <w:sz w:val="28"/>
          <w:szCs w:val="28"/>
          <w:shd w:val="clear" w:color="auto" w:fill="FFFFFF"/>
        </w:rPr>
        <w:lastRenderedPageBreak/>
        <w:t>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50D1" w:rsidRPr="00916E84" w:rsidRDefault="00D250D1" w:rsidP="00D250D1">
      <w:pPr>
        <w:ind w:firstLine="709"/>
        <w:jc w:val="both"/>
        <w:rPr>
          <w:rFonts w:eastAsia="Calibri"/>
          <w:sz w:val="28"/>
          <w:szCs w:val="28"/>
          <w:shd w:val="clear" w:color="auto" w:fill="FFFFFF"/>
        </w:rPr>
      </w:pPr>
      <w:bookmarkStart w:id="27" w:name="sub_110261"/>
      <w:bookmarkEnd w:id="26"/>
      <w:r w:rsidRPr="00916E84">
        <w:rPr>
          <w:rFonts w:eastAsia="Calibri"/>
          <w:sz w:val="28"/>
          <w:szCs w:val="28"/>
          <w:shd w:val="clear" w:color="auto" w:fill="FFFFFF"/>
        </w:rPr>
        <w:t xml:space="preserve">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916E84">
        <w:rPr>
          <w:rFonts w:eastAsia="Calibri"/>
          <w:sz w:val="28"/>
          <w:szCs w:val="28"/>
          <w:shd w:val="clear" w:color="auto" w:fill="FFFFFF"/>
        </w:rPr>
        <w:t>–</w:t>
      </w:r>
      <w:r w:rsidRPr="00916E84">
        <w:rPr>
          <w:rFonts w:eastAsia="Calibri"/>
          <w:sz w:val="28"/>
          <w:szCs w:val="28"/>
          <w:shd w:val="clear" w:color="auto" w:fill="FFFFFF"/>
        </w:rPr>
        <w:t xml:space="preserve"> в течение пяти рабочих дней со дня ее регистрации.</w:t>
      </w:r>
      <w:bookmarkEnd w:id="27"/>
    </w:p>
    <w:p w:rsidR="00D250D1" w:rsidRPr="00916E84" w:rsidRDefault="00916E84" w:rsidP="00916E84">
      <w:pPr>
        <w:ind w:firstLine="709"/>
        <w:jc w:val="center"/>
        <w:rPr>
          <w:rFonts w:eastAsia="Calibri"/>
          <w:sz w:val="28"/>
          <w:szCs w:val="28"/>
          <w:shd w:val="clear" w:color="auto" w:fill="FFFFFF"/>
        </w:rPr>
      </w:pPr>
      <w:r>
        <w:rPr>
          <w:rFonts w:eastAsia="Calibri"/>
          <w:sz w:val="28"/>
          <w:szCs w:val="28"/>
          <w:shd w:val="clear" w:color="auto" w:fill="FFFFFF"/>
        </w:rPr>
        <w:t xml:space="preserve">Подраздел </w:t>
      </w:r>
      <w:r w:rsidR="00D250D1" w:rsidRPr="00916E84">
        <w:rPr>
          <w:rFonts w:eastAsia="Calibri"/>
          <w:sz w:val="28"/>
          <w:szCs w:val="28"/>
          <w:shd w:val="clear" w:color="auto" w:fill="FFFFFF"/>
        </w:rPr>
        <w:t xml:space="preserve">5.4. </w:t>
      </w:r>
      <w:bookmarkStart w:id="28" w:name="sub_110273"/>
      <w:r w:rsidR="00D250D1" w:rsidRPr="00916E84">
        <w:rPr>
          <w:rFonts w:eastAsia="Calibri"/>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D250D1" w:rsidRPr="00916E84" w:rsidRDefault="00D250D1" w:rsidP="00D250D1">
      <w:pPr>
        <w:ind w:firstLine="709"/>
        <w:jc w:val="both"/>
        <w:rPr>
          <w:rFonts w:eastAsia="Calibri"/>
          <w:sz w:val="28"/>
          <w:szCs w:val="28"/>
          <w:shd w:val="clear" w:color="auto" w:fill="FFFFFF"/>
        </w:rPr>
      </w:pPr>
      <w:bookmarkStart w:id="29" w:name="sub_1102711"/>
      <w:bookmarkEnd w:id="28"/>
      <w:r w:rsidRPr="00916E84">
        <w:rPr>
          <w:rFonts w:eastAsia="Calibri"/>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250D1" w:rsidRPr="00916E84" w:rsidRDefault="00D250D1" w:rsidP="00D250D1">
      <w:pPr>
        <w:ind w:firstLine="709"/>
        <w:jc w:val="both"/>
        <w:rPr>
          <w:sz w:val="28"/>
          <w:szCs w:val="28"/>
          <w:shd w:val="clear" w:color="auto" w:fill="FFFFFF"/>
        </w:rPr>
      </w:pPr>
      <w:bookmarkStart w:id="30" w:name="sub_1102721"/>
      <w:bookmarkEnd w:id="29"/>
      <w:r w:rsidRPr="00916E84">
        <w:rPr>
          <w:rFonts w:eastAsia="Calibri"/>
          <w:sz w:val="28"/>
          <w:szCs w:val="28"/>
          <w:shd w:val="clear" w:color="auto" w:fill="FFFFFF"/>
        </w:rPr>
        <w:t>2) отказывает в удовлетворении жалобы.</w:t>
      </w:r>
    </w:p>
    <w:p w:rsidR="00D250D1" w:rsidRPr="00916E84" w:rsidRDefault="00D250D1" w:rsidP="00D250D1">
      <w:pPr>
        <w:ind w:firstLine="709"/>
        <w:jc w:val="both"/>
        <w:rPr>
          <w:rFonts w:eastAsia="Calibri"/>
          <w:color w:val="000000"/>
          <w:sz w:val="28"/>
          <w:szCs w:val="28"/>
          <w:shd w:val="clear" w:color="auto" w:fill="FFFFFF"/>
        </w:rPr>
      </w:pPr>
      <w:bookmarkStart w:id="31" w:name="sub_110281"/>
      <w:bookmarkEnd w:id="30"/>
      <w:r w:rsidRPr="00916E84">
        <w:rPr>
          <w:rFonts w:eastAsia="Calibri"/>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31"/>
    <w:p w:rsidR="00916E84" w:rsidRDefault="00916E84" w:rsidP="00916E84">
      <w:pPr>
        <w:ind w:firstLine="709"/>
        <w:jc w:val="center"/>
        <w:rPr>
          <w:rFonts w:eastAsia="Calibri"/>
          <w:color w:val="000000"/>
          <w:sz w:val="28"/>
          <w:szCs w:val="28"/>
          <w:shd w:val="clear" w:color="auto" w:fill="FFFFFF"/>
        </w:rPr>
      </w:pPr>
    </w:p>
    <w:p w:rsidR="00D250D1" w:rsidRPr="00916E84" w:rsidRDefault="00916E84" w:rsidP="00916E84">
      <w:pPr>
        <w:ind w:firstLine="709"/>
        <w:jc w:val="center"/>
        <w:rPr>
          <w:sz w:val="28"/>
          <w:szCs w:val="28"/>
          <w:lang w:eastAsia="ar-SA"/>
        </w:rPr>
      </w:pPr>
      <w:r>
        <w:rPr>
          <w:rFonts w:eastAsia="Calibri"/>
          <w:color w:val="000000"/>
          <w:sz w:val="28"/>
          <w:szCs w:val="28"/>
          <w:shd w:val="clear" w:color="auto" w:fill="FFFFFF"/>
        </w:rPr>
        <w:t xml:space="preserve">Подраздел </w:t>
      </w:r>
      <w:r w:rsidR="00D250D1" w:rsidRPr="00916E84">
        <w:rPr>
          <w:rFonts w:eastAsia="Calibri"/>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p>
    <w:p w:rsidR="00D250D1" w:rsidRPr="00916E84" w:rsidRDefault="00D250D1" w:rsidP="00D250D1">
      <w:pPr>
        <w:jc w:val="both"/>
        <w:rPr>
          <w:kern w:val="2"/>
          <w:sz w:val="28"/>
          <w:szCs w:val="28"/>
          <w:lang w:eastAsia="ar-SA"/>
        </w:rPr>
      </w:pPr>
    </w:p>
    <w:p w:rsidR="00D250D1" w:rsidRPr="00916E84" w:rsidRDefault="00D250D1" w:rsidP="00D250D1">
      <w:pPr>
        <w:jc w:val="both"/>
        <w:rPr>
          <w:kern w:val="2"/>
          <w:sz w:val="28"/>
          <w:szCs w:val="28"/>
          <w:lang w:eastAsia="ar-SA"/>
        </w:rPr>
      </w:pPr>
    </w:p>
    <w:p w:rsidR="00D250D1" w:rsidRPr="00916E84" w:rsidRDefault="00D250D1" w:rsidP="00B96F49">
      <w:pPr>
        <w:jc w:val="both"/>
        <w:rPr>
          <w:kern w:val="2"/>
          <w:sz w:val="28"/>
          <w:szCs w:val="28"/>
          <w:lang w:eastAsia="ar-SA"/>
        </w:rPr>
      </w:pPr>
      <w:r w:rsidRPr="00916E84">
        <w:rPr>
          <w:kern w:val="2"/>
          <w:sz w:val="28"/>
          <w:szCs w:val="28"/>
          <w:lang w:eastAsia="ar-SA"/>
        </w:rPr>
        <w:t xml:space="preserve">Начальник </w:t>
      </w:r>
      <w:r w:rsidR="00B96F49" w:rsidRPr="00916E84">
        <w:rPr>
          <w:kern w:val="2"/>
          <w:sz w:val="28"/>
          <w:szCs w:val="28"/>
          <w:lang w:eastAsia="ar-SA"/>
        </w:rPr>
        <w:t>общего отдела</w:t>
      </w:r>
    </w:p>
    <w:p w:rsidR="00B96F49" w:rsidRPr="00916E84" w:rsidRDefault="00B96F49" w:rsidP="00B96F49">
      <w:pPr>
        <w:jc w:val="both"/>
        <w:rPr>
          <w:kern w:val="2"/>
          <w:sz w:val="28"/>
          <w:szCs w:val="28"/>
          <w:lang w:eastAsia="ar-SA"/>
        </w:rPr>
      </w:pPr>
      <w:r w:rsidRPr="00916E84">
        <w:rPr>
          <w:kern w:val="2"/>
          <w:sz w:val="28"/>
          <w:szCs w:val="28"/>
          <w:lang w:eastAsia="ar-SA"/>
        </w:rPr>
        <w:t xml:space="preserve">Администрации Платнировского </w:t>
      </w:r>
    </w:p>
    <w:p w:rsidR="00B96F49" w:rsidRPr="00916E84" w:rsidRDefault="00B96F49" w:rsidP="00B96F49">
      <w:pPr>
        <w:jc w:val="both"/>
        <w:rPr>
          <w:kern w:val="2"/>
          <w:sz w:val="28"/>
          <w:szCs w:val="28"/>
          <w:lang w:eastAsia="ar-SA"/>
        </w:rPr>
      </w:pPr>
      <w:r w:rsidRPr="00916E84">
        <w:rPr>
          <w:kern w:val="2"/>
          <w:sz w:val="28"/>
          <w:szCs w:val="28"/>
          <w:lang w:eastAsia="ar-SA"/>
        </w:rPr>
        <w:t>сельского поселения</w:t>
      </w:r>
    </w:p>
    <w:p w:rsidR="00B96F49" w:rsidRPr="00916E84" w:rsidRDefault="00B96F49" w:rsidP="00B96F49">
      <w:pPr>
        <w:jc w:val="both"/>
        <w:rPr>
          <w:kern w:val="2"/>
          <w:sz w:val="28"/>
          <w:szCs w:val="28"/>
          <w:lang w:eastAsia="ar-SA"/>
        </w:rPr>
      </w:pPr>
      <w:r w:rsidRPr="00916E84">
        <w:rPr>
          <w:kern w:val="2"/>
          <w:sz w:val="28"/>
          <w:szCs w:val="28"/>
          <w:lang w:eastAsia="ar-SA"/>
        </w:rPr>
        <w:t xml:space="preserve">Кореновского района                                                                            Т.В. </w:t>
      </w:r>
      <w:proofErr w:type="spellStart"/>
      <w:r w:rsidRPr="00916E84">
        <w:rPr>
          <w:kern w:val="2"/>
          <w:sz w:val="28"/>
          <w:szCs w:val="28"/>
          <w:lang w:eastAsia="ar-SA"/>
        </w:rPr>
        <w:t>Брославская</w:t>
      </w:r>
      <w:proofErr w:type="spellEnd"/>
    </w:p>
    <w:p w:rsidR="00D250D1" w:rsidRPr="00916E84" w:rsidRDefault="00D250D1" w:rsidP="00D250D1">
      <w:pPr>
        <w:suppressAutoHyphens/>
        <w:autoSpaceDE w:val="0"/>
        <w:ind w:firstLine="709"/>
        <w:jc w:val="both"/>
        <w:rPr>
          <w:kern w:val="2"/>
          <w:sz w:val="28"/>
          <w:szCs w:val="28"/>
          <w:lang w:eastAsia="ar-SA"/>
        </w:rPr>
      </w:pPr>
    </w:p>
    <w:p w:rsidR="00D250D1" w:rsidRPr="00916E84" w:rsidRDefault="00D250D1" w:rsidP="00D250D1">
      <w:pPr>
        <w:suppressAutoHyphens/>
        <w:autoSpaceDE w:val="0"/>
        <w:ind w:firstLine="709"/>
        <w:jc w:val="both"/>
        <w:rPr>
          <w:kern w:val="2"/>
          <w:sz w:val="28"/>
          <w:szCs w:val="28"/>
          <w:lang w:eastAsia="ar-SA"/>
        </w:rPr>
      </w:pPr>
    </w:p>
    <w:p w:rsidR="00D250D1" w:rsidRPr="00916E84" w:rsidRDefault="00D250D1" w:rsidP="00D250D1">
      <w:pPr>
        <w:suppressAutoHyphens/>
        <w:autoSpaceDE w:val="0"/>
        <w:ind w:firstLine="709"/>
        <w:jc w:val="both"/>
        <w:rPr>
          <w:kern w:val="2"/>
          <w:sz w:val="28"/>
          <w:szCs w:val="28"/>
          <w:lang w:eastAsia="ar-SA"/>
        </w:rPr>
      </w:pPr>
    </w:p>
    <w:p w:rsidR="00D250D1" w:rsidRPr="00916E84" w:rsidRDefault="00D250D1" w:rsidP="00D250D1">
      <w:pPr>
        <w:suppressAutoHyphens/>
        <w:autoSpaceDE w:val="0"/>
        <w:ind w:firstLine="709"/>
        <w:jc w:val="both"/>
        <w:rPr>
          <w:kern w:val="2"/>
          <w:sz w:val="28"/>
          <w:szCs w:val="28"/>
          <w:lang w:eastAsia="ar-SA"/>
        </w:rPr>
      </w:pPr>
    </w:p>
    <w:p w:rsidR="0034009E" w:rsidRPr="00916E84" w:rsidRDefault="00D250D1" w:rsidP="00D250D1">
      <w:pPr>
        <w:ind w:firstLine="709"/>
        <w:jc w:val="both"/>
        <w:rPr>
          <w:bCs/>
          <w:sz w:val="28"/>
          <w:szCs w:val="28"/>
        </w:rPr>
      </w:pPr>
      <w:r w:rsidRPr="00916E84">
        <w:rPr>
          <w:bCs/>
          <w:sz w:val="28"/>
          <w:szCs w:val="28"/>
        </w:rPr>
        <w:lastRenderedPageBreak/>
        <w:tab/>
      </w:r>
      <w:r w:rsidRPr="00916E84">
        <w:rPr>
          <w:bCs/>
          <w:sz w:val="28"/>
          <w:szCs w:val="28"/>
        </w:rPr>
        <w:tab/>
      </w:r>
      <w:r w:rsidRPr="00916E84">
        <w:rPr>
          <w:bCs/>
          <w:sz w:val="28"/>
          <w:szCs w:val="28"/>
        </w:rPr>
        <w:tab/>
      </w:r>
      <w:r w:rsidRPr="00916E84">
        <w:rPr>
          <w:bCs/>
          <w:sz w:val="28"/>
          <w:szCs w:val="28"/>
        </w:rPr>
        <w:tab/>
        <w:t xml:space="preserve">    </w:t>
      </w:r>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1</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widowControl w:val="0"/>
        <w:tabs>
          <w:tab w:val="left" w:pos="1620"/>
        </w:tabs>
        <w:suppressAutoHyphens/>
        <w:autoSpaceDE w:val="0"/>
        <w:jc w:val="right"/>
        <w:rPr>
          <w:lang w:eastAsia="ar-SA"/>
        </w:rPr>
      </w:pPr>
    </w:p>
    <w:p w:rsidR="0034009E" w:rsidRPr="00916E84" w:rsidRDefault="0034009E" w:rsidP="0034009E">
      <w:pPr>
        <w:suppressAutoHyphens/>
        <w:jc w:val="center"/>
        <w:rPr>
          <w:sz w:val="28"/>
          <w:szCs w:val="28"/>
        </w:rPr>
      </w:pPr>
      <w:r w:rsidRPr="00916E84">
        <w:rPr>
          <w:sz w:val="28"/>
          <w:szCs w:val="28"/>
        </w:rPr>
        <w:t>ФОРМА ЗАПРОСА</w:t>
      </w:r>
    </w:p>
    <w:p w:rsidR="0034009E" w:rsidRPr="00916E84" w:rsidRDefault="0034009E" w:rsidP="0034009E">
      <w:pPr>
        <w:ind w:left="4678"/>
        <w:jc w:val="center"/>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проживающего  по адресу: </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                                                                     </w:t>
      </w:r>
    </w:p>
    <w:p w:rsidR="0034009E" w:rsidRPr="00916E84" w:rsidRDefault="0034009E" w:rsidP="0034009E">
      <w:pPr>
        <w:jc w:val="center"/>
        <w:rPr>
          <w:rFonts w:eastAsia="Calibri"/>
          <w:sz w:val="28"/>
          <w:szCs w:val="28"/>
          <w:lang w:eastAsia="en-US"/>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ЗАПРОС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851"/>
        <w:jc w:val="both"/>
        <w:rPr>
          <w:rFonts w:eastAsia="Calibri"/>
          <w:sz w:val="28"/>
          <w:szCs w:val="28"/>
          <w:u w:val="single"/>
          <w:lang w:eastAsia="en-US"/>
        </w:rPr>
      </w:pPr>
      <w:r w:rsidRPr="00916E84">
        <w:rPr>
          <w:rFonts w:eastAsia="Calibri"/>
          <w:sz w:val="28"/>
          <w:szCs w:val="28"/>
          <w:lang w:eastAsia="en-US"/>
        </w:rPr>
        <w:t xml:space="preserve">Прошу 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w:t>
      </w:r>
      <w:r w:rsidRPr="00916E84">
        <w:rPr>
          <w:rFonts w:eastAsia="Calibri"/>
          <w:sz w:val="28"/>
          <w:szCs w:val="28"/>
          <w:u w:val="single"/>
          <w:lang w:eastAsia="en-US"/>
        </w:rPr>
        <w:t xml:space="preserve">                               ,</w:t>
      </w:r>
      <w:r w:rsidRPr="00916E84">
        <w:rPr>
          <w:rFonts w:eastAsia="Calibri"/>
          <w:sz w:val="28"/>
          <w:szCs w:val="28"/>
          <w:lang w:eastAsia="en-US"/>
        </w:rPr>
        <w:t xml:space="preserve">    работодателем – физическим лицом, не являющимся индивидуальным предпринимателем, и работником </w:t>
      </w:r>
      <w:r w:rsidRPr="00916E84">
        <w:rPr>
          <w:rFonts w:eastAsia="Calibri"/>
          <w:sz w:val="28"/>
          <w:szCs w:val="28"/>
          <w:u w:val="single"/>
          <w:lang w:eastAsia="en-US"/>
        </w:rPr>
        <w:t xml:space="preserve">           _____________________         </w:t>
      </w:r>
      <w:r w:rsidRPr="00916E84">
        <w:rPr>
          <w:rFonts w:eastAsia="Calibri"/>
          <w:color w:val="FFFFFF"/>
          <w:sz w:val="28"/>
          <w:szCs w:val="28"/>
          <w:u w:val="single"/>
          <w:lang w:eastAsia="en-US"/>
        </w:rPr>
        <w:t>.</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Трудовой договор в трех подлинных экземплярах прилагаю.</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________________      ____________________          ______________________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pStyle w:val="a0"/>
        <w:jc w:val="center"/>
        <w:rPr>
          <w:szCs w:val="28"/>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tabs>
          <w:tab w:val="left" w:pos="2340"/>
          <w:tab w:val="left" w:pos="3780"/>
        </w:tabs>
        <w:jc w:val="center"/>
        <w:rPr>
          <w:sz w:val="28"/>
          <w:szCs w:val="28"/>
        </w:rPr>
      </w:pPr>
      <w:r w:rsidRPr="00916E84">
        <w:rPr>
          <w:sz w:val="28"/>
          <w:szCs w:val="28"/>
        </w:rPr>
        <w:t>ОБРАЗЕЦ  ЗАПОЛНЕНИЯ ЗАПРОСА</w:t>
      </w: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Л.Н. </w:t>
      </w:r>
      <w:proofErr w:type="spellStart"/>
      <w:r w:rsidRPr="00916E84">
        <w:rPr>
          <w:i/>
          <w:szCs w:val="28"/>
          <w:u w:val="single"/>
        </w:rPr>
        <w:t>Богославец</w:t>
      </w:r>
      <w:proofErr w:type="spellEnd"/>
      <w:r w:rsidRPr="00916E84">
        <w:rPr>
          <w:szCs w:val="28"/>
        </w:rPr>
        <w:t>_</w:t>
      </w:r>
    </w:p>
    <w:p w:rsidR="0034009E" w:rsidRPr="00916E84" w:rsidRDefault="0034009E" w:rsidP="0034009E">
      <w:pPr>
        <w:pStyle w:val="a0"/>
        <w:jc w:val="left"/>
        <w:rPr>
          <w:szCs w:val="28"/>
        </w:rPr>
      </w:pPr>
      <w:r w:rsidRPr="00916E84">
        <w:rPr>
          <w:szCs w:val="28"/>
        </w:rPr>
        <w:t xml:space="preserve">                                                                 </w:t>
      </w:r>
      <w:r w:rsidRPr="00916E84">
        <w:rPr>
          <w:i/>
          <w:szCs w:val="28"/>
          <w:u w:val="single"/>
        </w:rPr>
        <w:t>Ивановой  Марии Сергеевны</w:t>
      </w:r>
      <w:r w:rsidRPr="00916E84">
        <w:rPr>
          <w:szCs w:val="28"/>
        </w:rPr>
        <w:t>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проживающей по адресу: </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353177, Краснодарский край, </w:t>
      </w:r>
      <w:r w:rsidRPr="00916E84">
        <w:rPr>
          <w:szCs w:val="28"/>
        </w:rPr>
        <w:t>___</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Кореновский район, </w:t>
      </w:r>
      <w:r w:rsidRPr="00916E84">
        <w:rPr>
          <w:szCs w:val="28"/>
        </w:rPr>
        <w:t>______</w:t>
      </w:r>
    </w:p>
    <w:p w:rsidR="0034009E" w:rsidRPr="00916E84" w:rsidRDefault="0034009E" w:rsidP="0034009E">
      <w:pPr>
        <w:pStyle w:val="a0"/>
        <w:jc w:val="left"/>
        <w:rPr>
          <w:i/>
          <w:szCs w:val="28"/>
          <w:u w:val="single"/>
        </w:rPr>
      </w:pPr>
      <w:r w:rsidRPr="00916E84">
        <w:rPr>
          <w:szCs w:val="28"/>
        </w:rPr>
        <w:t xml:space="preserve">                                                                </w:t>
      </w:r>
      <w:r w:rsidRPr="00916E84">
        <w:rPr>
          <w:i/>
          <w:szCs w:val="28"/>
          <w:u w:val="single"/>
        </w:rPr>
        <w:t>ст.Платнировская, ул.Мира, 1</w:t>
      </w:r>
    </w:p>
    <w:p w:rsidR="0034009E" w:rsidRPr="00916E84" w:rsidRDefault="0034009E" w:rsidP="0034009E">
      <w:pPr>
        <w:pStyle w:val="a0"/>
        <w:ind w:firstLine="0"/>
        <w:jc w:val="left"/>
        <w:rPr>
          <w:szCs w:val="28"/>
        </w:rPr>
      </w:pPr>
      <w:r w:rsidRPr="00916E84">
        <w:rPr>
          <w:szCs w:val="28"/>
        </w:rPr>
        <w:t xml:space="preserve">                                                                            </w:t>
      </w:r>
    </w:p>
    <w:p w:rsidR="0034009E" w:rsidRPr="00916E84" w:rsidRDefault="0034009E" w:rsidP="0034009E">
      <w:pPr>
        <w:pStyle w:val="a0"/>
        <w:jc w:val="left"/>
        <w:rPr>
          <w:szCs w:val="28"/>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ЗАПРОС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851"/>
        <w:jc w:val="both"/>
        <w:rPr>
          <w:rFonts w:eastAsia="Calibri"/>
          <w:sz w:val="28"/>
          <w:szCs w:val="28"/>
          <w:u w:val="single"/>
          <w:lang w:eastAsia="en-US"/>
        </w:rPr>
      </w:pPr>
      <w:r w:rsidRPr="00916E84">
        <w:rPr>
          <w:rFonts w:eastAsia="Calibri"/>
          <w:sz w:val="28"/>
          <w:szCs w:val="28"/>
          <w:lang w:eastAsia="en-US"/>
        </w:rPr>
        <w:t xml:space="preserve">Прошу 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w:t>
      </w:r>
      <w:r w:rsidRPr="00916E84">
        <w:rPr>
          <w:rFonts w:eastAsia="Calibri"/>
          <w:sz w:val="28"/>
          <w:szCs w:val="28"/>
          <w:u w:val="single"/>
          <w:lang w:eastAsia="en-US"/>
        </w:rPr>
        <w:t xml:space="preserve">                 </w:t>
      </w:r>
      <w:r w:rsidRPr="00916E84">
        <w:rPr>
          <w:rFonts w:eastAsia="Calibri"/>
          <w:i/>
          <w:sz w:val="28"/>
          <w:szCs w:val="28"/>
          <w:u w:val="single"/>
          <w:lang w:eastAsia="en-US"/>
        </w:rPr>
        <w:t>Ивановой М.С.</w:t>
      </w:r>
      <w:r w:rsidRPr="00916E84">
        <w:rPr>
          <w:rFonts w:eastAsia="Calibri"/>
          <w:sz w:val="28"/>
          <w:szCs w:val="28"/>
          <w:u w:val="single"/>
          <w:lang w:eastAsia="en-US"/>
        </w:rPr>
        <w:t xml:space="preserve">              , </w:t>
      </w:r>
    </w:p>
    <w:p w:rsidR="0034009E" w:rsidRPr="00916E84" w:rsidRDefault="0034009E" w:rsidP="0034009E">
      <w:pPr>
        <w:jc w:val="both"/>
        <w:rPr>
          <w:rFonts w:eastAsia="Calibri"/>
          <w:sz w:val="28"/>
          <w:szCs w:val="28"/>
          <w:u w:val="single"/>
          <w:lang w:eastAsia="en-US"/>
        </w:rPr>
      </w:pPr>
      <w:r w:rsidRPr="00916E84">
        <w:rPr>
          <w:rFonts w:eastAsia="Calibri"/>
          <w:sz w:val="28"/>
          <w:szCs w:val="28"/>
          <w:lang w:eastAsia="en-US"/>
        </w:rPr>
        <w:t xml:space="preserve">работодателем – физическим лицом, не являющимся индивидуальным предпринимателем, и работником </w:t>
      </w:r>
      <w:r w:rsidRPr="00916E84">
        <w:rPr>
          <w:rFonts w:eastAsia="Calibri"/>
          <w:sz w:val="28"/>
          <w:szCs w:val="28"/>
          <w:u w:val="single"/>
          <w:lang w:eastAsia="en-US"/>
        </w:rPr>
        <w:t xml:space="preserve">           </w:t>
      </w:r>
      <w:r w:rsidRPr="00916E84">
        <w:rPr>
          <w:rFonts w:eastAsia="Calibri"/>
          <w:i/>
          <w:sz w:val="28"/>
          <w:szCs w:val="28"/>
          <w:u w:val="single"/>
          <w:lang w:eastAsia="en-US"/>
        </w:rPr>
        <w:t>Петровой Натальей Алексеевной</w:t>
      </w:r>
      <w:r w:rsidRPr="00916E84">
        <w:rPr>
          <w:rFonts w:eastAsia="Calibri"/>
          <w:sz w:val="28"/>
          <w:szCs w:val="28"/>
          <w:u w:val="single"/>
          <w:lang w:eastAsia="en-US"/>
        </w:rPr>
        <w:t xml:space="preserve">.         </w:t>
      </w:r>
      <w:r w:rsidRPr="00916E84">
        <w:rPr>
          <w:rFonts w:eastAsia="Calibri"/>
          <w:color w:val="FFFFFF"/>
          <w:sz w:val="28"/>
          <w:szCs w:val="28"/>
          <w:u w:val="single"/>
          <w:lang w:eastAsia="en-US"/>
        </w:rPr>
        <w:t>.</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Трудовой договор в трех подлинных экземплярах прилагаю.</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w:t>
      </w:r>
      <w:r w:rsidRPr="00916E84">
        <w:rPr>
          <w:rFonts w:eastAsia="Calibri"/>
          <w:i/>
          <w:sz w:val="28"/>
          <w:szCs w:val="28"/>
          <w:u w:val="single"/>
          <w:lang w:eastAsia="en-US"/>
        </w:rPr>
        <w:t>15.01.2017</w:t>
      </w:r>
      <w:r w:rsidRPr="00916E84">
        <w:rPr>
          <w:rFonts w:eastAsia="Calibri"/>
          <w:sz w:val="28"/>
          <w:szCs w:val="28"/>
          <w:lang w:eastAsia="en-US"/>
        </w:rPr>
        <w:t xml:space="preserve">      </w:t>
      </w:r>
      <w:proofErr w:type="spellStart"/>
      <w:r w:rsidRPr="00916E84">
        <w:rPr>
          <w:rFonts w:eastAsia="Calibri"/>
          <w:sz w:val="28"/>
          <w:szCs w:val="28"/>
          <w:lang w:eastAsia="en-US"/>
        </w:rPr>
        <w:t>___</w:t>
      </w:r>
      <w:r w:rsidRPr="00916E84">
        <w:rPr>
          <w:rFonts w:eastAsia="Calibri"/>
          <w:i/>
          <w:sz w:val="28"/>
          <w:szCs w:val="28"/>
          <w:u w:val="single"/>
          <w:lang w:eastAsia="en-US"/>
        </w:rPr>
        <w:t>Иванова</w:t>
      </w:r>
      <w:proofErr w:type="spellEnd"/>
      <w:r w:rsidRPr="00916E84">
        <w:rPr>
          <w:rFonts w:eastAsia="Calibri"/>
          <w:sz w:val="28"/>
          <w:szCs w:val="28"/>
          <w:lang w:eastAsia="en-US"/>
        </w:rPr>
        <w:t xml:space="preserve">_______          </w:t>
      </w:r>
      <w:proofErr w:type="spellStart"/>
      <w:r w:rsidRPr="00916E84">
        <w:rPr>
          <w:rFonts w:eastAsia="Calibri"/>
          <w:sz w:val="28"/>
          <w:szCs w:val="28"/>
          <w:lang w:eastAsia="en-US"/>
        </w:rPr>
        <w:t>__</w:t>
      </w:r>
      <w:r w:rsidRPr="00916E84">
        <w:rPr>
          <w:rFonts w:eastAsia="Calibri"/>
          <w:i/>
          <w:sz w:val="28"/>
          <w:szCs w:val="28"/>
          <w:u w:val="single"/>
          <w:lang w:eastAsia="en-US"/>
        </w:rPr>
        <w:t>Иванова</w:t>
      </w:r>
      <w:proofErr w:type="spellEnd"/>
      <w:r w:rsidRPr="00916E84">
        <w:rPr>
          <w:rFonts w:eastAsia="Calibri"/>
          <w:i/>
          <w:sz w:val="28"/>
          <w:szCs w:val="28"/>
          <w:u w:val="single"/>
          <w:lang w:eastAsia="en-US"/>
        </w:rPr>
        <w:t xml:space="preserve"> М.С.</w:t>
      </w:r>
      <w:r w:rsidRPr="00916E84">
        <w:rPr>
          <w:rFonts w:eastAsia="Calibri"/>
          <w:sz w:val="28"/>
          <w:szCs w:val="28"/>
          <w:lang w:eastAsia="en-US"/>
        </w:rPr>
        <w:t>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pStyle w:val="a0"/>
        <w:jc w:val="center"/>
        <w:rPr>
          <w:szCs w:val="28"/>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pStyle w:val="a0"/>
        <w:ind w:firstLine="0"/>
        <w:rPr>
          <w:szCs w:val="28"/>
        </w:rPr>
      </w:pPr>
      <w:r w:rsidRPr="00916E84">
        <w:rPr>
          <w:szCs w:val="28"/>
        </w:rPr>
        <w:t xml:space="preserve">Кореновского района                                                                        Л.Н. </w:t>
      </w:r>
      <w:proofErr w:type="spellStart"/>
      <w:r w:rsidRPr="00916E84">
        <w:rPr>
          <w:szCs w:val="28"/>
        </w:rPr>
        <w:t>Богославец</w:t>
      </w:r>
      <w:proofErr w:type="spellEnd"/>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lastRenderedPageBreak/>
              <w:t>ПРИЛОЖЕНИЕ № 2</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widowControl w:val="0"/>
        <w:tabs>
          <w:tab w:val="left" w:pos="1620"/>
        </w:tabs>
        <w:suppressAutoHyphens/>
        <w:autoSpaceDE w:val="0"/>
        <w:ind w:left="4536"/>
        <w:jc w:val="center"/>
        <w:rPr>
          <w:lang w:eastAsia="ar-SA"/>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rPr>
      </w:pPr>
      <w:r w:rsidRPr="00916E84">
        <w:rPr>
          <w:sz w:val="28"/>
          <w:szCs w:val="28"/>
        </w:rPr>
        <w:t>ФОРМА ЗАПРОСА</w:t>
      </w:r>
    </w:p>
    <w:p w:rsidR="0034009E" w:rsidRPr="00916E84" w:rsidRDefault="0034009E" w:rsidP="0034009E">
      <w:pPr>
        <w:ind w:left="4678"/>
        <w:jc w:val="center"/>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проживающего  по адресу: </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                                                                     </w:t>
      </w:r>
    </w:p>
    <w:p w:rsidR="0034009E" w:rsidRPr="00916E84" w:rsidRDefault="0034009E" w:rsidP="0034009E">
      <w:pPr>
        <w:jc w:val="center"/>
        <w:rPr>
          <w:rFonts w:eastAsia="Calibri"/>
          <w:sz w:val="28"/>
          <w:szCs w:val="28"/>
          <w:lang w:eastAsia="en-US"/>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ЗАПРОС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851"/>
        <w:jc w:val="both"/>
        <w:rPr>
          <w:rFonts w:eastAsia="Calibri"/>
          <w:sz w:val="28"/>
          <w:szCs w:val="28"/>
          <w:u w:val="single"/>
          <w:lang w:eastAsia="en-US"/>
        </w:rPr>
      </w:pPr>
      <w:r w:rsidRPr="00916E84">
        <w:rPr>
          <w:rFonts w:eastAsia="Calibri"/>
          <w:sz w:val="28"/>
          <w:szCs w:val="28"/>
          <w:lang w:eastAsia="en-US"/>
        </w:rPr>
        <w:t xml:space="preserve">Прошу провести в соответствии с частью третьей статьи 307 Трудового кодекса Российской Федерации уведомительную регистрацию факта прекращения трудового договора между мной, </w:t>
      </w:r>
      <w:r w:rsidRPr="00916E84">
        <w:rPr>
          <w:rFonts w:eastAsia="Calibri"/>
          <w:sz w:val="28"/>
          <w:szCs w:val="28"/>
          <w:u w:val="single"/>
          <w:lang w:eastAsia="en-US"/>
        </w:rPr>
        <w:t xml:space="preserve">                               ,</w:t>
      </w:r>
      <w:r w:rsidRPr="00916E84">
        <w:rPr>
          <w:rFonts w:eastAsia="Calibri"/>
          <w:sz w:val="28"/>
          <w:szCs w:val="28"/>
          <w:lang w:eastAsia="en-US"/>
        </w:rPr>
        <w:t xml:space="preserve">    работодателем – физическим лицом, не являющимся индивидуальным предпринимателем, и работником </w:t>
      </w:r>
      <w:r w:rsidRPr="00916E84">
        <w:rPr>
          <w:rFonts w:eastAsia="Calibri"/>
          <w:sz w:val="28"/>
          <w:szCs w:val="28"/>
          <w:u w:val="single"/>
          <w:lang w:eastAsia="en-US"/>
        </w:rPr>
        <w:t xml:space="preserve">           _____________________         </w:t>
      </w:r>
      <w:r w:rsidRPr="00916E84">
        <w:rPr>
          <w:rFonts w:eastAsia="Calibri"/>
          <w:color w:val="FFFFFF"/>
          <w:sz w:val="28"/>
          <w:szCs w:val="28"/>
          <w:u w:val="single"/>
          <w:lang w:eastAsia="en-US"/>
        </w:rPr>
        <w:t>.</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Трудовой договор в трех подлинных экземплярах прилагаю.</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________________      ____________________          ______________________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suppressAutoHyphens/>
        <w:jc w:val="both"/>
        <w:rPr>
          <w:sz w:val="28"/>
          <w:szCs w:val="28"/>
          <w:lang w:eastAsia="zh-CN"/>
        </w:rPr>
      </w:pPr>
    </w:p>
    <w:p w:rsidR="0034009E" w:rsidRPr="00916E84" w:rsidRDefault="0034009E" w:rsidP="0034009E">
      <w:pPr>
        <w:tabs>
          <w:tab w:val="left" w:pos="2340"/>
          <w:tab w:val="left" w:pos="3780"/>
        </w:tabs>
        <w:jc w:val="center"/>
        <w:rPr>
          <w:sz w:val="28"/>
          <w:szCs w:val="28"/>
        </w:rPr>
      </w:pPr>
      <w:r w:rsidRPr="00916E84">
        <w:rPr>
          <w:sz w:val="28"/>
          <w:szCs w:val="28"/>
        </w:rPr>
        <w:lastRenderedPageBreak/>
        <w:t>ОБРАЗЕЦ  ЗАПОЛНЕНИЯ ЗАПРОСА</w:t>
      </w: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Л.Н. </w:t>
      </w:r>
      <w:proofErr w:type="spellStart"/>
      <w:r w:rsidRPr="00916E84">
        <w:rPr>
          <w:i/>
          <w:szCs w:val="28"/>
          <w:u w:val="single"/>
        </w:rPr>
        <w:t>Богославец</w:t>
      </w:r>
      <w:proofErr w:type="spellEnd"/>
      <w:r w:rsidRPr="00916E84">
        <w:rPr>
          <w:szCs w:val="28"/>
        </w:rPr>
        <w:t>_</w:t>
      </w:r>
    </w:p>
    <w:p w:rsidR="0034009E" w:rsidRPr="00916E84" w:rsidRDefault="0034009E" w:rsidP="0034009E">
      <w:pPr>
        <w:pStyle w:val="a0"/>
        <w:jc w:val="left"/>
        <w:rPr>
          <w:szCs w:val="28"/>
        </w:rPr>
      </w:pPr>
      <w:r w:rsidRPr="00916E84">
        <w:rPr>
          <w:szCs w:val="28"/>
        </w:rPr>
        <w:t xml:space="preserve">                                                                 </w:t>
      </w:r>
      <w:r w:rsidRPr="00916E84">
        <w:rPr>
          <w:i/>
          <w:szCs w:val="28"/>
          <w:u w:val="single"/>
        </w:rPr>
        <w:t>Ивановой  Марии Сергеевны</w:t>
      </w:r>
      <w:r w:rsidRPr="00916E84">
        <w:rPr>
          <w:szCs w:val="28"/>
        </w:rPr>
        <w:t>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проживающей по адресу: </w:t>
      </w:r>
    </w:p>
    <w:p w:rsidR="0034009E" w:rsidRPr="00916E84" w:rsidRDefault="0034009E" w:rsidP="0034009E">
      <w:pPr>
        <w:pStyle w:val="a0"/>
        <w:jc w:val="left"/>
        <w:rPr>
          <w:szCs w:val="28"/>
        </w:rPr>
      </w:pPr>
      <w:r w:rsidRPr="00916E84">
        <w:rPr>
          <w:szCs w:val="28"/>
        </w:rPr>
        <w:t xml:space="preserve">                                                                 </w:t>
      </w:r>
      <w:r w:rsidRPr="00916E84">
        <w:rPr>
          <w:i/>
          <w:szCs w:val="28"/>
          <w:u w:val="single"/>
        </w:rPr>
        <w:t>35</w:t>
      </w:r>
      <w:r w:rsidR="007E70C7">
        <w:rPr>
          <w:i/>
          <w:szCs w:val="28"/>
          <w:u w:val="single"/>
        </w:rPr>
        <w:t>377</w:t>
      </w:r>
      <w:r w:rsidRPr="00916E84">
        <w:rPr>
          <w:i/>
          <w:szCs w:val="28"/>
          <w:u w:val="single"/>
        </w:rPr>
        <w:t xml:space="preserve">, Краснодарский край, </w:t>
      </w:r>
      <w:r w:rsidRPr="00916E84">
        <w:rPr>
          <w:szCs w:val="28"/>
        </w:rPr>
        <w:t>___</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Кореновский район, </w:t>
      </w:r>
      <w:r w:rsidRPr="00916E84">
        <w:rPr>
          <w:szCs w:val="28"/>
        </w:rPr>
        <w:t>______</w:t>
      </w:r>
    </w:p>
    <w:p w:rsidR="0034009E" w:rsidRPr="00916E84" w:rsidRDefault="0034009E" w:rsidP="0034009E">
      <w:pPr>
        <w:pStyle w:val="a0"/>
        <w:jc w:val="left"/>
        <w:rPr>
          <w:i/>
          <w:szCs w:val="28"/>
          <w:u w:val="single"/>
        </w:rPr>
      </w:pPr>
      <w:r w:rsidRPr="00916E84">
        <w:rPr>
          <w:szCs w:val="28"/>
        </w:rPr>
        <w:t xml:space="preserve">                                                                </w:t>
      </w:r>
      <w:r w:rsidRPr="00916E84">
        <w:rPr>
          <w:i/>
          <w:szCs w:val="28"/>
          <w:u w:val="single"/>
        </w:rPr>
        <w:t>ст.Платнировская, ул.Мира, 1</w:t>
      </w:r>
    </w:p>
    <w:p w:rsidR="0034009E" w:rsidRPr="00916E84" w:rsidRDefault="0034009E" w:rsidP="0034009E">
      <w:pPr>
        <w:pStyle w:val="a0"/>
        <w:ind w:firstLine="0"/>
        <w:jc w:val="left"/>
        <w:rPr>
          <w:szCs w:val="28"/>
        </w:rPr>
      </w:pPr>
      <w:r w:rsidRPr="00916E84">
        <w:rPr>
          <w:szCs w:val="28"/>
        </w:rPr>
        <w:t xml:space="preserve">                                                                            </w:t>
      </w:r>
    </w:p>
    <w:p w:rsidR="0034009E" w:rsidRPr="00916E84" w:rsidRDefault="0034009E" w:rsidP="0034009E">
      <w:pPr>
        <w:pStyle w:val="a0"/>
        <w:jc w:val="left"/>
        <w:rPr>
          <w:szCs w:val="28"/>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ЗАПРОС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851"/>
        <w:jc w:val="both"/>
        <w:rPr>
          <w:rFonts w:eastAsia="Calibri"/>
          <w:sz w:val="28"/>
          <w:szCs w:val="28"/>
          <w:u w:val="single"/>
          <w:lang w:eastAsia="en-US"/>
        </w:rPr>
      </w:pPr>
      <w:r w:rsidRPr="00916E84">
        <w:rPr>
          <w:rFonts w:eastAsia="Calibri"/>
          <w:sz w:val="28"/>
          <w:szCs w:val="28"/>
          <w:lang w:eastAsia="en-US"/>
        </w:rPr>
        <w:t xml:space="preserve">Прошу провести в соответствии с частью третью статьи 307 Трудового кодекса Российской Федерации уведомительную регистрацию факта прекращения трудового договора между мной, </w:t>
      </w:r>
      <w:r w:rsidRPr="00916E84">
        <w:rPr>
          <w:rFonts w:eastAsia="Calibri"/>
          <w:sz w:val="28"/>
          <w:szCs w:val="28"/>
          <w:u w:val="single"/>
          <w:lang w:eastAsia="en-US"/>
        </w:rPr>
        <w:t xml:space="preserve">                 </w:t>
      </w:r>
      <w:r w:rsidRPr="00916E84">
        <w:rPr>
          <w:rFonts w:eastAsia="Calibri"/>
          <w:i/>
          <w:sz w:val="28"/>
          <w:szCs w:val="28"/>
          <w:u w:val="single"/>
          <w:lang w:eastAsia="en-US"/>
        </w:rPr>
        <w:t>Ивановой М.С.</w:t>
      </w:r>
      <w:r w:rsidRPr="00916E84">
        <w:rPr>
          <w:rFonts w:eastAsia="Calibri"/>
          <w:sz w:val="28"/>
          <w:szCs w:val="28"/>
          <w:u w:val="single"/>
          <w:lang w:eastAsia="en-US"/>
        </w:rPr>
        <w:t xml:space="preserve">              , </w:t>
      </w:r>
    </w:p>
    <w:p w:rsidR="0034009E" w:rsidRPr="00916E84" w:rsidRDefault="0034009E" w:rsidP="0034009E">
      <w:pPr>
        <w:jc w:val="both"/>
        <w:rPr>
          <w:rFonts w:eastAsia="Calibri"/>
          <w:sz w:val="28"/>
          <w:szCs w:val="28"/>
          <w:u w:val="single"/>
          <w:lang w:eastAsia="en-US"/>
        </w:rPr>
      </w:pPr>
      <w:r w:rsidRPr="00916E84">
        <w:rPr>
          <w:rFonts w:eastAsia="Calibri"/>
          <w:sz w:val="28"/>
          <w:szCs w:val="28"/>
          <w:lang w:eastAsia="en-US"/>
        </w:rPr>
        <w:t xml:space="preserve">работодателем – физическим лицом, не являющимся индивидуальным предпринимателем, и работником </w:t>
      </w:r>
      <w:r w:rsidRPr="00916E84">
        <w:rPr>
          <w:rFonts w:eastAsia="Calibri"/>
          <w:sz w:val="28"/>
          <w:szCs w:val="28"/>
          <w:u w:val="single"/>
          <w:lang w:eastAsia="en-US"/>
        </w:rPr>
        <w:t xml:space="preserve">           </w:t>
      </w:r>
      <w:r w:rsidRPr="00916E84">
        <w:rPr>
          <w:rFonts w:eastAsia="Calibri"/>
          <w:i/>
          <w:sz w:val="28"/>
          <w:szCs w:val="28"/>
          <w:u w:val="single"/>
          <w:lang w:eastAsia="en-US"/>
        </w:rPr>
        <w:t>Петровой Натальей Алексеевной</w:t>
      </w:r>
      <w:r w:rsidRPr="00916E84">
        <w:rPr>
          <w:rFonts w:eastAsia="Calibri"/>
          <w:sz w:val="28"/>
          <w:szCs w:val="28"/>
          <w:u w:val="single"/>
          <w:lang w:eastAsia="en-US"/>
        </w:rPr>
        <w:t xml:space="preserve">.         </w:t>
      </w:r>
      <w:r w:rsidRPr="00916E84">
        <w:rPr>
          <w:rFonts w:eastAsia="Calibri"/>
          <w:color w:val="FFFFFF"/>
          <w:sz w:val="28"/>
          <w:szCs w:val="28"/>
          <w:u w:val="single"/>
          <w:lang w:eastAsia="en-US"/>
        </w:rPr>
        <w:t>.</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Трудовой договор в трех подлинных экземплярах прилагаю.</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w:t>
      </w:r>
      <w:r w:rsidRPr="00916E84">
        <w:rPr>
          <w:rFonts w:eastAsia="Calibri"/>
          <w:i/>
          <w:sz w:val="28"/>
          <w:szCs w:val="28"/>
          <w:u w:val="single"/>
          <w:lang w:eastAsia="en-US"/>
        </w:rPr>
        <w:t>15.01.2017</w:t>
      </w:r>
      <w:r w:rsidRPr="00916E84">
        <w:rPr>
          <w:rFonts w:eastAsia="Calibri"/>
          <w:sz w:val="28"/>
          <w:szCs w:val="28"/>
          <w:lang w:eastAsia="en-US"/>
        </w:rPr>
        <w:t xml:space="preserve">__ _____      </w:t>
      </w:r>
      <w:proofErr w:type="spellStart"/>
      <w:r w:rsidRPr="00916E84">
        <w:rPr>
          <w:rFonts w:eastAsia="Calibri"/>
          <w:sz w:val="28"/>
          <w:szCs w:val="28"/>
          <w:lang w:eastAsia="en-US"/>
        </w:rPr>
        <w:t>___</w:t>
      </w:r>
      <w:r w:rsidRPr="00916E84">
        <w:rPr>
          <w:rFonts w:eastAsia="Calibri"/>
          <w:i/>
          <w:sz w:val="28"/>
          <w:szCs w:val="28"/>
          <w:u w:val="single"/>
          <w:lang w:eastAsia="en-US"/>
        </w:rPr>
        <w:t>Иванова</w:t>
      </w:r>
      <w:proofErr w:type="spellEnd"/>
      <w:r w:rsidRPr="00916E84">
        <w:rPr>
          <w:rFonts w:eastAsia="Calibri"/>
          <w:sz w:val="28"/>
          <w:szCs w:val="28"/>
          <w:lang w:eastAsia="en-US"/>
        </w:rPr>
        <w:t xml:space="preserve">_______          </w:t>
      </w:r>
      <w:proofErr w:type="spellStart"/>
      <w:r w:rsidRPr="00916E84">
        <w:rPr>
          <w:rFonts w:eastAsia="Calibri"/>
          <w:sz w:val="28"/>
          <w:szCs w:val="28"/>
          <w:lang w:eastAsia="en-US"/>
        </w:rPr>
        <w:t>__</w:t>
      </w:r>
      <w:r w:rsidRPr="00916E84">
        <w:rPr>
          <w:rFonts w:eastAsia="Calibri"/>
          <w:i/>
          <w:sz w:val="28"/>
          <w:szCs w:val="28"/>
          <w:u w:val="single"/>
          <w:lang w:eastAsia="en-US"/>
        </w:rPr>
        <w:t>Иванова</w:t>
      </w:r>
      <w:proofErr w:type="spellEnd"/>
      <w:r w:rsidRPr="00916E84">
        <w:rPr>
          <w:rFonts w:eastAsia="Calibri"/>
          <w:i/>
          <w:sz w:val="28"/>
          <w:szCs w:val="28"/>
          <w:u w:val="single"/>
          <w:lang w:eastAsia="en-US"/>
        </w:rPr>
        <w:t xml:space="preserve"> М.С.</w:t>
      </w:r>
      <w:r w:rsidRPr="00916E84">
        <w:rPr>
          <w:rFonts w:eastAsia="Calibri"/>
          <w:sz w:val="28"/>
          <w:szCs w:val="28"/>
          <w:lang w:eastAsia="en-US"/>
        </w:rPr>
        <w:t>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pStyle w:val="a0"/>
        <w:jc w:val="center"/>
        <w:rPr>
          <w:szCs w:val="28"/>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pStyle w:val="a0"/>
        <w:ind w:firstLine="0"/>
        <w:rPr>
          <w:szCs w:val="28"/>
        </w:rPr>
      </w:pPr>
      <w:r w:rsidRPr="00916E84">
        <w:rPr>
          <w:szCs w:val="28"/>
        </w:rPr>
        <w:t xml:space="preserve">Кореновского района                                                                         Л.Н. </w:t>
      </w:r>
      <w:proofErr w:type="spellStart"/>
      <w:r w:rsidRPr="00916E84">
        <w:rPr>
          <w:szCs w:val="28"/>
        </w:rPr>
        <w:t>Богославец</w:t>
      </w:r>
      <w:proofErr w:type="spellEnd"/>
    </w:p>
    <w:p w:rsidR="0034009E" w:rsidRPr="00916E84" w:rsidRDefault="0034009E" w:rsidP="0034009E">
      <w:pPr>
        <w:suppressAutoHyphens/>
        <w:jc w:val="both"/>
        <w:rPr>
          <w:sz w:val="28"/>
          <w:szCs w:val="28"/>
          <w:lang w:eastAsia="zh-CN"/>
        </w:rPr>
      </w:pPr>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3</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lastRenderedPageBreak/>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tabs>
          <w:tab w:val="left" w:pos="2340"/>
          <w:tab w:val="left" w:pos="3780"/>
        </w:tabs>
        <w:rPr>
          <w:sz w:val="28"/>
          <w:szCs w:val="28"/>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rPr>
      </w:pPr>
      <w:r w:rsidRPr="00916E84">
        <w:rPr>
          <w:sz w:val="28"/>
          <w:szCs w:val="28"/>
        </w:rPr>
        <w:t>ФОРМА ЗАПРОСА</w:t>
      </w:r>
    </w:p>
    <w:p w:rsidR="0034009E" w:rsidRPr="00916E84" w:rsidRDefault="0034009E" w:rsidP="0034009E">
      <w:pPr>
        <w:ind w:left="4678"/>
        <w:jc w:val="center"/>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проживающего  по адресу: </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                                                                     </w:t>
      </w:r>
    </w:p>
    <w:p w:rsidR="0034009E" w:rsidRPr="00916E84" w:rsidRDefault="0034009E" w:rsidP="0034009E">
      <w:pPr>
        <w:jc w:val="center"/>
        <w:rPr>
          <w:rFonts w:eastAsia="Calibri"/>
          <w:sz w:val="28"/>
          <w:szCs w:val="28"/>
          <w:lang w:eastAsia="en-US"/>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 А П Р О 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709"/>
        <w:jc w:val="both"/>
        <w:rPr>
          <w:rFonts w:eastAsia="Calibri"/>
          <w:sz w:val="28"/>
          <w:szCs w:val="28"/>
          <w:lang w:eastAsia="en-US"/>
        </w:rPr>
      </w:pPr>
      <w:r w:rsidRPr="00916E84">
        <w:rPr>
          <w:rFonts w:eastAsia="Calibri"/>
          <w:sz w:val="28"/>
          <w:szCs w:val="28"/>
          <w:lang w:eastAsia="en-US"/>
        </w:rPr>
        <w:t>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работником, _____________________ и работодателем - физическим лицом, не являющимся индивидуальным предпринимателем, _________________ в связи (указать нужное):</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со смертью работодателя;</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 отсутствием сведений о месте пребывания работодателя в течение двух месяцев;</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 _________________________________________________________ </w:t>
      </w:r>
    </w:p>
    <w:p w:rsidR="0034009E" w:rsidRPr="00916E84" w:rsidRDefault="0034009E" w:rsidP="0034009E">
      <w:pPr>
        <w:ind w:firstLine="709"/>
        <w:jc w:val="both"/>
        <w:rPr>
          <w:rFonts w:eastAsia="Calibri"/>
          <w:lang w:eastAsia="en-US"/>
        </w:rPr>
      </w:pPr>
      <w:r w:rsidRPr="00916E84">
        <w:rPr>
          <w:rFonts w:eastAsia="Calibri"/>
          <w:sz w:val="28"/>
          <w:szCs w:val="28"/>
          <w:lang w:eastAsia="en-US"/>
        </w:rPr>
        <w:t xml:space="preserve">      </w:t>
      </w:r>
      <w:r w:rsidRPr="00916E84">
        <w:rPr>
          <w:rFonts w:eastAsia="Calibri"/>
          <w:lang w:eastAsia="en-US"/>
        </w:rPr>
        <w:t xml:space="preserve">(иным случаем, не позволяющие продолжать трудовые отношения и исключающих возможность </w:t>
      </w:r>
    </w:p>
    <w:p w:rsidR="0034009E" w:rsidRPr="00916E84" w:rsidRDefault="0034009E" w:rsidP="0034009E">
      <w:pPr>
        <w:ind w:firstLine="709"/>
        <w:jc w:val="both"/>
        <w:rPr>
          <w:rFonts w:eastAsia="Calibri"/>
          <w:lang w:eastAsia="en-US"/>
        </w:rPr>
      </w:pPr>
      <w:r w:rsidRPr="00916E84">
        <w:rPr>
          <w:rFonts w:eastAsia="Calibri"/>
          <w:lang w:eastAsia="en-US"/>
        </w:rPr>
        <w:t xml:space="preserve">         регистрации факта прекращения трудового договора в соответствии с частью третьей статьи 307 </w:t>
      </w:r>
    </w:p>
    <w:p w:rsidR="0034009E" w:rsidRPr="00916E84" w:rsidRDefault="0034009E" w:rsidP="0034009E">
      <w:pPr>
        <w:ind w:firstLine="709"/>
        <w:jc w:val="both"/>
        <w:rPr>
          <w:sz w:val="28"/>
          <w:szCs w:val="28"/>
        </w:rPr>
      </w:pPr>
      <w:r w:rsidRPr="00916E84">
        <w:rPr>
          <w:rFonts w:eastAsia="Calibri"/>
          <w:lang w:eastAsia="en-US"/>
        </w:rPr>
        <w:t xml:space="preserve">        Трудового кодекса РФ).</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lastRenderedPageBreak/>
        <w:t>Прилагаю: 1. Трудовой договор в одном подлинном экземпляре.</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ab/>
      </w:r>
      <w:r w:rsidRPr="00916E84">
        <w:rPr>
          <w:rFonts w:eastAsia="Calibri"/>
          <w:sz w:val="28"/>
          <w:szCs w:val="28"/>
          <w:lang w:eastAsia="en-US"/>
        </w:rPr>
        <w:tab/>
        <w:t xml:space="preserve"> 2.  Документы (указать конкретно), подтверждающие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невозможность регистрации факта  прекращения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трудового договора работодателем.</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w:t>
      </w: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________________      ____________________          ______________________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ind w:left="4956"/>
        <w:rPr>
          <w:rFonts w:eastAsia="Calibri"/>
          <w:sz w:val="28"/>
          <w:szCs w:val="28"/>
          <w:lang w:eastAsia="en-US"/>
        </w:rPr>
      </w:pPr>
      <w:r w:rsidRPr="00916E84">
        <w:rPr>
          <w:rFonts w:eastAsia="Calibri"/>
          <w:sz w:val="28"/>
          <w:szCs w:val="28"/>
          <w:u w:val="single"/>
          <w:lang w:eastAsia="en-US"/>
        </w:rPr>
        <w:t xml:space="preserve">       </w:t>
      </w: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tabs>
          <w:tab w:val="left" w:pos="2340"/>
          <w:tab w:val="left" w:pos="3780"/>
        </w:tabs>
        <w:jc w:val="center"/>
        <w:rPr>
          <w:sz w:val="28"/>
          <w:szCs w:val="28"/>
        </w:rPr>
      </w:pPr>
      <w:r w:rsidRPr="00916E84">
        <w:rPr>
          <w:sz w:val="28"/>
          <w:szCs w:val="28"/>
        </w:rPr>
        <w:t>ОБРАЗЕЦ  ЗАПОЛНЕНИЯ ЗАПРОСА</w:t>
      </w: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Л.Н. </w:t>
      </w:r>
      <w:proofErr w:type="spellStart"/>
      <w:r w:rsidRPr="00916E84">
        <w:rPr>
          <w:i/>
          <w:szCs w:val="28"/>
          <w:u w:val="single"/>
        </w:rPr>
        <w:t>Богославец</w:t>
      </w:r>
      <w:proofErr w:type="spellEnd"/>
    </w:p>
    <w:p w:rsidR="0034009E" w:rsidRPr="00916E84" w:rsidRDefault="0034009E" w:rsidP="0034009E">
      <w:pPr>
        <w:pStyle w:val="a0"/>
        <w:jc w:val="left"/>
        <w:rPr>
          <w:szCs w:val="28"/>
        </w:rPr>
      </w:pPr>
      <w:r w:rsidRPr="00916E84">
        <w:rPr>
          <w:szCs w:val="28"/>
        </w:rPr>
        <w:t xml:space="preserve">                                                               </w:t>
      </w:r>
      <w:r w:rsidRPr="00916E84">
        <w:rPr>
          <w:i/>
          <w:szCs w:val="28"/>
          <w:u w:val="single"/>
        </w:rPr>
        <w:t>Петровой Натальи Алексеевны</w:t>
      </w:r>
      <w:r w:rsidRPr="00916E84">
        <w:rPr>
          <w:szCs w:val="28"/>
        </w:rPr>
        <w:t>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проживающей по адресу: </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353177, Краснодарский край, </w:t>
      </w:r>
      <w:r w:rsidRPr="00916E84">
        <w:rPr>
          <w:szCs w:val="28"/>
        </w:rPr>
        <w:t>___</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Кореновский район, </w:t>
      </w:r>
      <w:r w:rsidRPr="00916E84">
        <w:rPr>
          <w:szCs w:val="28"/>
        </w:rPr>
        <w:t>______</w:t>
      </w:r>
    </w:p>
    <w:p w:rsidR="0034009E" w:rsidRPr="00916E84" w:rsidRDefault="0034009E" w:rsidP="0034009E">
      <w:pPr>
        <w:pStyle w:val="a0"/>
        <w:jc w:val="left"/>
        <w:rPr>
          <w:i/>
          <w:szCs w:val="28"/>
          <w:u w:val="single"/>
        </w:rPr>
      </w:pPr>
      <w:r w:rsidRPr="00916E84">
        <w:rPr>
          <w:szCs w:val="28"/>
        </w:rPr>
        <w:t xml:space="preserve">                                                                </w:t>
      </w:r>
      <w:r w:rsidRPr="00916E84">
        <w:rPr>
          <w:i/>
          <w:szCs w:val="28"/>
          <w:u w:val="single"/>
        </w:rPr>
        <w:t>ст.Платнировская, ул.Мира, 1</w:t>
      </w:r>
    </w:p>
    <w:p w:rsidR="0034009E" w:rsidRPr="00916E84" w:rsidRDefault="0034009E" w:rsidP="0034009E">
      <w:pPr>
        <w:pStyle w:val="a0"/>
        <w:ind w:firstLine="0"/>
        <w:jc w:val="left"/>
        <w:rPr>
          <w:szCs w:val="28"/>
        </w:rPr>
      </w:pPr>
      <w:r w:rsidRPr="00916E84">
        <w:rPr>
          <w:szCs w:val="28"/>
        </w:rPr>
        <w:t xml:space="preserve">                                                                            </w:t>
      </w:r>
    </w:p>
    <w:p w:rsidR="0034009E" w:rsidRPr="00916E84" w:rsidRDefault="0034009E" w:rsidP="0034009E">
      <w:pPr>
        <w:pStyle w:val="a0"/>
        <w:jc w:val="left"/>
        <w:rPr>
          <w:szCs w:val="28"/>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 А П Р О 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709"/>
        <w:jc w:val="both"/>
        <w:rPr>
          <w:rFonts w:eastAsia="Calibri"/>
          <w:sz w:val="28"/>
          <w:szCs w:val="28"/>
          <w:lang w:eastAsia="en-US"/>
        </w:rPr>
      </w:pPr>
      <w:r w:rsidRPr="00916E84">
        <w:rPr>
          <w:rFonts w:eastAsia="Calibri"/>
          <w:sz w:val="28"/>
          <w:szCs w:val="28"/>
          <w:lang w:eastAsia="en-US"/>
        </w:rPr>
        <w:t xml:space="preserve">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работником, </w:t>
      </w:r>
      <w:r w:rsidRPr="00916E84">
        <w:rPr>
          <w:rFonts w:eastAsia="Calibri"/>
          <w:i/>
          <w:sz w:val="28"/>
          <w:szCs w:val="28"/>
          <w:u w:val="single"/>
          <w:lang w:eastAsia="en-US"/>
        </w:rPr>
        <w:t>Петровой Натальей Алексеевной</w:t>
      </w:r>
      <w:r w:rsidRPr="00916E84">
        <w:rPr>
          <w:rFonts w:eastAsia="Calibri"/>
          <w:sz w:val="28"/>
          <w:szCs w:val="28"/>
          <w:lang w:eastAsia="en-US"/>
        </w:rPr>
        <w:t xml:space="preserve"> и работодателем - физическим лицом, не являющимся индивидуальным предпринимателем, </w:t>
      </w:r>
      <w:r w:rsidRPr="00916E84">
        <w:rPr>
          <w:rFonts w:eastAsia="Calibri"/>
          <w:i/>
          <w:sz w:val="28"/>
          <w:szCs w:val="28"/>
          <w:u w:val="single"/>
          <w:lang w:eastAsia="en-US"/>
        </w:rPr>
        <w:t>Ивановой М.С</w:t>
      </w:r>
      <w:r w:rsidRPr="00916E84">
        <w:rPr>
          <w:rFonts w:eastAsia="Calibri"/>
          <w:sz w:val="28"/>
          <w:szCs w:val="28"/>
          <w:lang w:eastAsia="en-US"/>
        </w:rPr>
        <w:t>. в связи (указать нужное):</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со смертью работодателя;</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w:t>
      </w:r>
      <w:r w:rsidRPr="00916E84">
        <w:rPr>
          <w:rFonts w:eastAsia="Calibri"/>
          <w:sz w:val="28"/>
          <w:szCs w:val="28"/>
          <w:u w:val="single"/>
          <w:lang w:eastAsia="en-US"/>
        </w:rPr>
        <w:t>с отсутствием сведений о месте пребывания работодателя в течение двух месяцев</w:t>
      </w:r>
      <w:r w:rsidRPr="00916E84">
        <w:rPr>
          <w:rFonts w:eastAsia="Calibri"/>
          <w:sz w:val="28"/>
          <w:szCs w:val="28"/>
          <w:lang w:eastAsia="en-US"/>
        </w:rPr>
        <w:t>;</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 _________________________________________________________ </w:t>
      </w:r>
    </w:p>
    <w:p w:rsidR="0034009E" w:rsidRPr="00916E84" w:rsidRDefault="0034009E" w:rsidP="0034009E">
      <w:pPr>
        <w:ind w:firstLine="709"/>
        <w:jc w:val="both"/>
        <w:rPr>
          <w:rFonts w:eastAsia="Calibri"/>
          <w:lang w:eastAsia="en-US"/>
        </w:rPr>
      </w:pPr>
      <w:r w:rsidRPr="00916E84">
        <w:rPr>
          <w:rFonts w:eastAsia="Calibri"/>
          <w:sz w:val="28"/>
          <w:szCs w:val="28"/>
          <w:lang w:eastAsia="en-US"/>
        </w:rPr>
        <w:t xml:space="preserve">      </w:t>
      </w:r>
      <w:r w:rsidRPr="00916E84">
        <w:rPr>
          <w:rFonts w:eastAsia="Calibri"/>
          <w:lang w:eastAsia="en-US"/>
        </w:rPr>
        <w:t xml:space="preserve">(иным случаем, не позволяющие продолжать трудовые отношения и исключающих возможность </w:t>
      </w:r>
    </w:p>
    <w:p w:rsidR="0034009E" w:rsidRPr="00916E84" w:rsidRDefault="0034009E" w:rsidP="0034009E">
      <w:pPr>
        <w:ind w:firstLine="709"/>
        <w:jc w:val="both"/>
        <w:rPr>
          <w:rFonts w:eastAsia="Calibri"/>
          <w:lang w:eastAsia="en-US"/>
        </w:rPr>
      </w:pPr>
      <w:r w:rsidRPr="00916E84">
        <w:rPr>
          <w:rFonts w:eastAsia="Calibri"/>
          <w:lang w:eastAsia="en-US"/>
        </w:rPr>
        <w:t xml:space="preserve">         регистрации факта прекращения трудового договора в соответствии с частью третьей статьи 307 </w:t>
      </w:r>
    </w:p>
    <w:p w:rsidR="0034009E" w:rsidRPr="00916E84" w:rsidRDefault="0034009E" w:rsidP="0034009E">
      <w:pPr>
        <w:ind w:firstLine="709"/>
        <w:jc w:val="both"/>
        <w:rPr>
          <w:sz w:val="28"/>
          <w:szCs w:val="28"/>
        </w:rPr>
      </w:pPr>
      <w:r w:rsidRPr="00916E84">
        <w:rPr>
          <w:rFonts w:eastAsia="Calibri"/>
          <w:lang w:eastAsia="en-US"/>
        </w:rPr>
        <w:t xml:space="preserve">        Трудового кодекса РФ).</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Прилагаю: 1. Трудовой договор в одном подлинном экземпляре.</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ab/>
      </w:r>
      <w:r w:rsidRPr="00916E84">
        <w:rPr>
          <w:rFonts w:eastAsia="Calibri"/>
          <w:sz w:val="28"/>
          <w:szCs w:val="28"/>
          <w:lang w:eastAsia="en-US"/>
        </w:rPr>
        <w:tab/>
        <w:t xml:space="preserve"> 2.  Документы (указать конкретно), подтверждающие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невозможность регистрации факта  прекращения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трудового договора работодателем.</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w:t>
      </w:r>
      <w:r w:rsidRPr="00916E84">
        <w:rPr>
          <w:rFonts w:eastAsia="Calibri"/>
          <w:sz w:val="28"/>
          <w:szCs w:val="28"/>
          <w:u w:val="single"/>
          <w:lang w:eastAsia="en-US"/>
        </w:rPr>
        <w:t xml:space="preserve">    </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w:t>
      </w:r>
      <w:r w:rsidRPr="00916E84">
        <w:rPr>
          <w:rFonts w:eastAsia="Calibri"/>
          <w:i/>
          <w:sz w:val="28"/>
          <w:szCs w:val="28"/>
          <w:u w:val="single"/>
          <w:lang w:eastAsia="en-US"/>
        </w:rPr>
        <w:t>15.01.2017</w:t>
      </w:r>
      <w:r w:rsidRPr="00916E84">
        <w:rPr>
          <w:rFonts w:eastAsia="Calibri"/>
          <w:sz w:val="28"/>
          <w:szCs w:val="28"/>
          <w:lang w:eastAsia="en-US"/>
        </w:rPr>
        <w:t xml:space="preserve">_____      </w:t>
      </w:r>
      <w:proofErr w:type="spellStart"/>
      <w:r w:rsidRPr="00916E84">
        <w:rPr>
          <w:rFonts w:eastAsia="Calibri"/>
          <w:sz w:val="28"/>
          <w:szCs w:val="28"/>
          <w:lang w:eastAsia="en-US"/>
        </w:rPr>
        <w:t>___</w:t>
      </w:r>
      <w:r w:rsidRPr="00916E84">
        <w:rPr>
          <w:rFonts w:eastAsia="Calibri"/>
          <w:i/>
          <w:sz w:val="28"/>
          <w:szCs w:val="28"/>
          <w:u w:val="single"/>
          <w:lang w:eastAsia="en-US"/>
        </w:rPr>
        <w:t>Петрова</w:t>
      </w:r>
      <w:proofErr w:type="spellEnd"/>
      <w:r w:rsidRPr="00916E84">
        <w:rPr>
          <w:rFonts w:eastAsia="Calibri"/>
          <w:sz w:val="28"/>
          <w:szCs w:val="28"/>
          <w:lang w:eastAsia="en-US"/>
        </w:rPr>
        <w:t xml:space="preserve">______          </w:t>
      </w:r>
      <w:proofErr w:type="spellStart"/>
      <w:r w:rsidRPr="00916E84">
        <w:rPr>
          <w:rFonts w:eastAsia="Calibri"/>
          <w:sz w:val="28"/>
          <w:szCs w:val="28"/>
          <w:lang w:eastAsia="en-US"/>
        </w:rPr>
        <w:t>__</w:t>
      </w:r>
      <w:r w:rsidRPr="00916E84">
        <w:rPr>
          <w:rFonts w:eastAsia="Calibri"/>
          <w:i/>
          <w:sz w:val="28"/>
          <w:szCs w:val="28"/>
          <w:u w:val="single"/>
          <w:lang w:eastAsia="en-US"/>
        </w:rPr>
        <w:t>Петрова</w:t>
      </w:r>
      <w:proofErr w:type="spellEnd"/>
      <w:r w:rsidRPr="00916E84">
        <w:rPr>
          <w:rFonts w:eastAsia="Calibri"/>
          <w:i/>
          <w:sz w:val="28"/>
          <w:szCs w:val="28"/>
          <w:u w:val="single"/>
          <w:lang w:eastAsia="en-US"/>
        </w:rPr>
        <w:t xml:space="preserve"> Н.А.</w:t>
      </w:r>
      <w:r w:rsidRPr="00916E84">
        <w:rPr>
          <w:rFonts w:eastAsia="Calibri"/>
          <w:sz w:val="28"/>
          <w:szCs w:val="28"/>
          <w:lang w:eastAsia="en-US"/>
        </w:rPr>
        <w:t>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pStyle w:val="a0"/>
        <w:jc w:val="center"/>
        <w:rPr>
          <w:szCs w:val="28"/>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pStyle w:val="a0"/>
        <w:ind w:firstLine="0"/>
        <w:rPr>
          <w:szCs w:val="28"/>
        </w:rPr>
      </w:pPr>
      <w:r w:rsidRPr="00916E84">
        <w:rPr>
          <w:szCs w:val="28"/>
        </w:rPr>
        <w:t xml:space="preserve">Кореновского района                                                                        Л.Н. </w:t>
      </w:r>
      <w:proofErr w:type="spellStart"/>
      <w:r w:rsidRPr="00916E84">
        <w:rPr>
          <w:szCs w:val="28"/>
        </w:rPr>
        <w:t>Богославец</w:t>
      </w:r>
      <w:proofErr w:type="spellEnd"/>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widowControl w:val="0"/>
        <w:suppressAutoHyphens/>
        <w:autoSpaceDE w:val="0"/>
        <w:snapToGrid w:val="0"/>
        <w:spacing w:line="200" w:lineRule="atLeast"/>
        <w:jc w:val="right"/>
        <w:rPr>
          <w:sz w:val="28"/>
          <w:szCs w:val="28"/>
          <w:shd w:val="clear" w:color="auto" w:fill="FFFFFF"/>
          <w:lang w:eastAsia="ar-SA"/>
        </w:rPr>
        <w:sectPr w:rsidR="0034009E" w:rsidRPr="00916E84" w:rsidSect="00916E84">
          <w:pgSz w:w="11906" w:h="16838"/>
          <w:pgMar w:top="1134" w:right="567" w:bottom="1134" w:left="1701" w:header="709" w:footer="709" w:gutter="0"/>
          <w:cols w:space="708"/>
          <w:titlePg/>
          <w:docGrid w:linePitch="360"/>
        </w:sectPr>
      </w:pPr>
    </w:p>
    <w:tbl>
      <w:tblPr>
        <w:tblW w:w="9571" w:type="dxa"/>
        <w:jc w:val="right"/>
        <w:tblLayout w:type="fixed"/>
        <w:tblLook w:val="0000"/>
      </w:tblPr>
      <w:tblGrid>
        <w:gridCol w:w="2406"/>
        <w:gridCol w:w="7165"/>
      </w:tblGrid>
      <w:tr w:rsidR="0034009E" w:rsidRPr="00916E84" w:rsidTr="00916E84">
        <w:trPr>
          <w:jc w:val="right"/>
        </w:trPr>
        <w:tc>
          <w:tcPr>
            <w:tcW w:w="240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716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4</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ind w:firstLine="851"/>
        <w:jc w:val="right"/>
        <w:rPr>
          <w:sz w:val="24"/>
          <w:szCs w:val="24"/>
        </w:rPr>
      </w:pP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ЖУРНАЛ</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уведомительной регистрации трудовых договоров,</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заключенных (прекращенных) работником с работодателем -</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физическим лицом, не являющимся индивидуальным предпринимателем</w:t>
      </w:r>
    </w:p>
    <w:p w:rsidR="0034009E" w:rsidRPr="00916E84" w:rsidRDefault="0034009E" w:rsidP="0034009E">
      <w:pPr>
        <w:keepNext/>
        <w:ind w:firstLine="709"/>
        <w:jc w:val="center"/>
        <w:outlineLvl w:val="0"/>
        <w:rPr>
          <w:bCs/>
          <w:kern w:val="32"/>
          <w:sz w:val="24"/>
          <w:szCs w:val="32"/>
        </w:rPr>
      </w:pPr>
      <w:r w:rsidRPr="00916E84">
        <w:rPr>
          <w:bCs/>
          <w:kern w:val="32"/>
          <w:sz w:val="24"/>
          <w:szCs w:val="32"/>
        </w:rPr>
        <w:t>__________________________________________________</w:t>
      </w:r>
    </w:p>
    <w:p w:rsidR="0034009E" w:rsidRPr="00916E84" w:rsidRDefault="0034009E" w:rsidP="0034009E">
      <w:pPr>
        <w:keepNext/>
        <w:ind w:firstLine="709"/>
        <w:jc w:val="center"/>
        <w:outlineLvl w:val="0"/>
        <w:rPr>
          <w:rFonts w:ascii="Arial" w:hAnsi="Arial" w:cs="Arial"/>
          <w:bCs/>
          <w:kern w:val="32"/>
          <w:sz w:val="32"/>
          <w:szCs w:val="32"/>
        </w:rPr>
      </w:pPr>
      <w:r w:rsidRPr="00916E84">
        <w:rPr>
          <w:bCs/>
          <w:kern w:val="32"/>
          <w:sz w:val="24"/>
          <w:szCs w:val="32"/>
        </w:rPr>
        <w:t>наименование муниципального образования</w:t>
      </w:r>
    </w:p>
    <w:p w:rsidR="0034009E" w:rsidRPr="00916E84" w:rsidRDefault="0034009E" w:rsidP="0034009E">
      <w:pPr>
        <w:autoSpaceDE w:val="0"/>
        <w:autoSpaceDN w:val="0"/>
        <w:adjustRightInd w:val="0"/>
        <w:jc w:val="center"/>
        <w:rPr>
          <w:rFonts w:ascii="Arial" w:hAnsi="Arial" w:cs="Arial"/>
          <w:bCs/>
          <w:color w:val="000000"/>
          <w:sz w:val="28"/>
          <w:szCs w:val="28"/>
        </w:rPr>
      </w:pPr>
      <w:r w:rsidRPr="00916E84">
        <w:rPr>
          <w:bCs/>
          <w:color w:val="000000"/>
          <w:sz w:val="28"/>
          <w:szCs w:val="28"/>
        </w:rPr>
        <w:t>лист 1</w:t>
      </w:r>
    </w:p>
    <w:p w:rsidR="0034009E" w:rsidRPr="00916E84" w:rsidRDefault="0034009E" w:rsidP="0034009E">
      <w:pPr>
        <w:ind w:firstLine="851"/>
        <w:jc w:val="both"/>
        <w:rPr>
          <w:color w:val="000000"/>
          <w:sz w:val="28"/>
          <w:szCs w:val="28"/>
        </w:rPr>
      </w:pPr>
    </w:p>
    <w:tbl>
      <w:tblPr>
        <w:tblW w:w="14721" w:type="dxa"/>
        <w:tblInd w:w="-15" w:type="dxa"/>
        <w:tblLayout w:type="fixed"/>
        <w:tblCellMar>
          <w:left w:w="105" w:type="dxa"/>
          <w:right w:w="105" w:type="dxa"/>
        </w:tblCellMar>
        <w:tblLook w:val="0000"/>
      </w:tblPr>
      <w:tblGrid>
        <w:gridCol w:w="600"/>
        <w:gridCol w:w="1505"/>
        <w:gridCol w:w="3118"/>
        <w:gridCol w:w="3119"/>
        <w:gridCol w:w="2693"/>
        <w:gridCol w:w="1418"/>
        <w:gridCol w:w="2268"/>
      </w:tblGrid>
      <w:tr w:rsidR="0034009E" w:rsidRPr="00916E84" w:rsidTr="00916E84">
        <w:trPr>
          <w:trHeight w:val="2636"/>
        </w:trPr>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w:t>
            </w:r>
            <w:r w:rsidRPr="00916E84">
              <w:rPr>
                <w:vanish/>
                <w:color w:val="000000"/>
                <w:sz w:val="24"/>
                <w:szCs w:val="24"/>
              </w:rPr>
              <w:t>#G0</w:t>
            </w:r>
          </w:p>
          <w:p w:rsidR="0034009E" w:rsidRPr="00916E84" w:rsidRDefault="0034009E" w:rsidP="00916E84">
            <w:pPr>
              <w:jc w:val="center"/>
              <w:rPr>
                <w:color w:val="000000"/>
                <w:sz w:val="24"/>
                <w:szCs w:val="24"/>
              </w:rPr>
            </w:pPr>
            <w:proofErr w:type="spellStart"/>
            <w:r w:rsidRPr="00916E84">
              <w:rPr>
                <w:color w:val="000000"/>
                <w:sz w:val="24"/>
                <w:szCs w:val="24"/>
              </w:rPr>
              <w:t>п</w:t>
            </w:r>
            <w:proofErr w:type="spellEnd"/>
            <w:r w:rsidRPr="00916E84">
              <w:rPr>
                <w:color w:val="000000"/>
                <w:sz w:val="24"/>
                <w:szCs w:val="24"/>
              </w:rPr>
              <w:t>/</w:t>
            </w:r>
            <w:proofErr w:type="spellStart"/>
            <w:r w:rsidRPr="00916E84">
              <w:rPr>
                <w:color w:val="000000"/>
                <w:sz w:val="24"/>
                <w:szCs w:val="24"/>
              </w:rPr>
              <w:t>п</w:t>
            </w:r>
            <w:proofErr w:type="spellEnd"/>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rFonts w:eastAsia="Arial Unicode MS"/>
                <w:sz w:val="24"/>
                <w:szCs w:val="24"/>
              </w:rPr>
            </w:pPr>
            <w:r w:rsidRPr="00916E84">
              <w:rPr>
                <w:rFonts w:eastAsia="Arial Unicode MS"/>
                <w:sz w:val="24"/>
                <w:szCs w:val="24"/>
              </w:rPr>
              <w:t xml:space="preserve">Дата  </w:t>
            </w:r>
          </w:p>
          <w:p w:rsidR="0034009E" w:rsidRPr="00916E84" w:rsidRDefault="0034009E" w:rsidP="00916E84">
            <w:pPr>
              <w:jc w:val="center"/>
              <w:rPr>
                <w:sz w:val="24"/>
                <w:szCs w:val="24"/>
              </w:rPr>
            </w:pPr>
            <w:r w:rsidRPr="00916E84">
              <w:rPr>
                <w:rFonts w:eastAsia="Arial Unicode MS"/>
                <w:sz w:val="24"/>
                <w:szCs w:val="24"/>
              </w:rPr>
              <w:t>р</w:t>
            </w:r>
            <w:r w:rsidRPr="00916E84">
              <w:rPr>
                <w:sz w:val="24"/>
                <w:szCs w:val="24"/>
              </w:rPr>
              <w:t xml:space="preserve">егистрации </w:t>
            </w: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Ф.И.О. работодателя, </w:t>
            </w:r>
          </w:p>
          <w:p w:rsidR="0034009E" w:rsidRPr="00916E84" w:rsidRDefault="0034009E" w:rsidP="00916E84">
            <w:pPr>
              <w:jc w:val="both"/>
              <w:rPr>
                <w:rFonts w:eastAsia="Arial Unicode MS"/>
                <w:sz w:val="24"/>
                <w:szCs w:val="24"/>
              </w:rPr>
            </w:pPr>
            <w:r w:rsidRPr="00916E84">
              <w:rPr>
                <w:rFonts w:eastAsia="Arial Unicode MS"/>
                <w:sz w:val="24"/>
                <w:szCs w:val="24"/>
              </w:rPr>
              <w:t>паспортные данные,</w:t>
            </w:r>
          </w:p>
          <w:p w:rsidR="0034009E" w:rsidRPr="00916E84" w:rsidRDefault="0034009E" w:rsidP="00916E84">
            <w:pPr>
              <w:jc w:val="both"/>
              <w:rPr>
                <w:rFonts w:eastAsia="Arial Unicode MS"/>
                <w:sz w:val="24"/>
                <w:szCs w:val="24"/>
              </w:rPr>
            </w:pPr>
            <w:r w:rsidRPr="00916E84">
              <w:rPr>
                <w:rFonts w:eastAsia="Arial Unicode MS"/>
                <w:sz w:val="24"/>
                <w:szCs w:val="24"/>
              </w:rPr>
              <w:t>место жительства</w:t>
            </w:r>
          </w:p>
          <w:p w:rsidR="0034009E" w:rsidRPr="00916E84" w:rsidRDefault="0034009E" w:rsidP="00916E84">
            <w:pPr>
              <w:jc w:val="center"/>
              <w:rPr>
                <w:sz w:val="24"/>
                <w:szCs w:val="24"/>
              </w:rPr>
            </w:pP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sz w:val="24"/>
                <w:szCs w:val="24"/>
              </w:rPr>
            </w:pPr>
            <w:r w:rsidRPr="00916E84">
              <w:rPr>
                <w:rFonts w:eastAsia="Arial Unicode MS"/>
                <w:sz w:val="24"/>
                <w:szCs w:val="24"/>
              </w:rPr>
              <w:t>Ф.И.О. доверенного лица</w:t>
            </w:r>
          </w:p>
          <w:p w:rsidR="0034009E" w:rsidRPr="00916E84" w:rsidRDefault="0034009E" w:rsidP="00916E84">
            <w:pPr>
              <w:jc w:val="both"/>
              <w:rPr>
                <w:rFonts w:eastAsia="Arial Unicode MS"/>
                <w:sz w:val="24"/>
                <w:szCs w:val="24"/>
              </w:rPr>
            </w:pPr>
            <w:r w:rsidRPr="00916E84">
              <w:rPr>
                <w:rFonts w:eastAsia="Arial Unicode MS"/>
                <w:sz w:val="24"/>
                <w:szCs w:val="24"/>
              </w:rPr>
              <w:t>работодателя,</w:t>
            </w:r>
          </w:p>
          <w:p w:rsidR="0034009E" w:rsidRPr="00916E84" w:rsidRDefault="0034009E" w:rsidP="00916E84">
            <w:pPr>
              <w:jc w:val="both"/>
              <w:rPr>
                <w:rFonts w:eastAsia="Arial Unicode MS"/>
                <w:sz w:val="24"/>
                <w:szCs w:val="24"/>
              </w:rPr>
            </w:pPr>
            <w:r w:rsidRPr="00916E84">
              <w:rPr>
                <w:rFonts w:eastAsia="Arial Unicode MS"/>
                <w:sz w:val="24"/>
                <w:szCs w:val="24"/>
              </w:rPr>
              <w:t>паспортные данные,</w:t>
            </w:r>
          </w:p>
          <w:p w:rsidR="0034009E" w:rsidRPr="00916E84" w:rsidRDefault="0034009E" w:rsidP="00916E84">
            <w:pPr>
              <w:jc w:val="both"/>
              <w:rPr>
                <w:rFonts w:eastAsia="Arial Unicode MS"/>
                <w:sz w:val="24"/>
                <w:szCs w:val="24"/>
              </w:rPr>
            </w:pPr>
            <w:r w:rsidRPr="00916E84">
              <w:rPr>
                <w:rFonts w:eastAsia="Arial Unicode MS"/>
                <w:sz w:val="24"/>
                <w:szCs w:val="24"/>
              </w:rPr>
              <w:t>основание полномочий</w:t>
            </w: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Ф.И.О. работника, </w:t>
            </w:r>
          </w:p>
          <w:p w:rsidR="0034009E" w:rsidRPr="00916E84" w:rsidRDefault="0034009E" w:rsidP="00916E84">
            <w:pPr>
              <w:jc w:val="both"/>
              <w:rPr>
                <w:rFonts w:eastAsia="Arial Unicode MS"/>
                <w:sz w:val="24"/>
                <w:szCs w:val="24"/>
              </w:rPr>
            </w:pPr>
            <w:r w:rsidRPr="00916E84">
              <w:rPr>
                <w:rFonts w:eastAsia="Arial Unicode MS"/>
                <w:sz w:val="24"/>
                <w:szCs w:val="24"/>
              </w:rPr>
              <w:t>паспортные данные</w:t>
            </w:r>
          </w:p>
          <w:p w:rsidR="0034009E" w:rsidRPr="00916E84" w:rsidRDefault="0034009E" w:rsidP="00916E84">
            <w:pPr>
              <w:jc w:val="center"/>
              <w:rPr>
                <w:rFonts w:eastAsia="Arial Unicode MS"/>
                <w:sz w:val="24"/>
                <w:szCs w:val="24"/>
              </w:rPr>
            </w:pP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Срок </w:t>
            </w:r>
          </w:p>
          <w:p w:rsidR="0034009E" w:rsidRPr="00916E84" w:rsidRDefault="0034009E" w:rsidP="00916E84">
            <w:pPr>
              <w:jc w:val="both"/>
              <w:rPr>
                <w:rFonts w:eastAsia="Arial Unicode MS"/>
                <w:sz w:val="24"/>
                <w:szCs w:val="24"/>
              </w:rPr>
            </w:pPr>
            <w:r w:rsidRPr="00916E84">
              <w:rPr>
                <w:rFonts w:eastAsia="Arial Unicode MS"/>
                <w:sz w:val="24"/>
                <w:szCs w:val="24"/>
              </w:rPr>
              <w:t xml:space="preserve">действия </w:t>
            </w:r>
          </w:p>
          <w:p w:rsidR="0034009E" w:rsidRPr="00916E84" w:rsidRDefault="0034009E" w:rsidP="00916E84">
            <w:pPr>
              <w:jc w:val="both"/>
              <w:rPr>
                <w:rFonts w:eastAsia="Arial Unicode MS"/>
                <w:sz w:val="24"/>
                <w:szCs w:val="24"/>
              </w:rPr>
            </w:pPr>
            <w:r w:rsidRPr="00916E84">
              <w:rPr>
                <w:rFonts w:eastAsia="Arial Unicode MS"/>
                <w:sz w:val="24"/>
                <w:szCs w:val="24"/>
              </w:rPr>
              <w:t xml:space="preserve">трудового </w:t>
            </w:r>
          </w:p>
          <w:p w:rsidR="0034009E" w:rsidRPr="00916E84" w:rsidRDefault="0034009E" w:rsidP="00916E84">
            <w:pPr>
              <w:jc w:val="both"/>
              <w:rPr>
                <w:sz w:val="24"/>
                <w:szCs w:val="24"/>
              </w:rPr>
            </w:pPr>
            <w:r w:rsidRPr="00916E84">
              <w:rPr>
                <w:rFonts w:eastAsia="Arial Unicode MS"/>
                <w:sz w:val="24"/>
                <w:szCs w:val="24"/>
              </w:rPr>
              <w:t>договора</w:t>
            </w: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sz w:val="24"/>
                <w:szCs w:val="24"/>
              </w:rPr>
            </w:pPr>
            <w:r w:rsidRPr="00916E84">
              <w:rPr>
                <w:rFonts w:eastAsia="Arial Unicode MS"/>
                <w:sz w:val="24"/>
                <w:szCs w:val="24"/>
              </w:rPr>
              <w:t>Трудовая функция работника</w:t>
            </w:r>
          </w:p>
        </w:tc>
      </w:tr>
      <w:tr w:rsidR="0034009E" w:rsidRPr="00916E84" w:rsidTr="00916E84">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1</w:t>
            </w:r>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2</w:t>
            </w: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3</w:t>
            </w: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4</w:t>
            </w: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5</w:t>
            </w: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6</w:t>
            </w: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7</w:t>
            </w:r>
          </w:p>
        </w:tc>
      </w:tr>
      <w:tr w:rsidR="0034009E" w:rsidRPr="00916E84" w:rsidTr="00916E84">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r>
      <w:tr w:rsidR="0034009E" w:rsidRPr="00916E84" w:rsidTr="00916E84">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r>
      <w:tr w:rsidR="0034009E" w:rsidRPr="00916E84" w:rsidTr="00916E84">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r>
    </w:tbl>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lastRenderedPageBreak/>
        <w:t>ЖУРНАЛ</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уведомительной регистрации трудовых договоров,</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заключенных (прекращенных) работником с работодателем -</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физическим лицом, не являющимся индивидуальным предпринимателем</w:t>
      </w:r>
    </w:p>
    <w:p w:rsidR="0034009E" w:rsidRPr="00916E84" w:rsidRDefault="0034009E" w:rsidP="0034009E">
      <w:pPr>
        <w:keepNext/>
        <w:ind w:firstLine="709"/>
        <w:jc w:val="center"/>
        <w:outlineLvl w:val="0"/>
        <w:rPr>
          <w:bCs/>
          <w:kern w:val="32"/>
          <w:sz w:val="24"/>
          <w:szCs w:val="32"/>
        </w:rPr>
      </w:pPr>
      <w:r w:rsidRPr="00916E84">
        <w:rPr>
          <w:bCs/>
          <w:kern w:val="32"/>
          <w:sz w:val="24"/>
          <w:szCs w:val="32"/>
        </w:rPr>
        <w:t>__________________________________________________</w:t>
      </w:r>
    </w:p>
    <w:p w:rsidR="0034009E" w:rsidRPr="00916E84" w:rsidRDefault="0034009E" w:rsidP="0034009E">
      <w:pPr>
        <w:keepNext/>
        <w:ind w:firstLine="709"/>
        <w:jc w:val="center"/>
        <w:outlineLvl w:val="0"/>
        <w:rPr>
          <w:rFonts w:ascii="Arial" w:hAnsi="Arial" w:cs="Arial"/>
          <w:bCs/>
          <w:kern w:val="32"/>
          <w:sz w:val="32"/>
          <w:szCs w:val="32"/>
        </w:rPr>
      </w:pPr>
      <w:r w:rsidRPr="00916E84">
        <w:rPr>
          <w:bCs/>
          <w:kern w:val="32"/>
          <w:sz w:val="24"/>
          <w:szCs w:val="32"/>
        </w:rPr>
        <w:t>наименование муниципального образования</w:t>
      </w:r>
    </w:p>
    <w:p w:rsidR="0034009E" w:rsidRPr="00916E84" w:rsidRDefault="0034009E" w:rsidP="0034009E">
      <w:pPr>
        <w:jc w:val="center"/>
        <w:rPr>
          <w:color w:val="000000"/>
          <w:sz w:val="28"/>
          <w:szCs w:val="28"/>
        </w:rPr>
      </w:pPr>
      <w:r w:rsidRPr="00916E84">
        <w:rPr>
          <w:color w:val="000000"/>
          <w:sz w:val="28"/>
          <w:szCs w:val="28"/>
        </w:rPr>
        <w:t>лист 2</w:t>
      </w:r>
    </w:p>
    <w:p w:rsidR="0034009E" w:rsidRPr="00916E84" w:rsidRDefault="0034009E" w:rsidP="0034009E">
      <w:pPr>
        <w:ind w:firstLine="851"/>
        <w:jc w:val="both"/>
        <w:rPr>
          <w:color w:val="000000"/>
          <w:sz w:val="28"/>
          <w:szCs w:val="28"/>
        </w:rPr>
      </w:pPr>
    </w:p>
    <w:tbl>
      <w:tblPr>
        <w:tblW w:w="14601" w:type="dxa"/>
        <w:tblInd w:w="105" w:type="dxa"/>
        <w:tblLayout w:type="fixed"/>
        <w:tblCellMar>
          <w:left w:w="105" w:type="dxa"/>
          <w:right w:w="105" w:type="dxa"/>
        </w:tblCellMar>
        <w:tblLook w:val="0000"/>
      </w:tblPr>
      <w:tblGrid>
        <w:gridCol w:w="2127"/>
        <w:gridCol w:w="2693"/>
        <w:gridCol w:w="3686"/>
        <w:gridCol w:w="2551"/>
        <w:gridCol w:w="3544"/>
      </w:tblGrid>
      <w:tr w:rsidR="0034009E" w:rsidRPr="00916E84" w:rsidTr="00916E84">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Дата регистрации </w:t>
            </w:r>
          </w:p>
          <w:p w:rsidR="0034009E" w:rsidRPr="00916E84" w:rsidRDefault="0034009E" w:rsidP="00916E84">
            <w:pPr>
              <w:jc w:val="both"/>
              <w:rPr>
                <w:sz w:val="24"/>
                <w:szCs w:val="24"/>
                <w:highlight w:val="yellow"/>
              </w:rPr>
            </w:pPr>
            <w:r w:rsidRPr="00916E84">
              <w:rPr>
                <w:rFonts w:eastAsia="Arial Unicode MS"/>
                <w:sz w:val="24"/>
                <w:szCs w:val="24"/>
              </w:rPr>
              <w:t>внесенных по соглашению сторон изменений и (или) дополнений в трудовой договор</w:t>
            </w: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Рекомендации об устранении выявленных в трудовом договоре нарушений трудового законодательства</w:t>
            </w:r>
          </w:p>
          <w:p w:rsidR="0034009E" w:rsidRPr="00916E84" w:rsidRDefault="0034009E" w:rsidP="00916E84">
            <w:pPr>
              <w:jc w:val="both"/>
              <w:rPr>
                <w:rFonts w:eastAsia="Arial Unicode MS"/>
                <w:sz w:val="24"/>
                <w:szCs w:val="24"/>
              </w:rPr>
            </w:pPr>
            <w:r w:rsidRPr="00916E84">
              <w:rPr>
                <w:rFonts w:eastAsia="Arial Unicode MS"/>
                <w:sz w:val="24"/>
                <w:szCs w:val="24"/>
              </w:rPr>
              <w:t xml:space="preserve">(дата направления работодателю) </w:t>
            </w:r>
          </w:p>
          <w:p w:rsidR="0034009E" w:rsidRPr="00916E84" w:rsidRDefault="0034009E" w:rsidP="00916E84">
            <w:pPr>
              <w:jc w:val="both"/>
              <w:rPr>
                <w:rFonts w:eastAsia="Arial Unicode MS"/>
                <w:sz w:val="24"/>
                <w:szCs w:val="24"/>
              </w:rPr>
            </w:pPr>
          </w:p>
          <w:p w:rsidR="0034009E" w:rsidRPr="00916E84" w:rsidRDefault="0034009E" w:rsidP="00916E84">
            <w:pPr>
              <w:jc w:val="both"/>
              <w:rPr>
                <w:sz w:val="24"/>
                <w:szCs w:val="24"/>
                <w:highlight w:val="yellow"/>
              </w:rPr>
            </w:pPr>
            <w:r w:rsidRPr="00916E84">
              <w:rPr>
                <w:rFonts w:eastAsia="Arial Unicode MS"/>
                <w:sz w:val="24"/>
                <w:szCs w:val="24"/>
              </w:rPr>
              <w:t xml:space="preserve"> </w:t>
            </w: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Сообщение о выявленных в трудовом договоре нарушениях трудового законодательства в государственную инспекцию труда в Краснодарском крае</w:t>
            </w:r>
          </w:p>
          <w:p w:rsidR="0034009E" w:rsidRPr="00916E84" w:rsidRDefault="0034009E" w:rsidP="00916E84">
            <w:pPr>
              <w:jc w:val="both"/>
              <w:rPr>
                <w:rFonts w:eastAsia="Arial Unicode MS"/>
                <w:sz w:val="24"/>
                <w:szCs w:val="24"/>
              </w:rPr>
            </w:pPr>
            <w:r w:rsidRPr="00916E84">
              <w:rPr>
                <w:rFonts w:eastAsia="Arial Unicode MS"/>
                <w:sz w:val="24"/>
                <w:szCs w:val="24"/>
              </w:rPr>
              <w:t>(дата и №)</w:t>
            </w:r>
          </w:p>
          <w:p w:rsidR="0034009E" w:rsidRPr="00916E84" w:rsidRDefault="0034009E" w:rsidP="00916E84">
            <w:pPr>
              <w:jc w:val="both"/>
              <w:rPr>
                <w:rFonts w:eastAsia="Arial Unicode MS"/>
                <w:sz w:val="24"/>
                <w:szCs w:val="24"/>
              </w:rPr>
            </w:pPr>
          </w:p>
          <w:p w:rsidR="0034009E" w:rsidRPr="00916E84" w:rsidRDefault="0034009E" w:rsidP="00916E84">
            <w:pPr>
              <w:jc w:val="both"/>
              <w:rPr>
                <w:sz w:val="24"/>
                <w:szCs w:val="24"/>
              </w:rPr>
            </w:pPr>
            <w:r w:rsidRPr="00916E84">
              <w:rPr>
                <w:rFonts w:eastAsia="Arial Unicode MS"/>
                <w:sz w:val="24"/>
                <w:szCs w:val="24"/>
              </w:rPr>
              <w:t xml:space="preserve"> </w:t>
            </w: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 Дата и основание прекращения </w:t>
            </w:r>
          </w:p>
          <w:p w:rsidR="0034009E" w:rsidRPr="00916E84" w:rsidRDefault="0034009E" w:rsidP="00916E84">
            <w:pPr>
              <w:jc w:val="both"/>
              <w:rPr>
                <w:sz w:val="24"/>
                <w:szCs w:val="24"/>
              </w:rPr>
            </w:pPr>
            <w:r w:rsidRPr="00916E84">
              <w:rPr>
                <w:rFonts w:eastAsia="Arial Unicode MS"/>
                <w:sz w:val="24"/>
                <w:szCs w:val="24"/>
              </w:rPr>
              <w:t>трудового договора</w:t>
            </w: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Отметка о выдаче (направлении) заявителю зарегистрированного трудового договора </w:t>
            </w:r>
          </w:p>
          <w:p w:rsidR="0034009E" w:rsidRPr="00916E84" w:rsidRDefault="0034009E" w:rsidP="00916E84">
            <w:pPr>
              <w:jc w:val="both"/>
              <w:rPr>
                <w:rFonts w:eastAsia="Arial Unicode MS"/>
                <w:sz w:val="24"/>
                <w:szCs w:val="24"/>
              </w:rPr>
            </w:pPr>
            <w:r w:rsidRPr="00916E84">
              <w:rPr>
                <w:rFonts w:eastAsia="Arial Unicode MS"/>
                <w:sz w:val="24"/>
                <w:szCs w:val="24"/>
              </w:rPr>
              <w:t xml:space="preserve">(дата, кол-во экземпляров подпись, расшифровка подписи (при получении лично), </w:t>
            </w:r>
          </w:p>
          <w:p w:rsidR="0034009E" w:rsidRPr="00916E84" w:rsidRDefault="0034009E" w:rsidP="00916E84">
            <w:pPr>
              <w:jc w:val="both"/>
              <w:rPr>
                <w:rFonts w:eastAsia="Arial Unicode MS"/>
                <w:sz w:val="24"/>
                <w:szCs w:val="24"/>
              </w:rPr>
            </w:pPr>
            <w:r w:rsidRPr="00916E84">
              <w:rPr>
                <w:rFonts w:eastAsia="Arial Unicode MS"/>
                <w:sz w:val="24"/>
                <w:szCs w:val="24"/>
              </w:rPr>
              <w:t xml:space="preserve">дата и номер сопроводительного письма)  </w:t>
            </w:r>
          </w:p>
        </w:tc>
      </w:tr>
      <w:tr w:rsidR="0034009E" w:rsidRPr="00916E84" w:rsidTr="00916E84">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vanish/>
                <w:color w:val="000000"/>
                <w:sz w:val="24"/>
                <w:szCs w:val="24"/>
              </w:rPr>
            </w:pPr>
            <w:r w:rsidRPr="00916E84">
              <w:rPr>
                <w:color w:val="000000"/>
                <w:sz w:val="24"/>
                <w:szCs w:val="24"/>
              </w:rPr>
              <w:t>8</w:t>
            </w: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9</w:t>
            </w: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10</w:t>
            </w: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11</w:t>
            </w: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12</w:t>
            </w:r>
          </w:p>
        </w:tc>
      </w:tr>
      <w:tr w:rsidR="0034009E" w:rsidRPr="00916E84" w:rsidTr="00916E84">
        <w:trPr>
          <w:hidden/>
        </w:trPr>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r>
      <w:tr w:rsidR="0034009E" w:rsidRPr="00916E84" w:rsidTr="00916E84">
        <w:trPr>
          <w:hidden/>
        </w:trPr>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r>
      <w:tr w:rsidR="0034009E" w:rsidRPr="00916E84" w:rsidTr="00916E84">
        <w:trPr>
          <w:hidden/>
        </w:trPr>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r>
      <w:tr w:rsidR="0034009E" w:rsidRPr="00916E84" w:rsidTr="00916E84">
        <w:trPr>
          <w:hidden/>
        </w:trPr>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r>
    </w:tbl>
    <w:p w:rsidR="0034009E" w:rsidRPr="00916E84" w:rsidRDefault="0034009E" w:rsidP="0034009E">
      <w:pPr>
        <w:spacing w:line="240" w:lineRule="exact"/>
        <w:jc w:val="both"/>
        <w:rPr>
          <w:sz w:val="24"/>
          <w:szCs w:val="24"/>
        </w:rPr>
      </w:pPr>
      <w:r w:rsidRPr="00916E84">
        <w:rPr>
          <w:sz w:val="24"/>
          <w:szCs w:val="24"/>
        </w:rPr>
        <w:t xml:space="preserve"> </w:t>
      </w:r>
    </w:p>
    <w:p w:rsidR="0034009E" w:rsidRPr="00916E84" w:rsidRDefault="0034009E" w:rsidP="0034009E">
      <w:pPr>
        <w:autoSpaceDE w:val="0"/>
        <w:autoSpaceDN w:val="0"/>
        <w:adjustRightInd w:val="0"/>
        <w:jc w:val="both"/>
        <w:rPr>
          <w:sz w:val="28"/>
          <w:szCs w:val="28"/>
        </w:rPr>
      </w:pPr>
      <w:r w:rsidRPr="00916E84">
        <w:rPr>
          <w:sz w:val="24"/>
          <w:szCs w:val="24"/>
        </w:rPr>
        <w:t xml:space="preserve"> </w:t>
      </w: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pStyle w:val="a0"/>
        <w:ind w:firstLine="0"/>
        <w:rPr>
          <w:szCs w:val="28"/>
        </w:rPr>
      </w:pPr>
      <w:r w:rsidRPr="00916E84">
        <w:rPr>
          <w:szCs w:val="28"/>
        </w:rPr>
        <w:t xml:space="preserve">Кореновского района                                                                                                                                       Л.Н. </w:t>
      </w:r>
      <w:proofErr w:type="spellStart"/>
      <w:r w:rsidRPr="00916E84">
        <w:rPr>
          <w:szCs w:val="28"/>
        </w:rPr>
        <w:t>Богославец</w:t>
      </w:r>
      <w:proofErr w:type="spellEnd"/>
    </w:p>
    <w:p w:rsidR="0034009E" w:rsidRPr="00916E84" w:rsidRDefault="0034009E" w:rsidP="0034009E">
      <w:pPr>
        <w:suppressAutoHyphens/>
        <w:jc w:val="center"/>
        <w:rPr>
          <w:sz w:val="28"/>
          <w:szCs w:val="28"/>
          <w:lang w:eastAsia="zh-CN"/>
        </w:rPr>
        <w:sectPr w:rsidR="0034009E" w:rsidRPr="00916E84" w:rsidSect="00916E84">
          <w:headerReference w:type="even" r:id="rId13"/>
          <w:headerReference w:type="default" r:id="rId14"/>
          <w:headerReference w:type="first" r:id="rId15"/>
          <w:pgSz w:w="16838" w:h="11906" w:orient="landscape"/>
          <w:pgMar w:top="851" w:right="567" w:bottom="1134" w:left="1701" w:header="709" w:footer="709" w:gutter="0"/>
          <w:cols w:space="708"/>
          <w:titlePg/>
          <w:docGrid w:linePitch="360"/>
        </w:sect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5777"/>
      </w:tblGrid>
      <w:tr w:rsidR="0034009E" w:rsidRPr="00916E84" w:rsidTr="00916E84">
        <w:tc>
          <w:tcPr>
            <w:tcW w:w="3794" w:type="dxa"/>
            <w:tcBorders>
              <w:top w:val="nil"/>
              <w:left w:val="nil"/>
              <w:bottom w:val="nil"/>
              <w:right w:val="nil"/>
            </w:tcBorders>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777" w:type="dxa"/>
            <w:tcBorders>
              <w:top w:val="nil"/>
              <w:left w:val="nil"/>
              <w:bottom w:val="nil"/>
              <w:right w:val="nil"/>
            </w:tcBorders>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5</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Default="0034009E" w:rsidP="0034009E">
      <w:pPr>
        <w:jc w:val="center"/>
        <w:outlineLvl w:val="0"/>
        <w:rPr>
          <w:bCs/>
          <w:kern w:val="32"/>
          <w:sz w:val="28"/>
          <w:szCs w:val="28"/>
          <w:lang w:eastAsia="en-US"/>
        </w:rPr>
      </w:pPr>
      <w:r w:rsidRPr="00916E84">
        <w:rPr>
          <w:bCs/>
          <w:kern w:val="32"/>
          <w:sz w:val="28"/>
          <w:szCs w:val="28"/>
          <w:lang w:eastAsia="en-US"/>
        </w:rPr>
        <w:t xml:space="preserve">Блок-схема предоставления муниципальной услуги </w:t>
      </w:r>
    </w:p>
    <w:p w:rsidR="007E70C7" w:rsidRDefault="00B12E81" w:rsidP="0034009E">
      <w:pPr>
        <w:jc w:val="center"/>
        <w:outlineLvl w:val="0"/>
        <w:rPr>
          <w:bCs/>
          <w:kern w:val="32"/>
          <w:sz w:val="28"/>
          <w:szCs w:val="28"/>
          <w:lang w:eastAsia="en-US"/>
        </w:rPr>
      </w:pPr>
      <w:r>
        <w:rPr>
          <w:bCs/>
          <w:noProof/>
          <w:kern w:val="32"/>
          <w:sz w:val="28"/>
          <w:szCs w:val="28"/>
        </w:rPr>
        <w:pict>
          <v:rect id="_x0000_s1062" style="position:absolute;left:0;text-align:left;margin-left:139.2pt;margin-top:8.75pt;width:229.5pt;height:25.5pt;z-index:251658240">
            <v:textbox>
              <w:txbxContent>
                <w:p w:rsidR="007E70C7" w:rsidRDefault="007E70C7" w:rsidP="007E70C7">
                  <w:pPr>
                    <w:jc w:val="center"/>
                  </w:pPr>
                  <w:r>
                    <w:t>Заявитель обращается</w:t>
                  </w:r>
                </w:p>
              </w:txbxContent>
            </v:textbox>
          </v:rect>
        </w:pict>
      </w:r>
    </w:p>
    <w:p w:rsidR="007E70C7" w:rsidRDefault="007E70C7" w:rsidP="0034009E">
      <w:pPr>
        <w:jc w:val="center"/>
        <w:outlineLvl w:val="0"/>
        <w:rPr>
          <w:bCs/>
          <w:kern w:val="32"/>
          <w:sz w:val="28"/>
          <w:szCs w:val="28"/>
          <w:lang w:eastAsia="en-US"/>
        </w:rPr>
      </w:pPr>
    </w:p>
    <w:p w:rsidR="007E70C7" w:rsidRDefault="00B12E81" w:rsidP="0034009E">
      <w:pPr>
        <w:jc w:val="center"/>
        <w:outlineLvl w:val="0"/>
        <w:rPr>
          <w:bCs/>
          <w:kern w:val="32"/>
          <w:sz w:val="28"/>
          <w:szCs w:val="28"/>
          <w:lang w:eastAsia="en-US"/>
        </w:rPr>
      </w:pPr>
      <w:r>
        <w:rPr>
          <w:bCs/>
          <w:noProof/>
          <w:kern w:val="32"/>
          <w:sz w:val="28"/>
          <w:szCs w:val="28"/>
        </w:rPr>
        <w:pict>
          <v:shapetype id="_x0000_t32" coordsize="21600,21600" o:spt="32" o:oned="t" path="m,l21600,21600e" filled="f">
            <v:path arrowok="t" fillok="f" o:connecttype="none"/>
            <o:lock v:ext="edit" shapetype="t"/>
          </v:shapetype>
          <v:shape id="_x0000_s1081" type="#_x0000_t32" style="position:absolute;left:0;text-align:left;margin-left:331.2pt;margin-top:2.05pt;width:0;height:12.75pt;z-index:251677696" o:connectortype="straight">
            <v:stroke endarrow="block"/>
          </v:shape>
        </w:pict>
      </w:r>
      <w:r>
        <w:rPr>
          <w:bCs/>
          <w:noProof/>
          <w:kern w:val="32"/>
          <w:sz w:val="28"/>
          <w:szCs w:val="28"/>
        </w:rPr>
        <w:pict>
          <v:shape id="_x0000_s1080" type="#_x0000_t32" style="position:absolute;left:0;text-align:left;margin-left:168.45pt;margin-top:2.05pt;width:0;height:12.75pt;z-index:251676672" o:connectortype="straight">
            <v:stroke endarrow="block"/>
          </v:shape>
        </w:pict>
      </w:r>
      <w:r>
        <w:rPr>
          <w:bCs/>
          <w:noProof/>
          <w:kern w:val="32"/>
          <w:sz w:val="28"/>
          <w:szCs w:val="28"/>
        </w:rPr>
        <w:pict>
          <v:rect id="_x0000_s1064" style="position:absolute;left:0;text-align:left;margin-left:255.45pt;margin-top:14.8pt;width:225.75pt;height:32.25pt;z-index:251660288">
            <v:textbox>
              <w:txbxContent>
                <w:p w:rsidR="007E70C7" w:rsidRDefault="007E70C7" w:rsidP="007E70C7">
                  <w:pPr>
                    <w:jc w:val="center"/>
                  </w:pPr>
                  <w:r>
                    <w:t>в МФЦ</w:t>
                  </w:r>
                </w:p>
              </w:txbxContent>
            </v:textbox>
          </v:rect>
        </w:pict>
      </w:r>
      <w:r>
        <w:rPr>
          <w:bCs/>
          <w:noProof/>
          <w:kern w:val="32"/>
          <w:sz w:val="28"/>
          <w:szCs w:val="28"/>
        </w:rPr>
        <w:pict>
          <v:rect id="_x0000_s1063" style="position:absolute;left:0;text-align:left;margin-left:30.45pt;margin-top:14.8pt;width:197.25pt;height:32.25pt;z-index:251659264">
            <v:textbox>
              <w:txbxContent>
                <w:p w:rsidR="007E70C7" w:rsidRDefault="007E70C7">
                  <w:r>
                    <w:t>непосредственно в орган, предоставляющий муниципальную услугу</w:t>
                  </w:r>
                </w:p>
              </w:txbxContent>
            </v:textbox>
          </v:rect>
        </w:pict>
      </w:r>
    </w:p>
    <w:p w:rsidR="007E70C7" w:rsidRDefault="007E70C7" w:rsidP="0034009E">
      <w:pPr>
        <w:jc w:val="center"/>
        <w:outlineLvl w:val="0"/>
        <w:rPr>
          <w:bCs/>
          <w:kern w:val="32"/>
          <w:sz w:val="28"/>
          <w:szCs w:val="28"/>
          <w:lang w:eastAsia="en-US"/>
        </w:rPr>
      </w:pPr>
    </w:p>
    <w:p w:rsidR="007E70C7" w:rsidRDefault="00B12E81" w:rsidP="0034009E">
      <w:pPr>
        <w:jc w:val="center"/>
        <w:outlineLvl w:val="0"/>
        <w:rPr>
          <w:bCs/>
          <w:kern w:val="32"/>
          <w:sz w:val="28"/>
          <w:szCs w:val="28"/>
          <w:lang w:eastAsia="en-US"/>
        </w:rPr>
      </w:pPr>
      <w:r>
        <w:rPr>
          <w:bCs/>
          <w:noProof/>
          <w:kern w:val="32"/>
          <w:sz w:val="28"/>
          <w:szCs w:val="28"/>
        </w:rPr>
        <w:pict>
          <v:shape id="_x0000_s1084" type="#_x0000_t32" style="position:absolute;left:0;text-align:left;margin-left:331.2pt;margin-top:14.85pt;width:0;height:12.75pt;z-index:251679744" o:connectortype="straight">
            <v:stroke endarrow="block"/>
          </v:shape>
        </w:pict>
      </w:r>
      <w:r>
        <w:rPr>
          <w:bCs/>
          <w:noProof/>
          <w:kern w:val="32"/>
          <w:sz w:val="28"/>
          <w:szCs w:val="28"/>
        </w:rPr>
        <w:pict>
          <v:shape id="_x0000_s1083" type="#_x0000_t32" style="position:absolute;left:0;text-align:left;margin-left:168.45pt;margin-top:14.85pt;width:0;height:12.75pt;z-index:251678720" o:connectortype="straight">
            <v:stroke endarrow="block"/>
          </v:shape>
        </w:pict>
      </w:r>
    </w:p>
    <w:p w:rsidR="007E70C7" w:rsidRDefault="00B12E81" w:rsidP="0034009E">
      <w:pPr>
        <w:jc w:val="center"/>
        <w:outlineLvl w:val="0"/>
        <w:rPr>
          <w:bCs/>
          <w:kern w:val="32"/>
          <w:sz w:val="28"/>
          <w:szCs w:val="28"/>
          <w:lang w:eastAsia="en-US"/>
        </w:rPr>
      </w:pPr>
      <w:r>
        <w:rPr>
          <w:bCs/>
          <w:noProof/>
          <w:kern w:val="32"/>
          <w:sz w:val="28"/>
          <w:szCs w:val="28"/>
        </w:rPr>
        <w:pict>
          <v:rect id="_x0000_s1066" style="position:absolute;left:0;text-align:left;margin-left:259.95pt;margin-top:11.5pt;width:221.25pt;height:48pt;z-index:251662336">
            <v:textbox>
              <w:txbxContent>
                <w:p w:rsidR="007E70C7" w:rsidRDefault="007E70C7" w:rsidP="007E70C7">
                  <w:r>
                    <w:t>должностное лицо проверяет наличие  необходимых документов и правильность их оформления</w:t>
                  </w:r>
                </w:p>
                <w:p w:rsidR="007E70C7" w:rsidRDefault="007E70C7"/>
              </w:txbxContent>
            </v:textbox>
          </v:rect>
        </w:pict>
      </w:r>
      <w:r>
        <w:rPr>
          <w:bCs/>
          <w:noProof/>
          <w:kern w:val="32"/>
          <w:sz w:val="28"/>
          <w:szCs w:val="28"/>
        </w:rPr>
        <w:pict>
          <v:rect id="_x0000_s1065" style="position:absolute;left:0;text-align:left;margin-left:30.45pt;margin-top:11.5pt;width:197.25pt;height:48pt;z-index:251661312">
            <v:textbox>
              <w:txbxContent>
                <w:p w:rsidR="007E70C7" w:rsidRDefault="007E70C7">
                  <w:r>
                    <w:t>должностное лицо проверяет наличие  необходимых документов и правильность их оформления</w:t>
                  </w:r>
                </w:p>
              </w:txbxContent>
            </v:textbox>
          </v:rect>
        </w:pict>
      </w:r>
    </w:p>
    <w:p w:rsidR="007E70C7" w:rsidRPr="00916E84" w:rsidRDefault="007E70C7" w:rsidP="0034009E">
      <w:pPr>
        <w:jc w:val="center"/>
        <w:outlineLvl w:val="0"/>
        <w:rPr>
          <w:bCs/>
          <w:kern w:val="32"/>
          <w:sz w:val="28"/>
          <w:szCs w:val="28"/>
          <w:lang w:eastAsia="en-US"/>
        </w:rPr>
      </w:pPr>
    </w:p>
    <w:p w:rsidR="0034009E" w:rsidRPr="00916E84" w:rsidRDefault="0034009E" w:rsidP="007E70C7">
      <w:pPr>
        <w:rPr>
          <w:rFonts w:ascii="Arial" w:eastAsia="Calibri" w:hAnsi="Arial" w:cs="Arial"/>
          <w:sz w:val="26"/>
          <w:szCs w:val="26"/>
          <w:lang w:eastAsia="en-US"/>
        </w:rPr>
      </w:pPr>
    </w:p>
    <w:p w:rsidR="0034009E" w:rsidRPr="00916E84" w:rsidRDefault="00B12E81" w:rsidP="0034009E">
      <w:pPr>
        <w:rPr>
          <w:rFonts w:ascii="Arial" w:eastAsia="Calibri" w:hAnsi="Arial" w:cs="Arial"/>
          <w:sz w:val="26"/>
          <w:szCs w:val="26"/>
          <w:lang w:eastAsia="en-US"/>
        </w:rPr>
      </w:pPr>
      <w:r>
        <w:rPr>
          <w:rFonts w:ascii="Arial" w:eastAsia="Calibri" w:hAnsi="Arial" w:cs="Arial"/>
          <w:noProof/>
          <w:sz w:val="26"/>
          <w:szCs w:val="26"/>
        </w:rPr>
        <w:pict>
          <v:shape id="_x0000_s1088" type="#_x0000_t32" style="position:absolute;margin-left:433.2pt;margin-top:12.4pt;width:0;height:9.75pt;z-index:251683840" o:connectortype="straight">
            <v:stroke endarrow="block"/>
          </v:shape>
        </w:pict>
      </w:r>
      <w:r>
        <w:rPr>
          <w:rFonts w:ascii="Arial" w:eastAsia="Calibri" w:hAnsi="Arial" w:cs="Arial"/>
          <w:noProof/>
          <w:sz w:val="26"/>
          <w:szCs w:val="26"/>
        </w:rPr>
        <w:pict>
          <v:shape id="_x0000_s1085" type="#_x0000_t32" style="position:absolute;margin-left:61.95pt;margin-top:12.4pt;width:0;height:14.25pt;z-index:251680768" o:connectortype="straight">
            <v:stroke endarrow="block"/>
          </v:shape>
        </w:pict>
      </w:r>
    </w:p>
    <w:p w:rsidR="0034009E" w:rsidRPr="00916E84" w:rsidRDefault="00B12E81" w:rsidP="0034009E">
      <w:pPr>
        <w:rPr>
          <w:rFonts w:ascii="Arial" w:eastAsia="Calibri" w:hAnsi="Arial" w:cs="Arial"/>
          <w:sz w:val="26"/>
          <w:szCs w:val="26"/>
          <w:lang w:eastAsia="en-US"/>
        </w:rPr>
      </w:pPr>
      <w:r>
        <w:rPr>
          <w:rFonts w:ascii="Arial" w:eastAsia="Calibri" w:hAnsi="Arial" w:cs="Arial"/>
          <w:noProof/>
          <w:sz w:val="26"/>
          <w:szCs w:val="26"/>
        </w:rPr>
        <w:pict>
          <v:shape id="_x0000_s1087" type="#_x0000_t32" style="position:absolute;margin-left:300.45pt;margin-top:1.95pt;width:0;height:9.75pt;z-index:251682816" o:connectortype="straight">
            <v:stroke endarrow="block"/>
          </v:shape>
        </w:pict>
      </w:r>
      <w:r>
        <w:rPr>
          <w:rFonts w:ascii="Arial" w:eastAsia="Calibri" w:hAnsi="Arial" w:cs="Arial"/>
          <w:noProof/>
          <w:sz w:val="26"/>
          <w:szCs w:val="26"/>
        </w:rPr>
        <w:pict>
          <v:shape id="_x0000_s1086" type="#_x0000_t32" style="position:absolute;margin-left:168.45pt;margin-top:1.95pt;width:0;height:9.75pt;z-index:251681792" o:connectortype="straight">
            <v:stroke endarrow="block"/>
          </v:shape>
        </w:pict>
      </w:r>
      <w:r>
        <w:rPr>
          <w:rFonts w:ascii="Arial" w:eastAsia="Calibri" w:hAnsi="Arial" w:cs="Arial"/>
          <w:noProof/>
          <w:sz w:val="26"/>
          <w:szCs w:val="26"/>
        </w:rPr>
        <w:pict>
          <v:rect id="_x0000_s1067" style="position:absolute;margin-left:30.45pt;margin-top:11.7pt;width:99pt;height:25.5pt;z-index:251663360">
            <v:textbox>
              <w:txbxContent>
                <w:p w:rsidR="00153548" w:rsidRDefault="00153548">
                  <w:r>
                    <w:t>прием документов</w:t>
                  </w:r>
                </w:p>
              </w:txbxContent>
            </v:textbox>
          </v:rect>
        </w:pict>
      </w:r>
      <w:r w:rsidRPr="00B12E81">
        <w:rPr>
          <w:noProof/>
          <w:sz w:val="28"/>
          <w:szCs w:val="28"/>
        </w:rPr>
        <w:pict>
          <v:rect id="_x0000_s1070" style="position:absolute;margin-left:385.95pt;margin-top:11.7pt;width:95.25pt;height:65.25pt;z-index:251666432">
            <v:textbox>
              <w:txbxContent>
                <w:p w:rsidR="00153548" w:rsidRDefault="00153548" w:rsidP="00153548">
                  <w:r>
                    <w:t>выдача мотивированного отказа в приеме документов</w:t>
                  </w:r>
                </w:p>
                <w:p w:rsidR="00153548" w:rsidRDefault="00153548"/>
              </w:txbxContent>
            </v:textbox>
          </v:rect>
        </w:pict>
      </w:r>
      <w:r w:rsidRPr="00B12E81">
        <w:rPr>
          <w:noProof/>
          <w:sz w:val="28"/>
          <w:szCs w:val="28"/>
        </w:rPr>
        <w:pict>
          <v:rect id="_x0000_s1069" style="position:absolute;margin-left:259.95pt;margin-top:11.7pt;width:113.25pt;height:87.75pt;z-index:251665408">
            <v:textbox>
              <w:txbxContent>
                <w:p w:rsidR="00153548" w:rsidRDefault="00153548">
                  <w:r>
                    <w:t>прием документов с выдачей расписки и передача их в орган,</w:t>
                  </w:r>
                  <w:r w:rsidRPr="00153548">
                    <w:t xml:space="preserve"> </w:t>
                  </w:r>
                  <w:r>
                    <w:t>предоставляющий муниципальную услугу</w:t>
                  </w:r>
                </w:p>
              </w:txbxContent>
            </v:textbox>
          </v:rect>
        </w:pict>
      </w:r>
      <w:r w:rsidRPr="00B12E81">
        <w:rPr>
          <w:noProof/>
          <w:sz w:val="28"/>
          <w:szCs w:val="28"/>
        </w:rPr>
        <w:pict>
          <v:rect id="_x0000_s1068" style="position:absolute;margin-left:139.2pt;margin-top:11.7pt;width:116.25pt;height:57pt;z-index:251664384">
            <v:textbox>
              <w:txbxContent>
                <w:p w:rsidR="00153548" w:rsidRDefault="00153548">
                  <w:r>
                    <w:t>выдача(направление) мотивированного отказа в приеме документов</w:t>
                  </w:r>
                </w:p>
              </w:txbxContent>
            </v:textbox>
          </v:rect>
        </w:pict>
      </w:r>
    </w:p>
    <w:p w:rsidR="007E70C7" w:rsidRDefault="007E70C7" w:rsidP="0034009E">
      <w:pPr>
        <w:autoSpaceDE w:val="0"/>
        <w:autoSpaceDN w:val="0"/>
        <w:adjustRightInd w:val="0"/>
        <w:jc w:val="both"/>
        <w:rPr>
          <w:sz w:val="28"/>
          <w:szCs w:val="28"/>
        </w:rPr>
      </w:pPr>
    </w:p>
    <w:p w:rsidR="007E70C7" w:rsidRDefault="007E70C7" w:rsidP="0034009E">
      <w:pPr>
        <w:autoSpaceDE w:val="0"/>
        <w:autoSpaceDN w:val="0"/>
        <w:adjustRightInd w:val="0"/>
        <w:jc w:val="both"/>
        <w:rPr>
          <w:sz w:val="28"/>
          <w:szCs w:val="28"/>
        </w:rPr>
      </w:pPr>
    </w:p>
    <w:p w:rsidR="007E70C7" w:rsidRDefault="007E70C7" w:rsidP="0034009E">
      <w:pPr>
        <w:autoSpaceDE w:val="0"/>
        <w:autoSpaceDN w:val="0"/>
        <w:adjustRightInd w:val="0"/>
        <w:jc w:val="both"/>
        <w:rPr>
          <w:sz w:val="28"/>
          <w:szCs w:val="28"/>
        </w:rPr>
      </w:pPr>
    </w:p>
    <w:p w:rsidR="007E70C7" w:rsidRDefault="007E70C7" w:rsidP="0034009E">
      <w:pPr>
        <w:autoSpaceDE w:val="0"/>
        <w:autoSpaceDN w:val="0"/>
        <w:adjustRightInd w:val="0"/>
        <w:jc w:val="both"/>
        <w:rPr>
          <w:sz w:val="28"/>
          <w:szCs w:val="28"/>
        </w:rPr>
      </w:pPr>
    </w:p>
    <w:p w:rsidR="007E70C7" w:rsidRDefault="00B12E81" w:rsidP="0034009E">
      <w:pPr>
        <w:autoSpaceDE w:val="0"/>
        <w:autoSpaceDN w:val="0"/>
        <w:adjustRightInd w:val="0"/>
        <w:jc w:val="both"/>
        <w:rPr>
          <w:sz w:val="28"/>
          <w:szCs w:val="28"/>
        </w:rPr>
      </w:pPr>
      <w:r>
        <w:rPr>
          <w:noProof/>
          <w:sz w:val="28"/>
          <w:szCs w:val="28"/>
        </w:rPr>
        <w:pict>
          <v:rect id="_x0000_s1071" style="position:absolute;left:0;text-align:left;margin-left:24.45pt;margin-top:8.1pt;width:225.75pt;height:20.25pt;z-index:251667456">
            <v:textbox>
              <w:txbxContent>
                <w:p w:rsidR="00153548" w:rsidRDefault="00153548" w:rsidP="003E7AE9">
                  <w:pPr>
                    <w:jc w:val="center"/>
                  </w:pPr>
                  <w:r>
                    <w:t>Принятие решения</w:t>
                  </w:r>
                </w:p>
              </w:txbxContent>
            </v:textbox>
          </v:rect>
        </w:pict>
      </w:r>
    </w:p>
    <w:p w:rsidR="007E70C7" w:rsidRDefault="00B12E81" w:rsidP="0034009E">
      <w:pPr>
        <w:autoSpaceDE w:val="0"/>
        <w:autoSpaceDN w:val="0"/>
        <w:adjustRightInd w:val="0"/>
        <w:jc w:val="both"/>
        <w:rPr>
          <w:sz w:val="28"/>
          <w:szCs w:val="28"/>
        </w:rPr>
      </w:pPr>
      <w:r>
        <w:rPr>
          <w:noProof/>
          <w:sz w:val="28"/>
          <w:szCs w:val="28"/>
        </w:rPr>
        <w:pict>
          <v:shape id="_x0000_s1090" type="#_x0000_t32" style="position:absolute;left:0;text-align:left;margin-left:193.2pt;margin-top:12.25pt;width:.05pt;height:16.5pt;z-index:251685888" o:connectortype="straight">
            <v:stroke endarrow="block"/>
          </v:shape>
        </w:pict>
      </w:r>
      <w:r>
        <w:rPr>
          <w:noProof/>
          <w:sz w:val="28"/>
          <w:szCs w:val="28"/>
        </w:rPr>
        <w:pict>
          <v:shape id="_x0000_s1089" type="#_x0000_t32" style="position:absolute;left:0;text-align:left;margin-left:75.45pt;margin-top:12.25pt;width:0;height:16.5pt;z-index:251684864" o:connectortype="straight">
            <v:stroke endarrow="block"/>
          </v:shape>
        </w:pict>
      </w:r>
    </w:p>
    <w:p w:rsidR="007E70C7" w:rsidRDefault="00B12E81" w:rsidP="0034009E">
      <w:pPr>
        <w:autoSpaceDE w:val="0"/>
        <w:autoSpaceDN w:val="0"/>
        <w:adjustRightInd w:val="0"/>
        <w:jc w:val="both"/>
        <w:rPr>
          <w:sz w:val="28"/>
          <w:szCs w:val="28"/>
        </w:rPr>
      </w:pPr>
      <w:r>
        <w:rPr>
          <w:noProof/>
          <w:sz w:val="28"/>
          <w:szCs w:val="28"/>
        </w:rPr>
        <w:pict>
          <v:rect id="_x0000_s1074" style="position:absolute;left:0;text-align:left;margin-left:304.95pt;margin-top:2.15pt;width:176.25pt;height:72.75pt;z-index:251670528">
            <v:textbox>
              <w:txbxContent>
                <w:p w:rsidR="00153548" w:rsidRDefault="00153548" w:rsidP="00153548">
                  <w:r>
                    <w:t>выдача(направление) мотивированного отказа в оказании муниципальной услуги с разъяснением порядка ее предоставления</w:t>
                  </w:r>
                </w:p>
                <w:p w:rsidR="00153548" w:rsidRDefault="00153548"/>
              </w:txbxContent>
            </v:textbox>
          </v:rect>
        </w:pict>
      </w:r>
      <w:r>
        <w:rPr>
          <w:noProof/>
          <w:sz w:val="28"/>
          <w:szCs w:val="28"/>
        </w:rPr>
        <w:pict>
          <v:rect id="_x0000_s1073" style="position:absolute;left:0;text-align:left;margin-left:157.95pt;margin-top:12.65pt;width:132.75pt;height:48pt;z-index:251669504">
            <v:textbox>
              <w:txbxContent>
                <w:p w:rsidR="00153548" w:rsidRDefault="00153548">
                  <w:r>
                    <w:t>об отказе в предоставлении муниципальной услуги</w:t>
                  </w:r>
                </w:p>
              </w:txbxContent>
            </v:textbox>
          </v:rect>
        </w:pict>
      </w:r>
      <w:r>
        <w:rPr>
          <w:noProof/>
          <w:sz w:val="28"/>
          <w:szCs w:val="28"/>
        </w:rPr>
        <w:pict>
          <v:rect id="_x0000_s1072" style="position:absolute;left:0;text-align:left;margin-left:19.95pt;margin-top:12.65pt;width:132.75pt;height:32.25pt;z-index:251668480">
            <v:textbox>
              <w:txbxContent>
                <w:p w:rsidR="00153548" w:rsidRDefault="00153548">
                  <w:r>
                    <w:t>о предоставлении муниципальной услуги</w:t>
                  </w:r>
                </w:p>
              </w:txbxContent>
            </v:textbox>
          </v:rect>
        </w:pict>
      </w:r>
    </w:p>
    <w:p w:rsidR="007E70C7" w:rsidRDefault="007E70C7" w:rsidP="0034009E">
      <w:pPr>
        <w:autoSpaceDE w:val="0"/>
        <w:autoSpaceDN w:val="0"/>
        <w:adjustRightInd w:val="0"/>
        <w:jc w:val="both"/>
        <w:rPr>
          <w:sz w:val="28"/>
          <w:szCs w:val="28"/>
        </w:rPr>
      </w:pPr>
    </w:p>
    <w:p w:rsidR="007E70C7" w:rsidRDefault="00B12E81" w:rsidP="0034009E">
      <w:pPr>
        <w:autoSpaceDE w:val="0"/>
        <w:autoSpaceDN w:val="0"/>
        <w:adjustRightInd w:val="0"/>
        <w:jc w:val="both"/>
        <w:rPr>
          <w:sz w:val="28"/>
          <w:szCs w:val="28"/>
        </w:rPr>
      </w:pPr>
      <w:r>
        <w:rPr>
          <w:noProof/>
          <w:sz w:val="28"/>
          <w:szCs w:val="28"/>
        </w:rPr>
        <w:pict>
          <v:shape id="_x0000_s1091" type="#_x0000_t32" style="position:absolute;left:0;text-align:left;margin-left:290.7pt;margin-top:8.2pt;width:14.25pt;height:0;z-index:251686912" o:connectortype="straight">
            <v:stroke endarrow="block"/>
          </v:shape>
        </w:pict>
      </w:r>
    </w:p>
    <w:p w:rsidR="007E70C7" w:rsidRDefault="00B12E81" w:rsidP="0034009E">
      <w:pPr>
        <w:autoSpaceDE w:val="0"/>
        <w:autoSpaceDN w:val="0"/>
        <w:adjustRightInd w:val="0"/>
        <w:jc w:val="both"/>
        <w:rPr>
          <w:sz w:val="28"/>
          <w:szCs w:val="28"/>
        </w:rPr>
      </w:pPr>
      <w:r>
        <w:rPr>
          <w:noProof/>
          <w:sz w:val="28"/>
          <w:szCs w:val="28"/>
        </w:rPr>
        <w:pict>
          <v:shape id="_x0000_s1092" type="#_x0000_t32" style="position:absolute;left:0;text-align:left;margin-left:75.45pt;margin-top:1.1pt;width:0;height:18.75pt;z-index:251687936" o:connectortype="straight">
            <v:stroke endarrow="block"/>
          </v:shape>
        </w:pict>
      </w:r>
    </w:p>
    <w:p w:rsidR="007E70C7" w:rsidRDefault="00B12E81" w:rsidP="0034009E">
      <w:pPr>
        <w:autoSpaceDE w:val="0"/>
        <w:autoSpaceDN w:val="0"/>
        <w:adjustRightInd w:val="0"/>
        <w:jc w:val="both"/>
        <w:rPr>
          <w:sz w:val="28"/>
          <w:szCs w:val="28"/>
        </w:rPr>
      </w:pPr>
      <w:r>
        <w:rPr>
          <w:noProof/>
          <w:sz w:val="28"/>
          <w:szCs w:val="28"/>
        </w:rPr>
        <w:pict>
          <v:shape id="_x0000_s1093" type="#_x0000_t32" style="position:absolute;left:0;text-align:left;margin-left:244.95pt;margin-top:0;width:0;height:10.5pt;z-index:251688960" o:connectortype="straight">
            <v:stroke endarrow="block"/>
          </v:shape>
        </w:pict>
      </w:r>
      <w:r>
        <w:rPr>
          <w:noProof/>
          <w:sz w:val="28"/>
          <w:szCs w:val="28"/>
        </w:rPr>
        <w:pict>
          <v:rect id="_x0000_s1075" style="position:absolute;left:0;text-align:left;margin-left:16.2pt;margin-top:3.75pt;width:152.25pt;height:30pt;z-index:251671552">
            <v:textbox>
              <w:txbxContent>
                <w:p w:rsidR="00153548" w:rsidRDefault="00153548">
                  <w:r>
                    <w:t xml:space="preserve"> регистрация факта  заключения или прекращения</w:t>
                  </w:r>
                </w:p>
              </w:txbxContent>
            </v:textbox>
          </v:rect>
        </w:pict>
      </w:r>
    </w:p>
    <w:p w:rsidR="007E70C7" w:rsidRDefault="00B12E81" w:rsidP="0034009E">
      <w:pPr>
        <w:autoSpaceDE w:val="0"/>
        <w:autoSpaceDN w:val="0"/>
        <w:adjustRightInd w:val="0"/>
        <w:jc w:val="both"/>
        <w:rPr>
          <w:sz w:val="28"/>
          <w:szCs w:val="28"/>
        </w:rPr>
      </w:pPr>
      <w:r>
        <w:rPr>
          <w:noProof/>
          <w:sz w:val="28"/>
          <w:szCs w:val="28"/>
        </w:rPr>
        <w:pict>
          <v:rect id="_x0000_s1076" style="position:absolute;left:0;text-align:left;margin-left:186.45pt;margin-top:1.15pt;width:219.75pt;height:61.5pt;z-index:251672576">
            <v:textbox>
              <w:txbxContent>
                <w:p w:rsidR="00153548" w:rsidRDefault="00153548">
                  <w:r>
                    <w:t xml:space="preserve">проверка содержания  трудового договора на соответствие трудовому законодательству </w:t>
                  </w:r>
                  <w:r w:rsidR="0085762C">
                    <w:t xml:space="preserve"> и иным  нормативным правовым актам, содержащим нормы трудового права</w:t>
                  </w:r>
                </w:p>
              </w:txbxContent>
            </v:textbox>
          </v:rect>
        </w:pict>
      </w:r>
    </w:p>
    <w:p w:rsidR="007E70C7" w:rsidRDefault="007E70C7" w:rsidP="0034009E">
      <w:pPr>
        <w:autoSpaceDE w:val="0"/>
        <w:autoSpaceDN w:val="0"/>
        <w:adjustRightInd w:val="0"/>
        <w:jc w:val="both"/>
        <w:rPr>
          <w:sz w:val="28"/>
          <w:szCs w:val="28"/>
        </w:rPr>
      </w:pPr>
    </w:p>
    <w:p w:rsidR="007E70C7" w:rsidRDefault="007E70C7" w:rsidP="0034009E">
      <w:pPr>
        <w:autoSpaceDE w:val="0"/>
        <w:autoSpaceDN w:val="0"/>
        <w:adjustRightInd w:val="0"/>
        <w:jc w:val="both"/>
        <w:rPr>
          <w:sz w:val="28"/>
          <w:szCs w:val="28"/>
        </w:rPr>
      </w:pPr>
    </w:p>
    <w:p w:rsidR="0085762C" w:rsidRDefault="00B12E81" w:rsidP="0034009E">
      <w:pPr>
        <w:autoSpaceDE w:val="0"/>
        <w:autoSpaceDN w:val="0"/>
        <w:adjustRightInd w:val="0"/>
        <w:jc w:val="both"/>
        <w:rPr>
          <w:sz w:val="28"/>
          <w:szCs w:val="28"/>
        </w:rPr>
      </w:pPr>
      <w:r>
        <w:rPr>
          <w:noProof/>
          <w:sz w:val="28"/>
          <w:szCs w:val="28"/>
        </w:rPr>
        <w:pict>
          <v:shape id="_x0000_s1095" type="#_x0000_t32" style="position:absolute;left:0;text-align:left;margin-left:240.45pt;margin-top:14.35pt;width:.75pt;height:17.25pt;z-index:251691008" o:connectortype="straight">
            <v:stroke endarrow="block"/>
          </v:shape>
        </w:pict>
      </w:r>
      <w:r>
        <w:rPr>
          <w:noProof/>
          <w:sz w:val="28"/>
          <w:szCs w:val="28"/>
        </w:rPr>
        <w:pict>
          <v:shape id="_x0000_s1094" type="#_x0000_t32" style="position:absolute;left:0;text-align:left;margin-left:70.95pt;margin-top:6.1pt;width:.75pt;height:25.5pt;z-index:251689984" o:connectortype="straight">
            <v:stroke endarrow="block"/>
          </v:shape>
        </w:pict>
      </w:r>
    </w:p>
    <w:p w:rsidR="0085762C" w:rsidRDefault="00B12E81" w:rsidP="0034009E">
      <w:pPr>
        <w:autoSpaceDE w:val="0"/>
        <w:autoSpaceDN w:val="0"/>
        <w:adjustRightInd w:val="0"/>
        <w:jc w:val="both"/>
        <w:rPr>
          <w:sz w:val="28"/>
          <w:szCs w:val="28"/>
        </w:rPr>
      </w:pPr>
      <w:r>
        <w:rPr>
          <w:noProof/>
          <w:sz w:val="28"/>
          <w:szCs w:val="28"/>
        </w:rPr>
        <w:pict>
          <v:rect id="_x0000_s1079" style="position:absolute;left:0;text-align:left;margin-left:368.7pt;margin-top:15.5pt;width:129.75pt;height:89.25pt;z-index:251675648">
            <v:textbox>
              <w:txbxContent>
                <w:p w:rsidR="0085762C" w:rsidRDefault="0085762C">
                  <w:r>
                    <w:t>в случае  не устранения нарушений в установленный срок-направление информации в государственную инспекцию труда в Краснодарском крае</w:t>
                  </w:r>
                </w:p>
              </w:txbxContent>
            </v:textbox>
          </v:rect>
        </w:pict>
      </w:r>
      <w:r>
        <w:rPr>
          <w:noProof/>
          <w:sz w:val="28"/>
          <w:szCs w:val="28"/>
        </w:rPr>
        <w:pict>
          <v:rect id="_x0000_s1078" style="position:absolute;left:0;text-align:left;margin-left:175.2pt;margin-top:15.5pt;width:187.5pt;height:50.25pt;z-index:251674624">
            <v:textbox>
              <w:txbxContent>
                <w:p w:rsidR="0085762C" w:rsidRDefault="0085762C">
                  <w:r>
                    <w:t>в случае выявления нарушений направление заявителю рекомендаций об устранению нарушений</w:t>
                  </w:r>
                </w:p>
              </w:txbxContent>
            </v:textbox>
          </v:rect>
        </w:pict>
      </w:r>
      <w:r>
        <w:rPr>
          <w:noProof/>
          <w:sz w:val="28"/>
          <w:szCs w:val="28"/>
        </w:rPr>
        <w:pict>
          <v:rect id="_x0000_s1077" style="position:absolute;left:0;text-align:left;margin-left:19.95pt;margin-top:15.5pt;width:148.5pt;height:50.25pt;z-index:251673600">
            <v:textbox>
              <w:txbxContent>
                <w:p w:rsidR="0085762C" w:rsidRDefault="0085762C">
                  <w:r>
                    <w:t>выдача (направление) заявителю  документов, в том числе МФЦ</w:t>
                  </w:r>
                </w:p>
              </w:txbxContent>
            </v:textbox>
          </v:rect>
        </w:pict>
      </w:r>
    </w:p>
    <w:p w:rsidR="0085762C" w:rsidRDefault="0085762C" w:rsidP="0034009E">
      <w:pPr>
        <w:autoSpaceDE w:val="0"/>
        <w:autoSpaceDN w:val="0"/>
        <w:adjustRightInd w:val="0"/>
        <w:jc w:val="both"/>
        <w:rPr>
          <w:sz w:val="28"/>
          <w:szCs w:val="28"/>
        </w:rPr>
      </w:pPr>
    </w:p>
    <w:p w:rsidR="0085762C" w:rsidRDefault="00B12E81" w:rsidP="0034009E">
      <w:pPr>
        <w:autoSpaceDE w:val="0"/>
        <w:autoSpaceDN w:val="0"/>
        <w:adjustRightInd w:val="0"/>
        <w:jc w:val="both"/>
        <w:rPr>
          <w:sz w:val="28"/>
          <w:szCs w:val="28"/>
        </w:rPr>
      </w:pPr>
      <w:r>
        <w:rPr>
          <w:noProof/>
          <w:sz w:val="28"/>
          <w:szCs w:val="28"/>
        </w:rPr>
        <w:pict>
          <v:shape id="_x0000_s1096" type="#_x0000_t32" style="position:absolute;left:0;text-align:left;margin-left:362.7pt;margin-top:14.8pt;width:6pt;height:0;z-index:251692032" o:connectortype="straight">
            <v:stroke endarrow="block"/>
          </v:shape>
        </w:pict>
      </w:r>
    </w:p>
    <w:p w:rsidR="0085762C" w:rsidRDefault="0085762C" w:rsidP="0034009E">
      <w:pPr>
        <w:autoSpaceDE w:val="0"/>
        <w:autoSpaceDN w:val="0"/>
        <w:adjustRightInd w:val="0"/>
        <w:jc w:val="both"/>
        <w:rPr>
          <w:sz w:val="28"/>
          <w:szCs w:val="28"/>
        </w:rPr>
      </w:pPr>
    </w:p>
    <w:p w:rsidR="0085762C" w:rsidRDefault="0085762C" w:rsidP="0034009E">
      <w:pPr>
        <w:autoSpaceDE w:val="0"/>
        <w:autoSpaceDN w:val="0"/>
        <w:adjustRightInd w:val="0"/>
        <w:jc w:val="both"/>
        <w:rPr>
          <w:sz w:val="28"/>
          <w:szCs w:val="28"/>
        </w:rPr>
      </w:pP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tabs>
          <w:tab w:val="left" w:pos="2340"/>
          <w:tab w:val="left" w:pos="3780"/>
        </w:tabs>
        <w:rPr>
          <w:sz w:val="28"/>
          <w:szCs w:val="28"/>
        </w:rPr>
      </w:pPr>
      <w:r w:rsidRPr="00916E84">
        <w:rPr>
          <w:sz w:val="28"/>
          <w:szCs w:val="28"/>
        </w:rPr>
        <w:t xml:space="preserve">Кореновского района                                                                        Л.Н. </w:t>
      </w:r>
      <w:proofErr w:type="spellStart"/>
      <w:r w:rsidRPr="00916E84">
        <w:rPr>
          <w:sz w:val="28"/>
          <w:szCs w:val="28"/>
        </w:rPr>
        <w:t>Богославец</w:t>
      </w:r>
      <w:proofErr w:type="spellEnd"/>
    </w:p>
    <w:p w:rsidR="0034009E" w:rsidRPr="00916E84" w:rsidRDefault="0034009E" w:rsidP="0034009E">
      <w:pPr>
        <w:tabs>
          <w:tab w:val="left" w:pos="2340"/>
          <w:tab w:val="left" w:pos="3780"/>
        </w:tabs>
        <w:rPr>
          <w:sz w:val="28"/>
          <w:szCs w:val="28"/>
        </w:rPr>
      </w:pPr>
    </w:p>
    <w:p w:rsidR="0034009E" w:rsidRPr="00916E84" w:rsidRDefault="0034009E" w:rsidP="0034009E">
      <w:pPr>
        <w:tabs>
          <w:tab w:val="left" w:pos="2340"/>
          <w:tab w:val="left" w:pos="3780"/>
        </w:tabs>
        <w:rPr>
          <w:sz w:val="28"/>
          <w:szCs w:val="28"/>
        </w:rPr>
      </w:pPr>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6</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rPr>
          <w:vanish/>
        </w:rPr>
      </w:pPr>
    </w:p>
    <w:tbl>
      <w:tblPr>
        <w:tblW w:w="9747" w:type="dxa"/>
        <w:tblLayout w:type="fixed"/>
        <w:tblLook w:val="04A0"/>
      </w:tblPr>
      <w:tblGrid>
        <w:gridCol w:w="4786"/>
        <w:gridCol w:w="4961"/>
      </w:tblGrid>
      <w:tr w:rsidR="0034009E" w:rsidRPr="00916E84" w:rsidTr="00916E84">
        <w:tc>
          <w:tcPr>
            <w:tcW w:w="9747" w:type="dxa"/>
            <w:gridSpan w:val="2"/>
            <w:shd w:val="clear" w:color="auto" w:fill="auto"/>
          </w:tcPr>
          <w:p w:rsidR="0034009E" w:rsidRPr="00916E84" w:rsidRDefault="0034009E" w:rsidP="00916E84">
            <w:pPr>
              <w:ind w:firstLine="14"/>
              <w:jc w:val="center"/>
              <w:rPr>
                <w:sz w:val="28"/>
                <w:szCs w:val="28"/>
              </w:rPr>
            </w:pPr>
            <w:r w:rsidRPr="00916E84">
              <w:rPr>
                <w:sz w:val="28"/>
                <w:szCs w:val="28"/>
              </w:rPr>
              <w:t>ОБРАЗЕЦ</w:t>
            </w:r>
          </w:p>
        </w:tc>
      </w:tr>
      <w:tr w:rsidR="0034009E" w:rsidRPr="00916E84" w:rsidTr="00916E84">
        <w:tc>
          <w:tcPr>
            <w:tcW w:w="4786" w:type="dxa"/>
            <w:shd w:val="clear" w:color="auto" w:fill="auto"/>
          </w:tcPr>
          <w:p w:rsidR="0034009E" w:rsidRPr="00916E84" w:rsidRDefault="0034009E" w:rsidP="00916E84">
            <w:pPr>
              <w:rPr>
                <w:sz w:val="28"/>
                <w:szCs w:val="28"/>
              </w:rPr>
            </w:pPr>
          </w:p>
          <w:p w:rsidR="0034009E" w:rsidRPr="00916E84" w:rsidRDefault="0034009E" w:rsidP="00916E84">
            <w:pPr>
              <w:rPr>
                <w:sz w:val="28"/>
                <w:szCs w:val="28"/>
              </w:rPr>
            </w:pPr>
            <w:r w:rsidRPr="00916E84">
              <w:rPr>
                <w:sz w:val="28"/>
                <w:szCs w:val="28"/>
              </w:rPr>
              <w:t>На бланке письма</w:t>
            </w:r>
            <w:r w:rsidRPr="00916E84">
              <w:rPr>
                <w:sz w:val="28"/>
                <w:szCs w:val="28"/>
              </w:rPr>
              <w:br/>
              <w:t>органа, предоставляющего муниципальную услугу</w:t>
            </w:r>
          </w:p>
        </w:tc>
        <w:tc>
          <w:tcPr>
            <w:tcW w:w="4961" w:type="dxa"/>
            <w:shd w:val="clear" w:color="auto" w:fill="auto"/>
          </w:tcPr>
          <w:p w:rsidR="0034009E" w:rsidRPr="00916E84" w:rsidRDefault="0034009E" w:rsidP="00916E84">
            <w:pPr>
              <w:ind w:firstLine="14"/>
              <w:jc w:val="both"/>
              <w:rPr>
                <w:sz w:val="28"/>
                <w:szCs w:val="28"/>
              </w:rPr>
            </w:pPr>
          </w:p>
          <w:p w:rsidR="0034009E" w:rsidRPr="00916E84" w:rsidRDefault="0034009E" w:rsidP="00916E84">
            <w:pPr>
              <w:ind w:firstLine="14"/>
              <w:jc w:val="both"/>
              <w:rPr>
                <w:sz w:val="28"/>
                <w:szCs w:val="28"/>
              </w:rPr>
            </w:pPr>
            <w:r w:rsidRPr="00916E84">
              <w:rPr>
                <w:sz w:val="28"/>
                <w:szCs w:val="28"/>
              </w:rPr>
              <w:t>Работодателю – физическому лицу, не являющемуся индивидуальным предпринимателем</w:t>
            </w:r>
          </w:p>
          <w:p w:rsidR="0034009E" w:rsidRPr="00916E84" w:rsidRDefault="0034009E" w:rsidP="00916E84">
            <w:pPr>
              <w:ind w:firstLine="14"/>
              <w:jc w:val="both"/>
              <w:rPr>
                <w:sz w:val="28"/>
                <w:szCs w:val="28"/>
              </w:rPr>
            </w:pPr>
            <w:r w:rsidRPr="00916E84">
              <w:rPr>
                <w:sz w:val="28"/>
                <w:szCs w:val="28"/>
              </w:rPr>
              <w:t>_______________________________</w:t>
            </w:r>
          </w:p>
          <w:p w:rsidR="0034009E" w:rsidRPr="00916E84" w:rsidRDefault="0034009E" w:rsidP="00916E84">
            <w:pPr>
              <w:ind w:firstLine="14"/>
              <w:jc w:val="both"/>
            </w:pPr>
            <w:r w:rsidRPr="00916E84">
              <w:rPr>
                <w:sz w:val="28"/>
                <w:szCs w:val="28"/>
              </w:rPr>
              <w:t xml:space="preserve">                </w:t>
            </w:r>
            <w:r w:rsidRPr="00916E84">
              <w:t>Ф.И.О.</w:t>
            </w:r>
          </w:p>
          <w:p w:rsidR="0034009E" w:rsidRPr="00916E84" w:rsidRDefault="0034009E" w:rsidP="00916E84">
            <w:pPr>
              <w:ind w:firstLine="14"/>
              <w:jc w:val="both"/>
            </w:pPr>
            <w:r w:rsidRPr="00916E84">
              <w:t>___________________________________________</w:t>
            </w:r>
          </w:p>
          <w:p w:rsidR="0034009E" w:rsidRPr="00916E84" w:rsidRDefault="0034009E" w:rsidP="00916E84">
            <w:pPr>
              <w:ind w:firstLine="14"/>
              <w:jc w:val="both"/>
              <w:rPr>
                <w:sz w:val="28"/>
                <w:szCs w:val="28"/>
              </w:rPr>
            </w:pPr>
            <w:r w:rsidRPr="00916E84">
              <w:t xml:space="preserve">почтовый индекс,  адрес </w:t>
            </w:r>
          </w:p>
          <w:p w:rsidR="0034009E" w:rsidRPr="00916E84" w:rsidRDefault="0034009E" w:rsidP="00916E84">
            <w:pPr>
              <w:ind w:firstLine="14"/>
              <w:jc w:val="both"/>
              <w:rPr>
                <w:sz w:val="24"/>
                <w:szCs w:val="24"/>
              </w:rPr>
            </w:pPr>
            <w:r w:rsidRPr="00916E84">
              <w:rPr>
                <w:sz w:val="24"/>
                <w:szCs w:val="24"/>
              </w:rPr>
              <w:t>________________________________</w:t>
            </w:r>
          </w:p>
        </w:tc>
      </w:tr>
    </w:tbl>
    <w:p w:rsidR="0034009E" w:rsidRPr="00916E84" w:rsidRDefault="0034009E" w:rsidP="0034009E">
      <w:pPr>
        <w:rPr>
          <w:sz w:val="28"/>
          <w:szCs w:val="28"/>
        </w:rPr>
      </w:pPr>
    </w:p>
    <w:p w:rsidR="0034009E" w:rsidRPr="00916E84" w:rsidRDefault="0034009E" w:rsidP="0034009E">
      <w:pPr>
        <w:ind w:left="4956"/>
        <w:rPr>
          <w:sz w:val="28"/>
          <w:szCs w:val="28"/>
          <w:u w:val="single"/>
        </w:rPr>
      </w:pPr>
    </w:p>
    <w:p w:rsidR="0034009E" w:rsidRPr="00916E84" w:rsidRDefault="0034009E" w:rsidP="0034009E">
      <w:pPr>
        <w:jc w:val="center"/>
        <w:rPr>
          <w:bCs/>
          <w:sz w:val="28"/>
          <w:szCs w:val="28"/>
        </w:rPr>
      </w:pPr>
      <w:r w:rsidRPr="00916E84">
        <w:rPr>
          <w:bCs/>
          <w:sz w:val="28"/>
          <w:szCs w:val="28"/>
        </w:rPr>
        <w:t>РЕШЕНИЕ</w:t>
      </w:r>
    </w:p>
    <w:p w:rsidR="0034009E" w:rsidRPr="00916E84" w:rsidRDefault="0034009E" w:rsidP="0034009E">
      <w:pPr>
        <w:jc w:val="center"/>
        <w:rPr>
          <w:sz w:val="28"/>
          <w:szCs w:val="28"/>
        </w:rPr>
      </w:pPr>
      <w:r w:rsidRPr="00916E84">
        <w:rPr>
          <w:sz w:val="28"/>
          <w:szCs w:val="28"/>
        </w:rPr>
        <w:t xml:space="preserve">об отказе в приеме документов </w:t>
      </w:r>
    </w:p>
    <w:p w:rsidR="0034009E" w:rsidRPr="00916E84" w:rsidRDefault="0034009E" w:rsidP="0034009E">
      <w:pPr>
        <w:autoSpaceDE w:val="0"/>
        <w:autoSpaceDN w:val="0"/>
        <w:adjustRightInd w:val="0"/>
        <w:ind w:firstLine="709"/>
        <w:jc w:val="both"/>
        <w:rPr>
          <w:sz w:val="28"/>
          <w:szCs w:val="28"/>
        </w:rPr>
      </w:pPr>
    </w:p>
    <w:p w:rsidR="0034009E" w:rsidRPr="00916E84" w:rsidRDefault="0034009E" w:rsidP="0034009E">
      <w:pPr>
        <w:ind w:firstLine="709"/>
        <w:jc w:val="both"/>
        <w:rPr>
          <w:sz w:val="28"/>
          <w:szCs w:val="28"/>
        </w:rPr>
      </w:pPr>
      <w:r w:rsidRPr="00916E84">
        <w:rPr>
          <w:sz w:val="28"/>
          <w:szCs w:val="28"/>
        </w:rPr>
        <w:t>Руководствуясь нормами действующего законодательства Российской Федерации и положениями Типового Административного регламента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принято решение:</w:t>
      </w:r>
    </w:p>
    <w:p w:rsidR="0034009E" w:rsidRPr="00916E84" w:rsidRDefault="0034009E" w:rsidP="0034009E">
      <w:pPr>
        <w:ind w:firstLine="709"/>
        <w:jc w:val="both"/>
        <w:rPr>
          <w:bCs/>
          <w:sz w:val="28"/>
          <w:szCs w:val="28"/>
        </w:rPr>
      </w:pPr>
      <w:r w:rsidRPr="00916E84">
        <w:rPr>
          <w:sz w:val="28"/>
          <w:szCs w:val="28"/>
        </w:rPr>
        <w:t xml:space="preserve">отказать Вам в приеме документов для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w:t>
      </w:r>
      <w:r w:rsidRPr="00916E84">
        <w:rPr>
          <w:bCs/>
          <w:sz w:val="28"/>
          <w:szCs w:val="28"/>
        </w:rPr>
        <w:t>по следующим основаниям: ___________________________________________________________________</w:t>
      </w:r>
      <w:r w:rsidRPr="00916E84">
        <w:rPr>
          <w:bCs/>
        </w:rPr>
        <w:t xml:space="preserve">                </w:t>
      </w:r>
    </w:p>
    <w:p w:rsidR="0034009E" w:rsidRPr="00916E84" w:rsidRDefault="0034009E" w:rsidP="0034009E">
      <w:pPr>
        <w:jc w:val="center"/>
        <w:rPr>
          <w:bCs/>
          <w:sz w:val="28"/>
          <w:szCs w:val="28"/>
        </w:rPr>
      </w:pPr>
      <w:r w:rsidRPr="00916E84">
        <w:rPr>
          <w:bCs/>
        </w:rPr>
        <w:t>в соответствии с подразделом  2.9 Типового Административного регламента</w:t>
      </w:r>
    </w:p>
    <w:p w:rsidR="0034009E" w:rsidRPr="00916E84" w:rsidRDefault="0034009E" w:rsidP="0034009E">
      <w:pPr>
        <w:jc w:val="both"/>
        <w:rPr>
          <w:bCs/>
          <w:sz w:val="28"/>
          <w:szCs w:val="28"/>
        </w:rPr>
      </w:pPr>
    </w:p>
    <w:p w:rsidR="0034009E" w:rsidRPr="00916E84" w:rsidRDefault="0034009E" w:rsidP="0034009E">
      <w:pPr>
        <w:autoSpaceDE w:val="0"/>
        <w:autoSpaceDN w:val="0"/>
        <w:adjustRightInd w:val="0"/>
        <w:jc w:val="both"/>
        <w:rPr>
          <w:sz w:val="28"/>
          <w:szCs w:val="28"/>
        </w:rPr>
      </w:pPr>
      <w:r w:rsidRPr="00916E84">
        <w:rPr>
          <w:sz w:val="28"/>
          <w:szCs w:val="28"/>
        </w:rPr>
        <w:t>Руководитель        __________________     __________________</w:t>
      </w:r>
    </w:p>
    <w:p w:rsidR="0034009E" w:rsidRPr="00916E84" w:rsidRDefault="0034009E" w:rsidP="0034009E">
      <w:pPr>
        <w:tabs>
          <w:tab w:val="center" w:pos="4960"/>
          <w:tab w:val="left" w:pos="7166"/>
        </w:tabs>
        <w:autoSpaceDE w:val="0"/>
        <w:autoSpaceDN w:val="0"/>
        <w:adjustRightInd w:val="0"/>
        <w:rPr>
          <w:sz w:val="28"/>
          <w:szCs w:val="28"/>
        </w:rPr>
      </w:pPr>
      <w:r w:rsidRPr="00916E84">
        <w:rPr>
          <w:sz w:val="28"/>
          <w:szCs w:val="28"/>
        </w:rPr>
        <w:t xml:space="preserve">                                 подпись</w:t>
      </w:r>
      <w:r w:rsidRPr="00916E84">
        <w:rPr>
          <w:sz w:val="28"/>
          <w:szCs w:val="28"/>
        </w:rPr>
        <w:tab/>
        <w:t xml:space="preserve">                          расшифровка подписи</w:t>
      </w: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lastRenderedPageBreak/>
        <w:t xml:space="preserve">Платнировского сельского поселения </w:t>
      </w:r>
    </w:p>
    <w:p w:rsidR="0034009E" w:rsidRPr="00916E84" w:rsidRDefault="0034009E" w:rsidP="0034009E">
      <w:pPr>
        <w:tabs>
          <w:tab w:val="left" w:pos="2340"/>
          <w:tab w:val="left" w:pos="3780"/>
        </w:tabs>
        <w:rPr>
          <w:sz w:val="28"/>
          <w:szCs w:val="28"/>
        </w:rPr>
      </w:pPr>
      <w:r w:rsidRPr="00916E84">
        <w:rPr>
          <w:sz w:val="28"/>
          <w:szCs w:val="28"/>
        </w:rPr>
        <w:t xml:space="preserve">Кореновского района                                                                        Л.Н. </w:t>
      </w:r>
      <w:proofErr w:type="spellStart"/>
      <w:r w:rsidRPr="00916E84">
        <w:rPr>
          <w:sz w:val="28"/>
          <w:szCs w:val="28"/>
        </w:rPr>
        <w:t>Богославец</w:t>
      </w:r>
      <w:proofErr w:type="spellEnd"/>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7</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rPr>
          <w:vanish/>
        </w:rPr>
      </w:pPr>
    </w:p>
    <w:tbl>
      <w:tblPr>
        <w:tblW w:w="9747" w:type="dxa"/>
        <w:tblLayout w:type="fixed"/>
        <w:tblLook w:val="04A0"/>
      </w:tblPr>
      <w:tblGrid>
        <w:gridCol w:w="4786"/>
        <w:gridCol w:w="4961"/>
      </w:tblGrid>
      <w:tr w:rsidR="0034009E" w:rsidRPr="00916E84" w:rsidTr="00916E84">
        <w:tc>
          <w:tcPr>
            <w:tcW w:w="9747" w:type="dxa"/>
            <w:gridSpan w:val="2"/>
            <w:shd w:val="clear" w:color="auto" w:fill="auto"/>
          </w:tcPr>
          <w:p w:rsidR="0034009E" w:rsidRPr="00916E84" w:rsidRDefault="0034009E" w:rsidP="00916E84">
            <w:pPr>
              <w:ind w:firstLine="14"/>
              <w:jc w:val="center"/>
              <w:rPr>
                <w:sz w:val="28"/>
                <w:szCs w:val="28"/>
              </w:rPr>
            </w:pPr>
            <w:r w:rsidRPr="00916E84">
              <w:rPr>
                <w:sz w:val="28"/>
                <w:szCs w:val="28"/>
              </w:rPr>
              <w:t>ОБРАЗЕЦ</w:t>
            </w:r>
          </w:p>
        </w:tc>
      </w:tr>
      <w:tr w:rsidR="0034009E" w:rsidRPr="00916E84" w:rsidTr="00916E84">
        <w:tc>
          <w:tcPr>
            <w:tcW w:w="4786" w:type="dxa"/>
            <w:shd w:val="clear" w:color="auto" w:fill="auto"/>
          </w:tcPr>
          <w:p w:rsidR="0034009E" w:rsidRPr="00916E84" w:rsidRDefault="0034009E" w:rsidP="00916E84">
            <w:pPr>
              <w:rPr>
                <w:sz w:val="28"/>
                <w:szCs w:val="28"/>
              </w:rPr>
            </w:pPr>
          </w:p>
          <w:p w:rsidR="0034009E" w:rsidRPr="00916E84" w:rsidRDefault="0034009E" w:rsidP="00916E84">
            <w:pPr>
              <w:rPr>
                <w:sz w:val="28"/>
                <w:szCs w:val="28"/>
              </w:rPr>
            </w:pPr>
            <w:r w:rsidRPr="00916E84">
              <w:rPr>
                <w:sz w:val="28"/>
                <w:szCs w:val="28"/>
              </w:rPr>
              <w:t>На бланке письма</w:t>
            </w:r>
            <w:r w:rsidRPr="00916E84">
              <w:rPr>
                <w:sz w:val="28"/>
                <w:szCs w:val="28"/>
              </w:rPr>
              <w:br/>
              <w:t>органа, предоставляющего муниципальную услугу</w:t>
            </w:r>
          </w:p>
        </w:tc>
        <w:tc>
          <w:tcPr>
            <w:tcW w:w="4961" w:type="dxa"/>
            <w:shd w:val="clear" w:color="auto" w:fill="auto"/>
          </w:tcPr>
          <w:p w:rsidR="0034009E" w:rsidRPr="00916E84" w:rsidRDefault="0034009E" w:rsidP="00916E84">
            <w:pPr>
              <w:ind w:firstLine="14"/>
              <w:jc w:val="both"/>
              <w:rPr>
                <w:sz w:val="28"/>
                <w:szCs w:val="28"/>
              </w:rPr>
            </w:pPr>
          </w:p>
          <w:p w:rsidR="0034009E" w:rsidRPr="00916E84" w:rsidRDefault="0034009E" w:rsidP="00916E84">
            <w:pPr>
              <w:ind w:firstLine="14"/>
              <w:jc w:val="both"/>
              <w:rPr>
                <w:sz w:val="28"/>
                <w:szCs w:val="28"/>
              </w:rPr>
            </w:pPr>
            <w:r w:rsidRPr="00916E84">
              <w:rPr>
                <w:sz w:val="28"/>
                <w:szCs w:val="28"/>
              </w:rPr>
              <w:t>Работодателю – физическому лицу, не являющемуся индивидуальным предпринимателем</w:t>
            </w:r>
          </w:p>
          <w:p w:rsidR="0034009E" w:rsidRPr="00916E84" w:rsidRDefault="0034009E" w:rsidP="00916E84">
            <w:pPr>
              <w:ind w:firstLine="14"/>
              <w:jc w:val="both"/>
              <w:rPr>
                <w:sz w:val="28"/>
                <w:szCs w:val="28"/>
              </w:rPr>
            </w:pPr>
            <w:r w:rsidRPr="00916E84">
              <w:rPr>
                <w:sz w:val="28"/>
                <w:szCs w:val="28"/>
              </w:rPr>
              <w:t>_______________________________</w:t>
            </w:r>
          </w:p>
          <w:p w:rsidR="0034009E" w:rsidRPr="00916E84" w:rsidRDefault="0034009E" w:rsidP="00916E84">
            <w:pPr>
              <w:ind w:firstLine="14"/>
              <w:jc w:val="both"/>
            </w:pPr>
            <w:r w:rsidRPr="00916E84">
              <w:rPr>
                <w:sz w:val="28"/>
                <w:szCs w:val="28"/>
              </w:rPr>
              <w:t xml:space="preserve">                </w:t>
            </w:r>
            <w:r w:rsidRPr="00916E84">
              <w:t>Ф.И.О.</w:t>
            </w:r>
          </w:p>
          <w:p w:rsidR="0034009E" w:rsidRPr="00916E84" w:rsidRDefault="0034009E" w:rsidP="00916E84">
            <w:pPr>
              <w:ind w:firstLine="14"/>
              <w:jc w:val="both"/>
            </w:pPr>
            <w:r w:rsidRPr="00916E84">
              <w:t>___________________________________________</w:t>
            </w:r>
          </w:p>
          <w:p w:rsidR="0034009E" w:rsidRPr="00916E84" w:rsidRDefault="0034009E" w:rsidP="00916E84">
            <w:pPr>
              <w:ind w:firstLine="14"/>
              <w:jc w:val="both"/>
              <w:rPr>
                <w:sz w:val="28"/>
                <w:szCs w:val="28"/>
              </w:rPr>
            </w:pPr>
            <w:r w:rsidRPr="00916E84">
              <w:t xml:space="preserve">почтовый индекс,  адрес </w:t>
            </w:r>
          </w:p>
          <w:p w:rsidR="0034009E" w:rsidRPr="00916E84" w:rsidRDefault="0034009E" w:rsidP="00916E84">
            <w:pPr>
              <w:ind w:firstLine="14"/>
              <w:jc w:val="both"/>
              <w:rPr>
                <w:sz w:val="24"/>
                <w:szCs w:val="24"/>
              </w:rPr>
            </w:pPr>
            <w:r w:rsidRPr="00916E84">
              <w:rPr>
                <w:sz w:val="24"/>
                <w:szCs w:val="24"/>
              </w:rPr>
              <w:t>________________________________</w:t>
            </w:r>
          </w:p>
        </w:tc>
      </w:tr>
    </w:tbl>
    <w:p w:rsidR="0034009E" w:rsidRPr="00916E84" w:rsidRDefault="0034009E" w:rsidP="0034009E">
      <w:pPr>
        <w:jc w:val="center"/>
        <w:rPr>
          <w:rFonts w:eastAsia="Calibri"/>
          <w:bCs/>
          <w:sz w:val="28"/>
          <w:szCs w:val="28"/>
          <w:lang w:eastAsia="en-US"/>
        </w:rPr>
      </w:pPr>
      <w:r w:rsidRPr="00916E84">
        <w:rPr>
          <w:rFonts w:eastAsia="Calibri"/>
          <w:bCs/>
          <w:sz w:val="28"/>
          <w:szCs w:val="28"/>
          <w:lang w:eastAsia="en-US"/>
        </w:rPr>
        <w:t>РЕШЕНИЕ</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об отказе в предоставлении муниципальной услуги</w:t>
      </w:r>
    </w:p>
    <w:p w:rsidR="0034009E" w:rsidRPr="00916E84" w:rsidRDefault="0034009E" w:rsidP="0034009E">
      <w:pPr>
        <w:ind w:firstLine="709"/>
        <w:jc w:val="both"/>
        <w:rPr>
          <w:rFonts w:eastAsia="Calibri" w:cs="Arial"/>
          <w:sz w:val="28"/>
          <w:szCs w:val="28"/>
          <w:lang w:eastAsia="en-US"/>
        </w:rPr>
      </w:pPr>
      <w:r w:rsidRPr="00916E84">
        <w:rPr>
          <w:rFonts w:eastAsia="Calibri"/>
          <w:sz w:val="28"/>
          <w:szCs w:val="28"/>
          <w:lang w:eastAsia="en-US"/>
        </w:rPr>
        <w:t xml:space="preserve">Руководствуясь нормами действующего законодательства Российской Федерации и положениями Типового Административного регламента предоставления муниципальной услуги </w:t>
      </w: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 принято решение:</w:t>
      </w:r>
    </w:p>
    <w:p w:rsidR="0034009E" w:rsidRPr="00916E84" w:rsidRDefault="0034009E" w:rsidP="0034009E">
      <w:pPr>
        <w:ind w:firstLine="709"/>
        <w:jc w:val="both"/>
        <w:rPr>
          <w:rFonts w:eastAsia="Calibri"/>
          <w:bCs/>
          <w:sz w:val="28"/>
          <w:szCs w:val="28"/>
          <w:lang w:eastAsia="en-US"/>
        </w:rPr>
      </w:pPr>
      <w:r w:rsidRPr="00916E84">
        <w:rPr>
          <w:rFonts w:eastAsia="Calibri" w:cs="Arial"/>
          <w:sz w:val="28"/>
          <w:szCs w:val="28"/>
          <w:lang w:eastAsia="en-US"/>
        </w:rPr>
        <w:t xml:space="preserve">отказать Вам в </w:t>
      </w:r>
      <w:r w:rsidRPr="00916E84">
        <w:rPr>
          <w:rFonts w:eastAsia="Calibri"/>
          <w:sz w:val="28"/>
          <w:szCs w:val="28"/>
          <w:lang w:eastAsia="en-US"/>
        </w:rPr>
        <w:t xml:space="preserve">предоставлении муниципальной услуги </w:t>
      </w: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 xml:space="preserve">» </w:t>
      </w:r>
      <w:r w:rsidRPr="00916E84">
        <w:rPr>
          <w:rFonts w:eastAsia="Calibri"/>
          <w:bCs/>
          <w:sz w:val="28"/>
          <w:szCs w:val="28"/>
          <w:lang w:eastAsia="en-US"/>
        </w:rPr>
        <w:t>по следующим основаниям: __________________________</w:t>
      </w:r>
      <w:r w:rsidRPr="00916E84">
        <w:rPr>
          <w:rFonts w:eastAsia="Calibri"/>
          <w:bCs/>
          <w:lang w:eastAsia="en-US"/>
        </w:rPr>
        <w:t xml:space="preserve">                   </w:t>
      </w:r>
      <w:r w:rsidRPr="00916E84">
        <w:rPr>
          <w:rFonts w:eastAsia="Calibri"/>
          <w:bCs/>
          <w:sz w:val="28"/>
          <w:szCs w:val="28"/>
          <w:lang w:eastAsia="en-US"/>
        </w:rPr>
        <w:t>______________________________________________________________________________________________________________________________________</w:t>
      </w:r>
    </w:p>
    <w:p w:rsidR="0034009E" w:rsidRPr="00916E84" w:rsidRDefault="0034009E" w:rsidP="0034009E">
      <w:pPr>
        <w:jc w:val="center"/>
        <w:rPr>
          <w:rFonts w:eastAsia="Calibri"/>
          <w:bCs/>
          <w:lang w:eastAsia="en-US"/>
        </w:rPr>
      </w:pPr>
      <w:r w:rsidRPr="00916E84">
        <w:rPr>
          <w:rFonts w:eastAsia="Calibri"/>
          <w:bCs/>
          <w:lang w:eastAsia="en-US"/>
        </w:rPr>
        <w:t>в соответствии с подразделом  2.10 Типового Административного регламента</w:t>
      </w:r>
    </w:p>
    <w:p w:rsidR="0034009E" w:rsidRPr="00916E84" w:rsidRDefault="0034009E" w:rsidP="0034009E">
      <w:pPr>
        <w:jc w:val="center"/>
        <w:rPr>
          <w:rFonts w:eastAsia="Calibri"/>
          <w:bCs/>
          <w:lang w:eastAsia="en-US"/>
        </w:rPr>
      </w:pPr>
    </w:p>
    <w:p w:rsidR="0034009E" w:rsidRPr="00916E84" w:rsidRDefault="0034009E" w:rsidP="0034009E">
      <w:pPr>
        <w:ind w:firstLine="709"/>
        <w:jc w:val="both"/>
        <w:rPr>
          <w:rFonts w:eastAsia="Calibri"/>
          <w:bCs/>
          <w:sz w:val="28"/>
          <w:szCs w:val="28"/>
          <w:lang w:eastAsia="en-US"/>
        </w:rPr>
      </w:pPr>
      <w:r w:rsidRPr="00916E84">
        <w:rPr>
          <w:rFonts w:eastAsia="Calibri"/>
          <w:bCs/>
          <w:sz w:val="28"/>
          <w:szCs w:val="28"/>
          <w:lang w:eastAsia="en-US"/>
        </w:rPr>
        <w:t>Информируем, что после устранения указанных обстоятельств, Вы праве вновь обратиться в порядке, установленном Типовым Административным регламентом, за получением указанной муниципальной услуги.</w:t>
      </w:r>
    </w:p>
    <w:p w:rsidR="0034009E" w:rsidRPr="00916E84" w:rsidRDefault="0034009E" w:rsidP="0034009E">
      <w:pPr>
        <w:rPr>
          <w:sz w:val="28"/>
          <w:szCs w:val="28"/>
          <w:lang w:eastAsia="zh-CN"/>
        </w:rPr>
      </w:pPr>
    </w:p>
    <w:p w:rsidR="0034009E" w:rsidRPr="00916E84" w:rsidRDefault="0034009E" w:rsidP="0034009E">
      <w:pPr>
        <w:autoSpaceDE w:val="0"/>
        <w:autoSpaceDN w:val="0"/>
        <w:adjustRightInd w:val="0"/>
        <w:jc w:val="both"/>
        <w:rPr>
          <w:sz w:val="28"/>
          <w:szCs w:val="28"/>
        </w:rPr>
      </w:pPr>
      <w:r w:rsidRPr="00916E84">
        <w:rPr>
          <w:sz w:val="28"/>
          <w:szCs w:val="28"/>
        </w:rPr>
        <w:t>Руководитель     __________________     ____________________</w:t>
      </w:r>
    </w:p>
    <w:p w:rsidR="0034009E" w:rsidRPr="00916E84" w:rsidRDefault="0034009E" w:rsidP="0034009E">
      <w:pPr>
        <w:tabs>
          <w:tab w:val="center" w:pos="4960"/>
          <w:tab w:val="left" w:pos="7166"/>
        </w:tabs>
        <w:autoSpaceDE w:val="0"/>
        <w:autoSpaceDN w:val="0"/>
        <w:adjustRightInd w:val="0"/>
        <w:rPr>
          <w:sz w:val="28"/>
          <w:szCs w:val="28"/>
        </w:rPr>
      </w:pPr>
      <w:r w:rsidRPr="00916E84">
        <w:rPr>
          <w:sz w:val="28"/>
          <w:szCs w:val="28"/>
        </w:rPr>
        <w:t xml:space="preserve">                              подпись</w:t>
      </w:r>
      <w:r w:rsidRPr="00916E84">
        <w:rPr>
          <w:sz w:val="28"/>
          <w:szCs w:val="28"/>
        </w:rPr>
        <w:tab/>
        <w:t xml:space="preserve">                                  расшифровка подписи</w:t>
      </w:r>
    </w:p>
    <w:p w:rsidR="0034009E" w:rsidRPr="00916E84" w:rsidRDefault="0034009E" w:rsidP="0034009E">
      <w:pPr>
        <w:autoSpaceDE w:val="0"/>
        <w:autoSpaceDN w:val="0"/>
        <w:adjustRightInd w:val="0"/>
        <w:jc w:val="both"/>
        <w:rPr>
          <w:sz w:val="28"/>
          <w:szCs w:val="28"/>
        </w:rPr>
      </w:pPr>
      <w:r w:rsidRPr="00916E84">
        <w:rPr>
          <w:sz w:val="28"/>
          <w:szCs w:val="28"/>
        </w:rPr>
        <w:lastRenderedPageBreak/>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rPr>
          <w:sz w:val="28"/>
          <w:szCs w:val="28"/>
        </w:rPr>
      </w:pPr>
      <w:r w:rsidRPr="00916E84">
        <w:rPr>
          <w:sz w:val="28"/>
          <w:szCs w:val="28"/>
        </w:rPr>
        <w:t xml:space="preserve">Кореновского района                                                                        Л.Н. </w:t>
      </w:r>
      <w:proofErr w:type="spellStart"/>
      <w:r w:rsidRPr="00916E84">
        <w:rPr>
          <w:sz w:val="28"/>
          <w:szCs w:val="28"/>
        </w:rPr>
        <w:t>Богославец</w:t>
      </w:r>
      <w:proofErr w:type="spellEnd"/>
    </w:p>
    <w:p w:rsidR="0034009E" w:rsidRPr="00916E84" w:rsidRDefault="0034009E" w:rsidP="0034009E">
      <w:pPr>
        <w:pStyle w:val="ConsPlusNonformat"/>
        <w:jc w:val="center"/>
        <w:rPr>
          <w:rFonts w:ascii="Times New Roman" w:hAnsi="Times New Roman"/>
          <w:sz w:val="28"/>
          <w:szCs w:val="28"/>
        </w:rPr>
        <w:sectPr w:rsidR="0034009E" w:rsidRPr="00916E84" w:rsidSect="00916E84">
          <w:pgSz w:w="11906" w:h="16838"/>
          <w:pgMar w:top="1134" w:right="567" w:bottom="1134" w:left="1701" w:header="709" w:footer="709" w:gutter="0"/>
          <w:cols w:space="708"/>
          <w:titlePg/>
          <w:docGrid w:linePitch="360"/>
        </w:sectPr>
      </w:pPr>
    </w:p>
    <w:p w:rsidR="0034009E" w:rsidRPr="00916E84" w:rsidRDefault="0034009E" w:rsidP="0034009E">
      <w:pPr>
        <w:pStyle w:val="ConsPlusNonformat"/>
        <w:jc w:val="center"/>
        <w:rPr>
          <w:rFonts w:ascii="Times New Roman" w:hAnsi="Times New Roman" w:cs="Times New Roman"/>
          <w:sz w:val="28"/>
          <w:szCs w:val="28"/>
        </w:rPr>
      </w:pPr>
      <w:r w:rsidRPr="00916E84">
        <w:rPr>
          <w:rFonts w:ascii="Times New Roman" w:hAnsi="Times New Roman"/>
          <w:sz w:val="28"/>
          <w:szCs w:val="28"/>
        </w:rPr>
        <w:lastRenderedPageBreak/>
        <w:t>Перечень многофункциональных центров предоставления государственных и муниципальных услуг Краснодарского края</w:t>
      </w:r>
    </w:p>
    <w:p w:rsidR="0034009E" w:rsidRPr="00916E84" w:rsidRDefault="0034009E" w:rsidP="0034009E">
      <w:pPr>
        <w:autoSpaceDE w:val="0"/>
        <w:autoSpaceDN w:val="0"/>
        <w:adjustRightInd w:val="0"/>
        <w:jc w:val="center"/>
        <w:rPr>
          <w:sz w:val="28"/>
          <w:szCs w:val="28"/>
        </w:rPr>
      </w:pPr>
    </w:p>
    <w:p w:rsidR="0034009E" w:rsidRPr="00916E84" w:rsidRDefault="0034009E" w:rsidP="0034009E">
      <w:pPr>
        <w:autoSpaceDE w:val="0"/>
        <w:autoSpaceDN w:val="0"/>
        <w:adjustRightInd w:val="0"/>
        <w:jc w:val="both"/>
        <w:rPr>
          <w:sz w:val="28"/>
          <w:szCs w:val="28"/>
        </w:rPr>
      </w:pPr>
      <w:r w:rsidRPr="00916E84">
        <w:rPr>
          <w:sz w:val="28"/>
          <w:szCs w:val="28"/>
        </w:rPr>
        <w:t xml:space="preserve">               </w:t>
      </w:r>
    </w:p>
    <w:tbl>
      <w:tblPr>
        <w:tblW w:w="14884" w:type="dxa"/>
        <w:tblInd w:w="40" w:type="dxa"/>
        <w:tblLayout w:type="fixed"/>
        <w:tblCellMar>
          <w:top w:w="75" w:type="dxa"/>
          <w:left w:w="40" w:type="dxa"/>
          <w:bottom w:w="75" w:type="dxa"/>
          <w:right w:w="40" w:type="dxa"/>
        </w:tblCellMar>
        <w:tblLook w:val="0000"/>
      </w:tblPr>
      <w:tblGrid>
        <w:gridCol w:w="567"/>
        <w:gridCol w:w="2694"/>
        <w:gridCol w:w="2410"/>
        <w:gridCol w:w="2551"/>
        <w:gridCol w:w="2410"/>
        <w:gridCol w:w="2268"/>
        <w:gridCol w:w="1984"/>
      </w:tblGrid>
      <w:tr w:rsidR="0034009E" w:rsidRPr="00916E84" w:rsidTr="00916E84">
        <w:trPr>
          <w:trHeight w:val="240"/>
        </w:trPr>
        <w:tc>
          <w:tcPr>
            <w:tcW w:w="567"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 </w:t>
            </w:r>
            <w:proofErr w:type="spellStart"/>
            <w:r w:rsidRPr="00916E84">
              <w:rPr>
                <w:sz w:val="28"/>
                <w:szCs w:val="28"/>
              </w:rPr>
              <w:t>п</w:t>
            </w:r>
            <w:proofErr w:type="spellEnd"/>
            <w:r w:rsidRPr="00916E84">
              <w:rPr>
                <w:sz w:val="28"/>
                <w:szCs w:val="28"/>
              </w:rPr>
              <w:t>/</w:t>
            </w:r>
            <w:proofErr w:type="spellStart"/>
            <w:r w:rsidRPr="00916E84">
              <w:rPr>
                <w:sz w:val="28"/>
                <w:szCs w:val="28"/>
              </w:rPr>
              <w:t>п</w:t>
            </w:r>
            <w:proofErr w:type="spellEnd"/>
          </w:p>
        </w:tc>
        <w:tc>
          <w:tcPr>
            <w:tcW w:w="2694"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Наименование муниципального образования</w:t>
            </w:r>
          </w:p>
        </w:tc>
        <w:tc>
          <w:tcPr>
            <w:tcW w:w="2410"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Наименование МФЦ, его подразделений</w:t>
            </w:r>
          </w:p>
        </w:tc>
        <w:tc>
          <w:tcPr>
            <w:tcW w:w="2551"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Местонахождение</w:t>
            </w:r>
          </w:p>
          <w:p w:rsidR="0034009E" w:rsidRPr="00916E84" w:rsidRDefault="0034009E" w:rsidP="00916E84">
            <w:pPr>
              <w:autoSpaceDE w:val="0"/>
              <w:autoSpaceDN w:val="0"/>
              <w:adjustRightInd w:val="0"/>
              <w:jc w:val="center"/>
              <w:rPr>
                <w:sz w:val="28"/>
                <w:szCs w:val="28"/>
              </w:rPr>
            </w:pPr>
            <w:r w:rsidRPr="00916E84">
              <w:rPr>
                <w:sz w:val="28"/>
                <w:szCs w:val="28"/>
              </w:rPr>
              <w:t>МФЦ, его подразделений</w:t>
            </w:r>
          </w:p>
        </w:tc>
        <w:tc>
          <w:tcPr>
            <w:tcW w:w="2410"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График работы МФЦ</w:t>
            </w:r>
          </w:p>
        </w:tc>
        <w:tc>
          <w:tcPr>
            <w:tcW w:w="2268"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Официальный сайт МФЦ</w:t>
            </w:r>
          </w:p>
        </w:tc>
        <w:tc>
          <w:tcPr>
            <w:tcW w:w="1984"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Телефон и адрес электронной почты МФЦ для обращения заявителей</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val="restart"/>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 Краснодар</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Краснодар, отдел «Западный»</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Краснодар, </w:t>
            </w:r>
            <w:proofErr w:type="spellStart"/>
            <w:r w:rsidRPr="00916E84">
              <w:rPr>
                <w:sz w:val="28"/>
                <w:szCs w:val="28"/>
              </w:rPr>
              <w:t>пр-кт</w:t>
            </w:r>
            <w:proofErr w:type="spellEnd"/>
            <w:r w:rsidRPr="00916E84">
              <w:rPr>
                <w:sz w:val="28"/>
                <w:szCs w:val="28"/>
              </w:rPr>
              <w:t xml:space="preserve"> Чекистов, д. 37</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Краснодар, отдел «</w:t>
            </w:r>
            <w:proofErr w:type="spellStart"/>
            <w:r w:rsidRPr="00916E84">
              <w:rPr>
                <w:sz w:val="28"/>
                <w:szCs w:val="28"/>
              </w:rPr>
              <w:t>Карасунский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Краснодар, ул. </w:t>
            </w:r>
            <w:proofErr w:type="spellStart"/>
            <w:r w:rsidRPr="00916E84">
              <w:rPr>
                <w:sz w:val="28"/>
                <w:szCs w:val="28"/>
              </w:rPr>
              <w:t>Сормовская</w:t>
            </w:r>
            <w:proofErr w:type="spellEnd"/>
            <w:r w:rsidRPr="00916E84">
              <w:rPr>
                <w:sz w:val="28"/>
                <w:szCs w:val="28"/>
              </w:rPr>
              <w:t>, д. 3/2</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Краснодар, отдел «</w:t>
            </w:r>
            <w:proofErr w:type="spellStart"/>
            <w:r w:rsidRPr="00916E84">
              <w:rPr>
                <w:sz w:val="28"/>
                <w:szCs w:val="28"/>
              </w:rPr>
              <w:t>Прикубанский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Краснодар, ул. Тургенева, д. 189/6</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г. </w:t>
            </w:r>
            <w:r w:rsidRPr="00916E84">
              <w:rPr>
                <w:sz w:val="28"/>
                <w:szCs w:val="28"/>
              </w:rPr>
              <w:lastRenderedPageBreak/>
              <w:t>Краснодар, отдел «Прикубанский-2»</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lastRenderedPageBreak/>
              <w:t xml:space="preserve">г. Краснодар, ул. </w:t>
            </w:r>
            <w:r w:rsidRPr="00916E84">
              <w:rPr>
                <w:sz w:val="28"/>
                <w:szCs w:val="28"/>
              </w:rPr>
              <w:lastRenderedPageBreak/>
              <w:t xml:space="preserve">им. А. </w:t>
            </w:r>
            <w:proofErr w:type="spellStart"/>
            <w:r w:rsidRPr="00916E84">
              <w:rPr>
                <w:sz w:val="28"/>
                <w:szCs w:val="28"/>
              </w:rPr>
              <w:t>Покрышкина</w:t>
            </w:r>
            <w:proofErr w:type="spellEnd"/>
            <w:r w:rsidRPr="00916E84">
              <w:rPr>
                <w:sz w:val="28"/>
                <w:szCs w:val="28"/>
              </w:rPr>
              <w:t>, д. 34</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lastRenderedPageBreak/>
              <w:t>Пн.-Пт. 08:00-</w:t>
            </w:r>
            <w:r w:rsidRPr="00916E84">
              <w:rPr>
                <w:sz w:val="28"/>
                <w:szCs w:val="28"/>
              </w:rPr>
              <w:lastRenderedPageBreak/>
              <w:t>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r>
            <w:r w:rsidRPr="00916E84">
              <w:rPr>
                <w:sz w:val="28"/>
                <w:szCs w:val="28"/>
              </w:rPr>
              <w:lastRenderedPageBreak/>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Краснодар, отдел «Центральный»</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Краснодар, ул. </w:t>
            </w:r>
            <w:proofErr w:type="spellStart"/>
            <w:r w:rsidRPr="00916E84">
              <w:rPr>
                <w:sz w:val="28"/>
                <w:szCs w:val="28"/>
              </w:rPr>
              <w:t>Леваневского</w:t>
            </w:r>
            <w:proofErr w:type="spellEnd"/>
            <w:r w:rsidRPr="00916E84">
              <w:rPr>
                <w:sz w:val="28"/>
                <w:szCs w:val="28"/>
              </w:rPr>
              <w:t>, д. 174</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Город-курорт Анапа</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Анапа</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Анапа, ул. Шевченко, д. 288 А, корп. 2</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 xml:space="preserve">Пн.-Сб. 09:00-20:00               </w:t>
            </w:r>
            <w:r w:rsidRPr="00916E84">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http://mfcanapa.ru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8(86133)53340</w:t>
            </w:r>
            <w:r w:rsidRPr="00916E84">
              <w:rPr>
                <w:sz w:val="28"/>
                <w:szCs w:val="28"/>
              </w:rPr>
              <w:br/>
              <w:t>anapa-mfc@mail.ru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 Армавир</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Армавир</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Армавир, ул. Розы Люксембург, д. 146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http://armavir.e-mfc.ru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8(86137)31825</w:t>
            </w:r>
            <w:r w:rsidRPr="00916E84">
              <w:rPr>
                <w:sz w:val="28"/>
                <w:szCs w:val="28"/>
              </w:rPr>
              <w:br/>
              <w:t>mfc.armavir@mail.ru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Город-курорт Геленджик</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Геленджик</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Геленджик, ул. Горького, д. 11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 Сб. 10:00-20:00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http://gelendzhik.e-mfc.ru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8(86141)35549</w:t>
            </w:r>
            <w:r w:rsidRPr="00916E84">
              <w:rPr>
                <w:sz w:val="28"/>
                <w:szCs w:val="28"/>
              </w:rPr>
              <w:br/>
              <w:t>mfc@gelendzhik.org</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 Горячий Ключ</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Горячий Ключ</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Горячий Ключ, ул. Ленина, д. 156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 xml:space="preserve">Сб. 09:00-14:00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http://mfc.gorkluch.ru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8(86159)44036</w:t>
            </w:r>
            <w:r w:rsidRPr="00916E84">
              <w:rPr>
                <w:sz w:val="28"/>
                <w:szCs w:val="28"/>
              </w:rPr>
              <w:br/>
              <w:t>mfc-gk@rambler.ru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val="restart"/>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Город-герой Новороссийск</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г. Новороссийск,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Новороссийск, ул. </w:t>
            </w:r>
            <w:proofErr w:type="spellStart"/>
            <w:r w:rsidRPr="00916E84">
              <w:rPr>
                <w:sz w:val="28"/>
                <w:szCs w:val="28"/>
              </w:rPr>
              <w:t>Бирюзова</w:t>
            </w:r>
            <w:proofErr w:type="spellEnd"/>
            <w:r w:rsidRPr="00916E84">
              <w:rPr>
                <w:sz w:val="28"/>
                <w:szCs w:val="28"/>
              </w:rPr>
              <w:t>, д. 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Сб. 08:00-17:00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8(86176)71650</w:t>
            </w:r>
            <w:r w:rsidRPr="00916E84">
              <w:rPr>
                <w:sz w:val="28"/>
                <w:szCs w:val="28"/>
              </w:rPr>
              <w:br/>
              <w:t>mfcnvrsk@yandex.ru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г. Новороссийск, отдел «Южный»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Новороссийск, </w:t>
            </w:r>
            <w:proofErr w:type="spellStart"/>
            <w:r w:rsidRPr="00916E84">
              <w:rPr>
                <w:sz w:val="28"/>
                <w:szCs w:val="28"/>
              </w:rPr>
              <w:t>пр-кт</w:t>
            </w:r>
            <w:proofErr w:type="spellEnd"/>
            <w:r w:rsidRPr="00916E84">
              <w:rPr>
                <w:sz w:val="28"/>
                <w:szCs w:val="28"/>
              </w:rPr>
              <w:t xml:space="preserve"> Дзержинского, д. 156 Б</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Сб. 08:00-17:00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8(86176)71650</w:t>
            </w:r>
            <w:r w:rsidRPr="00916E84">
              <w:rPr>
                <w:sz w:val="28"/>
                <w:szCs w:val="28"/>
              </w:rPr>
              <w:br/>
              <w:t>mfcnvrsk@yandex.ru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val="restart"/>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color w:val="000000"/>
                <w:sz w:val="18"/>
                <w:szCs w:val="18"/>
              </w:rPr>
            </w:pPr>
            <w:r w:rsidRPr="00916E84">
              <w:rPr>
                <w:sz w:val="28"/>
                <w:szCs w:val="28"/>
              </w:rPr>
              <w:t>Город</w:t>
            </w:r>
            <w:r w:rsidRPr="00916E84">
              <w:rPr>
                <w:color w:val="000000"/>
                <w:sz w:val="18"/>
                <w:szCs w:val="18"/>
              </w:rPr>
              <w:t xml:space="preserve"> </w:t>
            </w:r>
            <w:r w:rsidRPr="00916E84">
              <w:rPr>
                <w:sz w:val="28"/>
                <w:szCs w:val="28"/>
              </w:rPr>
              <w:t>Сочи</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г. Сочи, отдел «Адлерский»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Сочи, ул. Кирова, д. 53</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Пн.-Сб. 09:00-20:00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8(800)4444700</w:t>
            </w:r>
            <w:r w:rsidRPr="00916E84">
              <w:rPr>
                <w:sz w:val="28"/>
                <w:szCs w:val="28"/>
              </w:rPr>
              <w:br/>
              <w:t xml:space="preserve"> info@mfcsochi.ru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г. Сочи, отдел «</w:t>
            </w:r>
            <w:proofErr w:type="spellStart"/>
            <w:r w:rsidRPr="00916E84">
              <w:rPr>
                <w:sz w:val="28"/>
                <w:szCs w:val="28"/>
              </w:rPr>
              <w:t>Лазаревский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Сочи, ул. Лазарева, д. 58</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Пн.-Сб. 09:00-20:00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8(800)4444700</w:t>
            </w:r>
            <w:r w:rsidRPr="00916E84">
              <w:rPr>
                <w:sz w:val="28"/>
                <w:szCs w:val="28"/>
              </w:rPr>
              <w:br/>
              <w:t xml:space="preserve"> info@mfcsochi.ru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г. Сочи, отдел «</w:t>
            </w:r>
            <w:proofErr w:type="spellStart"/>
            <w:r w:rsidRPr="00916E84">
              <w:rPr>
                <w:sz w:val="28"/>
                <w:szCs w:val="28"/>
              </w:rPr>
              <w:t>Хостинский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Сочи, ул. 20 Горно-Стрелковой дивизии, д. 18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Пн.-Сб. 09:00-20:00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8(800)4444700</w:t>
            </w:r>
            <w:r w:rsidRPr="00916E84">
              <w:rPr>
                <w:sz w:val="28"/>
                <w:szCs w:val="28"/>
              </w:rPr>
              <w:br/>
              <w:t xml:space="preserve"> info@mfcsochi.ru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bottom w:val="single" w:sz="8" w:space="0" w:color="auto"/>
              <w:right w:val="single" w:sz="8" w:space="0" w:color="auto"/>
            </w:tcBorders>
            <w:vAlign w:val="center"/>
          </w:tcPr>
          <w:p w:rsidR="0034009E" w:rsidRPr="00916E84" w:rsidRDefault="0034009E" w:rsidP="00916E84">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г. Сочи,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Сочи, ул. Юных Ленинцев, д. 10</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Пн.-Сб. 09:00-20:00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8(800)4444700</w:t>
            </w:r>
            <w:r w:rsidRPr="00916E84">
              <w:rPr>
                <w:sz w:val="28"/>
                <w:szCs w:val="28"/>
              </w:rPr>
              <w:br/>
              <w:t xml:space="preserve"> info@mfcsochi.ru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Абинский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Абинского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Абинск, ул. Интернациональная, д. 35 Б</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08:00-20:00 </w:t>
            </w:r>
            <w:r w:rsidRPr="00916E84">
              <w:rPr>
                <w:sz w:val="28"/>
                <w:szCs w:val="28"/>
              </w:rPr>
              <w:br/>
              <w:t>Вт.-Пт. 08:00-18:00</w:t>
            </w:r>
            <w:r w:rsidRPr="00916E84">
              <w:rPr>
                <w:sz w:val="28"/>
                <w:szCs w:val="28"/>
              </w:rPr>
              <w:br/>
              <w:t xml:space="preserve">Сб. 08:00-13:00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http://abinskmfc.ru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8(86150)42037</w:t>
            </w:r>
            <w:r w:rsidRPr="00916E84">
              <w:rPr>
                <w:sz w:val="28"/>
                <w:szCs w:val="28"/>
              </w:rPr>
              <w:br/>
              <w:t>8(86150)42065</w:t>
            </w:r>
            <w:r w:rsidRPr="00916E84">
              <w:rPr>
                <w:sz w:val="28"/>
                <w:szCs w:val="28"/>
              </w:rPr>
              <w:br/>
              <w:t>mfc-abinsk@mail.ru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Апшеронский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Апшеронского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Апшеронск, ул. Ворошилова, д. 54</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Пн.-Чт. 08:00-18:00</w:t>
            </w:r>
            <w:r w:rsidRPr="00916E84">
              <w:rPr>
                <w:sz w:val="28"/>
                <w:szCs w:val="28"/>
              </w:rPr>
              <w:br/>
              <w:t>Пт.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http://www.apsheronsk-mfc.ru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8(86152)25230</w:t>
            </w:r>
            <w:r w:rsidRPr="00916E84">
              <w:rPr>
                <w:sz w:val="28"/>
                <w:szCs w:val="28"/>
              </w:rPr>
              <w:br/>
              <w:t>mfc.apsheronsk@mail.ru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Белоглинский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Белоглинского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jc w:val="center"/>
              <w:rPr>
                <w:sz w:val="28"/>
                <w:szCs w:val="28"/>
              </w:rPr>
            </w:pPr>
            <w:r w:rsidRPr="00916E84">
              <w:rPr>
                <w:sz w:val="28"/>
                <w:szCs w:val="28"/>
              </w:rPr>
              <w:t>с. Белая Глина, ул. Первомайская, д. 161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Пн.-Чт. 08:00-17:00</w:t>
            </w:r>
            <w:r w:rsidRPr="00916E84">
              <w:rPr>
                <w:sz w:val="28"/>
                <w:szCs w:val="28"/>
              </w:rPr>
              <w:br/>
              <w:t xml:space="preserve">Пт. 08:00-16:00 </w:t>
            </w:r>
            <w:r w:rsidRPr="00916E84">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http://belglin.e-mfc.ru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8(86154)72524</w:t>
            </w:r>
            <w:r w:rsidRPr="00916E84">
              <w:rPr>
                <w:sz w:val="28"/>
                <w:szCs w:val="28"/>
              </w:rPr>
              <w:br/>
              <w:t>mfcbelglin@mail.ru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Белореченский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Белореченского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Белореченск, ул. Красная, д. 46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w:t>
            </w:r>
            <w:proofErr w:type="spellStart"/>
            <w:r w:rsidRPr="00916E84">
              <w:rPr>
                <w:sz w:val="28"/>
                <w:szCs w:val="28"/>
              </w:rPr>
              <w:t>Cб</w:t>
            </w:r>
            <w:proofErr w:type="spellEnd"/>
            <w:r w:rsidRPr="00916E84">
              <w:rPr>
                <w:sz w:val="28"/>
                <w:szCs w:val="28"/>
              </w:rPr>
              <w:t>. 08:00-17:00</w:t>
            </w:r>
            <w:r w:rsidRPr="00916E84">
              <w:rPr>
                <w:sz w:val="28"/>
                <w:szCs w:val="28"/>
              </w:rPr>
              <w:br/>
              <w:t>Вт.-Пт. 08:00-20:00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http://bel.e-mfc.ru/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8(86155)33744</w:t>
            </w:r>
            <w:r w:rsidRPr="00916E84">
              <w:rPr>
                <w:sz w:val="28"/>
                <w:szCs w:val="28"/>
              </w:rPr>
              <w:br/>
              <w:t>bel.mfc@mail.ru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Брюховецкий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Брюховецкого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Брюховецкая, ул. Ленина, д. 1/1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http://mfc-br.ru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8(86156)31039</w:t>
            </w:r>
            <w:r w:rsidRPr="00916E84">
              <w:rPr>
                <w:sz w:val="28"/>
                <w:szCs w:val="28"/>
              </w:rPr>
              <w:br/>
              <w:t>mfc.bruhoveckaya@mail.ru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Выселковский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Выселковского</w:t>
            </w:r>
            <w:proofErr w:type="spellEnd"/>
            <w:r w:rsidRPr="00916E84">
              <w:rPr>
                <w:sz w:val="28"/>
                <w:szCs w:val="28"/>
              </w:rPr>
              <w:t xml:space="preserve"> </w:t>
            </w:r>
            <w:proofErr w:type="spellStart"/>
            <w:r w:rsidRPr="00916E84">
              <w:rPr>
                <w:sz w:val="28"/>
                <w:szCs w:val="28"/>
              </w:rPr>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Выселки, ул. Лунёва, д. 57</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08:00-17:00</w:t>
            </w:r>
            <w:r w:rsidRPr="00916E84">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http://viselki.e-mfc.ru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8(86157)73440</w:t>
            </w:r>
            <w:r w:rsidRPr="00916E84">
              <w:rPr>
                <w:sz w:val="28"/>
                <w:szCs w:val="28"/>
              </w:rPr>
              <w:br/>
              <w:t>mfc.2010@yandex.ru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Гулькевичский</w:t>
            </w:r>
            <w:proofErr w:type="spellEnd"/>
            <w:r w:rsidRPr="00916E84">
              <w:rPr>
                <w:sz w:val="28"/>
                <w:szCs w:val="28"/>
              </w:rPr>
              <w:t xml:space="preserve"> муниципальный район </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Гулькевичского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Гулькевичи, ул. Советская, д. 29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Ср, Чт., Пт. 08:00-18:00</w:t>
            </w:r>
            <w:r w:rsidRPr="00916E84">
              <w:rPr>
                <w:sz w:val="28"/>
                <w:szCs w:val="28"/>
              </w:rPr>
              <w:br/>
              <w:t>Вт. 08:00-20:00</w:t>
            </w:r>
            <w:r w:rsidRPr="00916E84">
              <w:rPr>
                <w:sz w:val="28"/>
                <w:szCs w:val="28"/>
              </w:rPr>
              <w:br/>
              <w:t>Сб. 09:00-16:00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http://mfcgul.ru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8(86160)33077</w:t>
            </w:r>
            <w:r w:rsidRPr="00916E84">
              <w:rPr>
                <w:sz w:val="28"/>
                <w:szCs w:val="28"/>
              </w:rPr>
              <w:br/>
              <w:t>info@mfcgul.ru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Динской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БУ МФЦ </w:t>
            </w:r>
            <w:proofErr w:type="spellStart"/>
            <w:r w:rsidRPr="00916E84">
              <w:rPr>
                <w:sz w:val="28"/>
                <w:szCs w:val="28"/>
              </w:rPr>
              <w:t>Динского</w:t>
            </w:r>
            <w:proofErr w:type="spellEnd"/>
            <w:r w:rsidRPr="00916E84">
              <w:rPr>
                <w:sz w:val="28"/>
                <w:szCs w:val="28"/>
              </w:rPr>
              <w:t xml:space="preserve"> </w:t>
            </w:r>
            <w:proofErr w:type="spellStart"/>
            <w:r w:rsidRPr="00916E84">
              <w:rPr>
                <w:sz w:val="28"/>
                <w:szCs w:val="28"/>
              </w:rPr>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Динская, ул. Красная, д. 112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08:00-15:00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http://dinsk.e-mfc.ru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8(86162)66414</w:t>
            </w:r>
            <w:r w:rsidRPr="00916E84">
              <w:rPr>
                <w:sz w:val="28"/>
                <w:szCs w:val="28"/>
              </w:rPr>
              <w:br/>
              <w:t>mfc_dinsk@mail.ru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Ейский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Ейского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Ейск, ул. </w:t>
            </w:r>
            <w:proofErr w:type="spellStart"/>
            <w:r w:rsidRPr="00916E84">
              <w:rPr>
                <w:sz w:val="28"/>
                <w:szCs w:val="28"/>
              </w:rPr>
              <w:t>Армавирская</w:t>
            </w:r>
            <w:proofErr w:type="spellEnd"/>
            <w:r w:rsidRPr="00916E84">
              <w:rPr>
                <w:sz w:val="28"/>
                <w:szCs w:val="28"/>
              </w:rPr>
              <w:t>, д. 45/2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08:00-15:00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http://eysk.e-mfc.ru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8(86132)37181</w:t>
            </w:r>
            <w:r w:rsidRPr="00916E84">
              <w:rPr>
                <w:sz w:val="28"/>
                <w:szCs w:val="28"/>
              </w:rPr>
              <w:br/>
              <w:t>8(86132)37161</w:t>
            </w:r>
            <w:r w:rsidRPr="00916E84">
              <w:rPr>
                <w:sz w:val="28"/>
                <w:szCs w:val="28"/>
              </w:rPr>
              <w:br/>
              <w:t>mfc_eisk@mail.ru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Кавказский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Кавказского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Кропоткин, пер. Коммунальный, д. 8/1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08:00-17:00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http://kavkazskaya.e-mfc.ru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8(86138)76799</w:t>
            </w:r>
            <w:r w:rsidRPr="00916E84">
              <w:rPr>
                <w:sz w:val="28"/>
                <w:szCs w:val="28"/>
              </w:rPr>
              <w:br/>
              <w:t>kavmfc@yandex.ru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Калининский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Калининского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Калининская, ул. Фадеева, д. 148/5</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Пн.-Пт. 09:00-17:00        </w:t>
            </w:r>
            <w:r w:rsidRPr="00916E84">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http://kalina.e-mfc.ru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8(86163)22709</w:t>
            </w:r>
            <w:r w:rsidRPr="00916E84">
              <w:rPr>
                <w:sz w:val="28"/>
                <w:szCs w:val="28"/>
              </w:rPr>
              <w:br/>
              <w:t>mfc-kalina@rambler.ru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Каневской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Каневского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Каневская, ул. Горького, д. 58</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 xml:space="preserve">Пн., Вт., Чт., Пт. 08:00-18:30 </w:t>
            </w:r>
            <w:r w:rsidRPr="00916E84">
              <w:rPr>
                <w:sz w:val="28"/>
                <w:szCs w:val="28"/>
              </w:rPr>
              <w:br/>
              <w:t xml:space="preserve">Ср. 08:00-20:00    </w:t>
            </w:r>
            <w:r w:rsidRPr="00916E84">
              <w:rPr>
                <w:sz w:val="28"/>
                <w:szCs w:val="28"/>
              </w:rPr>
              <w:br/>
              <w:t xml:space="preserve">Сб. 08:00-14:00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http://kanevskaya.e-mfc.ru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8(86164)45191</w:t>
            </w:r>
            <w:r w:rsidRPr="00916E84">
              <w:rPr>
                <w:sz w:val="28"/>
                <w:szCs w:val="28"/>
              </w:rPr>
              <w:br/>
              <w:t>8(86164)45188</w:t>
            </w:r>
            <w:r w:rsidRPr="00916E84">
              <w:rPr>
                <w:sz w:val="28"/>
                <w:szCs w:val="28"/>
              </w:rPr>
              <w:br/>
              <w:t>mfc@kanevskadm.ru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Кореновский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Кореновского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Кореновск, ул. Ленина, д. 128</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09:00-13:00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http://mfc.korenovsk.ru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8(86142)46240</w:t>
            </w:r>
            <w:r w:rsidRPr="00916E84">
              <w:rPr>
                <w:sz w:val="28"/>
                <w:szCs w:val="28"/>
              </w:rPr>
              <w:br/>
              <w:t>8(86142)46261</w:t>
            </w:r>
            <w:r w:rsidRPr="00916E84">
              <w:rPr>
                <w:sz w:val="28"/>
                <w:szCs w:val="28"/>
              </w:rPr>
              <w:br/>
              <w:t>mfc@admkor.ru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Красноармейский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МКБУ МФЦ Красноармейского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Полтавская, ул. Просвещения, д. 107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Ср., Чт., Пт. 08:00-18:30</w:t>
            </w:r>
            <w:r w:rsidRPr="00916E84">
              <w:rPr>
                <w:sz w:val="28"/>
                <w:szCs w:val="28"/>
              </w:rPr>
              <w:br/>
              <w:t>Вт.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http://krasnarm.e-mfc.ru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8(86165)40897</w:t>
            </w:r>
            <w:r w:rsidRPr="00916E84">
              <w:rPr>
                <w:sz w:val="28"/>
                <w:szCs w:val="28"/>
              </w:rPr>
              <w:br/>
              <w:t>mfc.krasnarm@mail.ru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Крыловский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Крыловского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ст. </w:t>
            </w:r>
            <w:proofErr w:type="spellStart"/>
            <w:r w:rsidRPr="00916E84">
              <w:rPr>
                <w:sz w:val="28"/>
                <w:szCs w:val="28"/>
              </w:rPr>
              <w:t>Крыловская</w:t>
            </w:r>
            <w:proofErr w:type="spellEnd"/>
            <w:r w:rsidRPr="00916E84">
              <w:rPr>
                <w:sz w:val="28"/>
                <w:szCs w:val="28"/>
              </w:rPr>
              <w:t>, ул. Орджоникидзе, д. 32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Пн.-Пт. 08:00-16:00 </w:t>
            </w:r>
            <w:r w:rsidRPr="00916E84">
              <w:rPr>
                <w:sz w:val="28"/>
                <w:szCs w:val="28"/>
              </w:rPr>
              <w:br/>
              <w:t xml:space="preserve">перерыв 12:00-13:00 </w:t>
            </w:r>
            <w:r w:rsidRPr="00916E84">
              <w:rPr>
                <w:sz w:val="28"/>
                <w:szCs w:val="28"/>
              </w:rPr>
              <w:br/>
              <w:t xml:space="preserve">Сб. 08:00-13:00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http://krilovsk.e-mfc.ru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8(86161)35119</w:t>
            </w:r>
            <w:r w:rsidRPr="00916E84">
              <w:rPr>
                <w:sz w:val="28"/>
                <w:szCs w:val="28"/>
              </w:rPr>
              <w:br/>
              <w:t>mfc.krilovskaya@mail.ru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Крымский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Крымского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Крымск, ул. </w:t>
            </w:r>
            <w:proofErr w:type="spellStart"/>
            <w:r w:rsidRPr="00916E84">
              <w:rPr>
                <w:sz w:val="28"/>
                <w:szCs w:val="28"/>
              </w:rPr>
              <w:t>Адагумская</w:t>
            </w:r>
            <w:proofErr w:type="spellEnd"/>
            <w:r w:rsidRPr="00916E84">
              <w:rPr>
                <w:sz w:val="28"/>
                <w:szCs w:val="28"/>
              </w:rPr>
              <w:t>, д. 153</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09:00-20:00</w:t>
            </w:r>
            <w:r w:rsidRPr="00916E84">
              <w:rPr>
                <w:sz w:val="28"/>
                <w:szCs w:val="28"/>
              </w:rPr>
              <w:br/>
              <w:t>Вт., Пт. 08:00-18:00</w:t>
            </w:r>
            <w:r w:rsidRPr="00916E84">
              <w:rPr>
                <w:sz w:val="28"/>
                <w:szCs w:val="28"/>
              </w:rPr>
              <w:br/>
            </w:r>
            <w:r w:rsidRPr="00916E84">
              <w:rPr>
                <w:sz w:val="28"/>
                <w:szCs w:val="28"/>
              </w:rPr>
              <w:lastRenderedPageBreak/>
              <w:t>Сб. 08:00 - 07:00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http://krymskmfc.ru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8(86131)43774</w:t>
            </w:r>
            <w:r w:rsidRPr="00916E84">
              <w:rPr>
                <w:sz w:val="28"/>
                <w:szCs w:val="28"/>
              </w:rPr>
              <w:br/>
              <w:t>mfc.krymsk@mail.ru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Курганинский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Курганинского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Курганинск, ул. Калинина, д. 57</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http://kurganinsk.e-mfc.ru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8(86147)27799</w:t>
            </w:r>
            <w:r w:rsidRPr="00916E84">
              <w:rPr>
                <w:sz w:val="28"/>
                <w:szCs w:val="28"/>
              </w:rPr>
              <w:br/>
              <w:t>8(86147)27545</w:t>
            </w:r>
            <w:r w:rsidRPr="00916E84">
              <w:rPr>
                <w:sz w:val="28"/>
                <w:szCs w:val="28"/>
              </w:rPr>
              <w:br/>
              <w:t>mfc-kurganinsk@rambler.ru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Кущевский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МУ МФЦ </w:t>
            </w:r>
            <w:proofErr w:type="spellStart"/>
            <w:r w:rsidRPr="00916E84">
              <w:rPr>
                <w:sz w:val="28"/>
                <w:szCs w:val="28"/>
              </w:rPr>
              <w:t>Кущевского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Кущевская, пер. Школьный, д. 55</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Ср., Чт., Пт. 08:00-18:00</w:t>
            </w:r>
            <w:r w:rsidRPr="00916E84">
              <w:rPr>
                <w:sz w:val="28"/>
                <w:szCs w:val="28"/>
              </w:rPr>
              <w:br/>
              <w:t>Вт.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http://mfckush.ru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8(800)3022290</w:t>
            </w:r>
            <w:r w:rsidRPr="00916E84">
              <w:rPr>
                <w:sz w:val="28"/>
                <w:szCs w:val="28"/>
              </w:rPr>
              <w:br/>
              <w:t xml:space="preserve">8(86168)40290 </w:t>
            </w:r>
            <w:r w:rsidRPr="00916E84">
              <w:rPr>
                <w:sz w:val="28"/>
                <w:szCs w:val="28"/>
              </w:rPr>
              <w:br/>
              <w:t>mfckush@mail.ru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Лабинский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Лабинского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Лабинск, ул. Победы, д. 177</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Вт., Чт., Пт. 08:00-18:00 </w:t>
            </w:r>
            <w:r w:rsidRPr="00916E84">
              <w:rPr>
                <w:sz w:val="28"/>
                <w:szCs w:val="28"/>
              </w:rPr>
              <w:br/>
              <w:t>Ср. 08:00-20:00</w:t>
            </w:r>
            <w:r w:rsidRPr="00916E84">
              <w:rPr>
                <w:sz w:val="28"/>
                <w:szCs w:val="28"/>
              </w:rPr>
              <w:br/>
              <w:t xml:space="preserve">Сб. 08:00-14:00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http://labinsk.e-mfc.ru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8(86169)35618</w:t>
            </w:r>
            <w:r w:rsidRPr="00916E84">
              <w:rPr>
                <w:sz w:val="28"/>
                <w:szCs w:val="28"/>
              </w:rPr>
              <w:br/>
              <w:t>8(86169)35610</w:t>
            </w:r>
            <w:r w:rsidRPr="00916E84">
              <w:rPr>
                <w:sz w:val="28"/>
                <w:szCs w:val="28"/>
              </w:rPr>
              <w:br/>
              <w:t>mfc.labinsk@yandex.ru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Ленинградский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Ленинградского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Ленинградская, ул. Красная, д. 136 корп.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Ср., Пт. 08:00-18:00</w:t>
            </w:r>
            <w:r w:rsidRPr="00916E84">
              <w:rPr>
                <w:sz w:val="28"/>
                <w:szCs w:val="28"/>
              </w:rPr>
              <w:br/>
              <w:t>Чт. 08:00-20:00</w:t>
            </w:r>
            <w:r w:rsidRPr="00916E84">
              <w:rPr>
                <w:sz w:val="28"/>
                <w:szCs w:val="28"/>
              </w:rPr>
              <w:br/>
              <w:t xml:space="preserve">Сб.  08:00-13:00 </w:t>
            </w:r>
            <w:r w:rsidRPr="00916E84">
              <w:rPr>
                <w:sz w:val="28"/>
                <w:szCs w:val="28"/>
              </w:rPr>
              <w:br/>
              <w:t>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http://lenmfc.ru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8(86145)37898</w:t>
            </w:r>
            <w:r w:rsidRPr="00916E84">
              <w:rPr>
                <w:sz w:val="28"/>
                <w:szCs w:val="28"/>
              </w:rPr>
              <w:br/>
              <w:t>Len_mfc@mail.ru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Мостовский муниципальный </w:t>
            </w:r>
            <w:r w:rsidRPr="00916E84">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 xml:space="preserve">МБУ МФЦ Мостовского </w:t>
            </w:r>
            <w:r w:rsidRPr="00916E84">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proofErr w:type="spellStart"/>
            <w:r w:rsidRPr="00916E84">
              <w:rPr>
                <w:sz w:val="28"/>
                <w:szCs w:val="28"/>
              </w:rPr>
              <w:lastRenderedPageBreak/>
              <w:t>пгт</w:t>
            </w:r>
            <w:proofErr w:type="spellEnd"/>
            <w:r w:rsidRPr="00916E84">
              <w:rPr>
                <w:sz w:val="28"/>
                <w:szCs w:val="28"/>
              </w:rPr>
              <w:t>. Мостовской, ул. Горького, д. 140</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Ср., Чт., Пт. 08:00-18:00</w:t>
            </w:r>
            <w:r w:rsidRPr="00916E84">
              <w:rPr>
                <w:sz w:val="28"/>
                <w:szCs w:val="28"/>
              </w:rPr>
              <w:br/>
            </w:r>
            <w:r w:rsidRPr="00916E84">
              <w:rPr>
                <w:sz w:val="28"/>
                <w:szCs w:val="28"/>
              </w:rPr>
              <w:lastRenderedPageBreak/>
              <w:t>Вт.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http://mostovskoi.e-mfc.ru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8(86192)54384</w:t>
            </w:r>
            <w:r w:rsidRPr="00916E84">
              <w:rPr>
                <w:sz w:val="28"/>
                <w:szCs w:val="28"/>
              </w:rPr>
              <w:br/>
              <w:t>most.mfc@mail.</w:t>
            </w:r>
            <w:r w:rsidRPr="00916E84">
              <w:rPr>
                <w:sz w:val="28"/>
                <w:szCs w:val="28"/>
              </w:rPr>
              <w:lastRenderedPageBreak/>
              <w:t>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Новокубанский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МАУ МФЦ </w:t>
            </w:r>
            <w:proofErr w:type="spellStart"/>
            <w:r w:rsidRPr="00916E84">
              <w:rPr>
                <w:sz w:val="28"/>
                <w:szCs w:val="28"/>
              </w:rPr>
              <w:t>Новокубанского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Новокубанск, ул. Первомайская, д. 134</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Ср., Пт. 08:00-18:00</w:t>
            </w:r>
            <w:r w:rsidRPr="00916E84">
              <w:rPr>
                <w:sz w:val="28"/>
                <w:szCs w:val="28"/>
              </w:rPr>
              <w:br/>
              <w:t>Чт. 08:00-20:00</w:t>
            </w:r>
            <w:r w:rsidRPr="00916E84">
              <w:rPr>
                <w:sz w:val="28"/>
                <w:szCs w:val="28"/>
              </w:rPr>
              <w:br/>
              <w:t xml:space="preserve">Сб. 08:00-13:00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http://novokubansk.e-mfc.ru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8(86195)31161</w:t>
            </w:r>
            <w:r w:rsidRPr="00916E84">
              <w:rPr>
                <w:sz w:val="28"/>
                <w:szCs w:val="28"/>
              </w:rPr>
              <w:br/>
              <w:t>mfc31161@yandex.ru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Новопокровский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Новопокровского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Новопокровская, ул. Ленина, д. 113</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Вт., Ср., Чт. 08:00-17:00 </w:t>
            </w:r>
            <w:r w:rsidRPr="00916E84">
              <w:rPr>
                <w:sz w:val="28"/>
                <w:szCs w:val="28"/>
              </w:rPr>
              <w:br/>
              <w:t xml:space="preserve">Пт. 08:00-16:00 </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http://novopokrovsk.e-mfc.ru/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8(86149)73742</w:t>
            </w:r>
            <w:r w:rsidRPr="00916E84">
              <w:rPr>
                <w:sz w:val="28"/>
                <w:szCs w:val="28"/>
              </w:rPr>
              <w:br/>
              <w:t>novopokrovskii_mfc@mail.ru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Отрадненский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Отраднского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Отрадная, ул. Красная, д. 67 Б/2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08:00-17:00</w:t>
            </w:r>
            <w:r w:rsidRPr="00916E84">
              <w:rPr>
                <w:sz w:val="28"/>
                <w:szCs w:val="28"/>
              </w:rPr>
              <w:br/>
              <w:t>Ср.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http://mfc.otradnaya.ru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8(86144)34621</w:t>
            </w:r>
            <w:r w:rsidRPr="00916E84">
              <w:rPr>
                <w:sz w:val="28"/>
                <w:szCs w:val="28"/>
              </w:rPr>
              <w:br/>
              <w:t>mfc.otradnaya@mail.ru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Павловский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Павловского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Павловская, ул. Гладкова, д. 11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Ср., Пт. 08:00-18:00 </w:t>
            </w:r>
            <w:r w:rsidRPr="00916E84">
              <w:rPr>
                <w:sz w:val="28"/>
                <w:szCs w:val="28"/>
              </w:rPr>
              <w:br/>
              <w:t xml:space="preserve">Вт., Чт. 08:00-20:00 </w:t>
            </w:r>
            <w:r w:rsidRPr="00916E84">
              <w:rPr>
                <w:sz w:val="28"/>
                <w:szCs w:val="28"/>
              </w:rPr>
              <w:br/>
              <w:t xml:space="preserve">Сб. 08:00-16:00       </w:t>
            </w:r>
            <w:r w:rsidRPr="00916E84">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http://www.mfc.pavlraion.ru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8(86191)54595</w:t>
            </w:r>
            <w:r w:rsidRPr="00916E84">
              <w:rPr>
                <w:sz w:val="28"/>
                <w:szCs w:val="28"/>
              </w:rPr>
              <w:br/>
              <w:t>mfc-pavlovskii@mail.ru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Приморско-Ахтарский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Приморско-Ахтарского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Приморско-Ахтарск, </w:t>
            </w:r>
            <w:r w:rsidRPr="00916E84">
              <w:rPr>
                <w:sz w:val="28"/>
                <w:szCs w:val="28"/>
              </w:rPr>
              <w:br/>
              <w:t>ул. Фестивальная, д. 57</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http://mfc-prahtarsk.ru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8(86143)31837</w:t>
            </w:r>
            <w:r w:rsidRPr="00916E84">
              <w:rPr>
                <w:sz w:val="28"/>
                <w:szCs w:val="28"/>
              </w:rPr>
              <w:br/>
              <w:t>8(86143)31838</w:t>
            </w:r>
            <w:r w:rsidRPr="00916E84">
              <w:rPr>
                <w:sz w:val="28"/>
                <w:szCs w:val="28"/>
              </w:rPr>
              <w:br/>
            </w:r>
            <w:proofErr w:type="spellStart"/>
            <w:r w:rsidRPr="00916E84">
              <w:rPr>
                <w:sz w:val="28"/>
                <w:szCs w:val="28"/>
              </w:rPr>
              <w:t>mfс.prаhtаrsk@mаil.ru</w:t>
            </w:r>
            <w:proofErr w:type="spellEnd"/>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val="restart"/>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Северский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Северского района, отдел «Афипский»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proofErr w:type="spellStart"/>
            <w:r w:rsidRPr="00916E84">
              <w:rPr>
                <w:sz w:val="28"/>
                <w:szCs w:val="28"/>
              </w:rPr>
              <w:t>пгт</w:t>
            </w:r>
            <w:proofErr w:type="spellEnd"/>
            <w:r w:rsidRPr="00916E84">
              <w:rPr>
                <w:sz w:val="28"/>
                <w:szCs w:val="28"/>
              </w:rPr>
              <w:t>. Афипский, ул. 50 лет Октября, д. 30</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09:00-17:00</w:t>
            </w:r>
            <w:r w:rsidRPr="00916E84">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8(961)5325404</w:t>
            </w:r>
            <w:r w:rsidRPr="00916E84">
              <w:rPr>
                <w:sz w:val="28"/>
                <w:szCs w:val="28"/>
              </w:rPr>
              <w:br/>
              <w:t>sevmfc@mail.ru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Северского района, отдел «</w:t>
            </w:r>
            <w:proofErr w:type="spellStart"/>
            <w:r w:rsidRPr="00916E84">
              <w:rPr>
                <w:sz w:val="28"/>
                <w:szCs w:val="28"/>
              </w:rPr>
              <w:t>Ильский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proofErr w:type="spellStart"/>
            <w:r w:rsidRPr="00916E84">
              <w:rPr>
                <w:sz w:val="28"/>
                <w:szCs w:val="28"/>
              </w:rPr>
              <w:t>пгт</w:t>
            </w:r>
            <w:proofErr w:type="spellEnd"/>
            <w:r w:rsidRPr="00916E84">
              <w:rPr>
                <w:sz w:val="28"/>
                <w:szCs w:val="28"/>
              </w:rPr>
              <w:t xml:space="preserve">. </w:t>
            </w:r>
            <w:proofErr w:type="spellStart"/>
            <w:r w:rsidRPr="00916E84">
              <w:rPr>
                <w:sz w:val="28"/>
                <w:szCs w:val="28"/>
              </w:rPr>
              <w:t>Ильский</w:t>
            </w:r>
            <w:proofErr w:type="spellEnd"/>
            <w:r w:rsidRPr="00916E84">
              <w:rPr>
                <w:sz w:val="28"/>
                <w:szCs w:val="28"/>
              </w:rPr>
              <w:t>, ул. Ленина, д. 186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08:00-20:00</w:t>
            </w:r>
            <w:r w:rsidRPr="00916E84">
              <w:rPr>
                <w:sz w:val="28"/>
                <w:szCs w:val="28"/>
              </w:rPr>
              <w:br/>
              <w:t>Вт.-Пт. 08:00-18:00</w:t>
            </w:r>
            <w:r w:rsidRPr="00916E84">
              <w:rPr>
                <w:sz w:val="28"/>
                <w:szCs w:val="28"/>
              </w:rPr>
              <w:br/>
              <w:t xml:space="preserve">Сб. 08:00-13:00       </w:t>
            </w:r>
            <w:r w:rsidRPr="00916E84">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8(961)8512980</w:t>
            </w:r>
            <w:r w:rsidRPr="00916E84">
              <w:rPr>
                <w:sz w:val="28"/>
                <w:szCs w:val="28"/>
              </w:rPr>
              <w:br/>
              <w:t>sevmfc@mail.ru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Северского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Северская, ул. Ленина, д. 121 Б</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08:00-20:00</w:t>
            </w:r>
            <w:r w:rsidRPr="00916E84">
              <w:rPr>
                <w:sz w:val="28"/>
                <w:szCs w:val="28"/>
              </w:rPr>
              <w:br/>
              <w:t xml:space="preserve">Вт.-Пт. 08:00-18:00 </w:t>
            </w:r>
            <w:r w:rsidRPr="00916E84">
              <w:rPr>
                <w:sz w:val="28"/>
                <w:szCs w:val="28"/>
              </w:rPr>
              <w:br/>
              <w:t xml:space="preserve"> Сб. 08:00-13:00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8(86166)20104</w:t>
            </w:r>
            <w:r w:rsidRPr="00916E84">
              <w:rPr>
                <w:sz w:val="28"/>
                <w:szCs w:val="28"/>
              </w:rPr>
              <w:br/>
              <w:t>sevmfc@mail.ru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Славянский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Славянского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Славянск-на-Кубани, </w:t>
            </w:r>
            <w:r w:rsidRPr="00916E84">
              <w:rPr>
                <w:sz w:val="28"/>
                <w:szCs w:val="28"/>
              </w:rPr>
              <w:br/>
              <w:t xml:space="preserve">ул. </w:t>
            </w:r>
            <w:proofErr w:type="spellStart"/>
            <w:r w:rsidRPr="00916E84">
              <w:rPr>
                <w:sz w:val="28"/>
                <w:szCs w:val="28"/>
              </w:rPr>
              <w:t>Отдельская</w:t>
            </w:r>
            <w:proofErr w:type="spellEnd"/>
            <w:r w:rsidRPr="00916E84">
              <w:rPr>
                <w:sz w:val="28"/>
                <w:szCs w:val="28"/>
              </w:rPr>
              <w:t>, д. 324, помещение № 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08:00-18:30</w:t>
            </w:r>
            <w:r w:rsidRPr="00916E84">
              <w:rPr>
                <w:sz w:val="28"/>
                <w:szCs w:val="28"/>
              </w:rPr>
              <w:br/>
              <w:t>Ср.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http://slavmfc.ru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8(86146)25885</w:t>
            </w:r>
            <w:r w:rsidRPr="00916E84">
              <w:rPr>
                <w:sz w:val="28"/>
                <w:szCs w:val="28"/>
              </w:rPr>
              <w:br/>
              <w:t>mfc@slavmfc.ru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Староминский</w:t>
            </w:r>
            <w:proofErr w:type="spellEnd"/>
            <w:r w:rsidRPr="00916E84">
              <w:rPr>
                <w:sz w:val="28"/>
                <w:szCs w:val="28"/>
              </w:rPr>
              <w:t xml:space="preserve"> муниципальный </w:t>
            </w:r>
            <w:r w:rsidRPr="00916E84">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 xml:space="preserve">МКУ МФЦ </w:t>
            </w:r>
            <w:proofErr w:type="spellStart"/>
            <w:r w:rsidRPr="00916E84">
              <w:rPr>
                <w:sz w:val="28"/>
                <w:szCs w:val="28"/>
              </w:rPr>
              <w:t>Староминского</w:t>
            </w:r>
            <w:proofErr w:type="spellEnd"/>
            <w:r w:rsidRPr="00916E84">
              <w:rPr>
                <w:sz w:val="28"/>
                <w:szCs w:val="28"/>
              </w:rPr>
              <w:t xml:space="preserve"> </w:t>
            </w:r>
            <w:r w:rsidRPr="00916E84">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lastRenderedPageBreak/>
              <w:t xml:space="preserve">ст. Староминская, ул. Коммунаров, д. </w:t>
            </w:r>
            <w:r w:rsidRPr="00916E84">
              <w:rPr>
                <w:sz w:val="28"/>
                <w:szCs w:val="28"/>
              </w:rPr>
              <w:lastRenderedPageBreak/>
              <w:t>86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lastRenderedPageBreak/>
              <w:t>Пн., Вт., Чт., Пт. 08:00-18:00</w:t>
            </w:r>
            <w:r w:rsidRPr="00916E84">
              <w:rPr>
                <w:sz w:val="28"/>
                <w:szCs w:val="28"/>
              </w:rPr>
              <w:br/>
            </w:r>
            <w:r w:rsidRPr="00916E84">
              <w:rPr>
                <w:sz w:val="28"/>
                <w:szCs w:val="28"/>
              </w:rPr>
              <w:lastRenderedPageBreak/>
              <w:t>Ср. 08:00-20:00</w:t>
            </w:r>
            <w:r w:rsidRPr="00916E84">
              <w:rPr>
                <w:sz w:val="28"/>
                <w:szCs w:val="28"/>
              </w:rPr>
              <w:br/>
              <w:t>Сб. 08:00-12:00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http://starmin.e-mfc.ru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8(86153)43408</w:t>
            </w:r>
            <w:r w:rsidRPr="00916E84">
              <w:rPr>
                <w:sz w:val="28"/>
                <w:szCs w:val="28"/>
              </w:rPr>
              <w:br/>
              <w:t>mfc.starominsk</w:t>
            </w:r>
            <w:r w:rsidRPr="00916E84">
              <w:rPr>
                <w:sz w:val="28"/>
                <w:szCs w:val="28"/>
              </w:rPr>
              <w:lastRenderedPageBreak/>
              <w:t>@yandex.ru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Тбилисский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Тбилисского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Тбилисская, ул. Новая, д. 7 Б</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08:00-16:00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http://mfc.tbilisskaya.com</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8(86158)33192</w:t>
            </w:r>
            <w:r w:rsidRPr="00916E84">
              <w:rPr>
                <w:sz w:val="28"/>
                <w:szCs w:val="28"/>
              </w:rPr>
              <w:br/>
              <w:t>mfctbil@mail.ru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Темрюкский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Темрюкского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Темрюк, ул. Розы Люксембург/Гоголя, д. 65/90</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08:00-18:30</w:t>
            </w:r>
            <w:r w:rsidRPr="00916E84">
              <w:rPr>
                <w:sz w:val="28"/>
                <w:szCs w:val="28"/>
              </w:rPr>
              <w:br/>
              <w:t>Ср. 08:00-20:00</w:t>
            </w:r>
            <w:r w:rsidRPr="00916E84">
              <w:rPr>
                <w:sz w:val="28"/>
                <w:szCs w:val="28"/>
              </w:rPr>
              <w:br/>
              <w:t xml:space="preserve">Сб. 08:00-14:00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http://mfc.temryuk.ru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8(86148)54445</w:t>
            </w:r>
            <w:r w:rsidRPr="00916E84">
              <w:rPr>
                <w:sz w:val="28"/>
                <w:szCs w:val="28"/>
              </w:rPr>
              <w:br/>
              <w:t>mfctemryuk@yandex.ru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Тимашевский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Тимашевского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Тимашевск, ул. Пионерская, д. 90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 xml:space="preserve">Сб. 08:00-14:00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http://mfc.timregion.ru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8(86130)42582</w:t>
            </w:r>
            <w:r w:rsidRPr="00916E84">
              <w:rPr>
                <w:sz w:val="28"/>
                <w:szCs w:val="28"/>
              </w:rPr>
              <w:br/>
              <w:t>mfctim@yandex.ru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Тихорецкий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Тихорецкого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Тихорецк, ул. Энгельса, д. 76 Д-Е</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09:00-14:00        </w:t>
            </w:r>
            <w:r w:rsidRPr="00916E84">
              <w:rPr>
                <w:sz w:val="28"/>
                <w:szCs w:val="28"/>
              </w:rPr>
              <w:br/>
              <w:t xml:space="preserve">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http://tihoreck.e-mfc.ru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8(86196)75479</w:t>
            </w:r>
            <w:r w:rsidRPr="00916E84">
              <w:rPr>
                <w:sz w:val="28"/>
                <w:szCs w:val="28"/>
              </w:rPr>
              <w:br/>
              <w:t>tihoresk-mfc@yandex.ru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Туапсинский муниципальный </w:t>
            </w:r>
            <w:r w:rsidRPr="00916E84">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 xml:space="preserve">МКУ МФЦ Туапсинского </w:t>
            </w:r>
            <w:r w:rsidRPr="00916E84">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lastRenderedPageBreak/>
              <w:t>г. Туапсе, ул. Горького, д. 28</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10:00-20:00</w:t>
            </w:r>
            <w:r w:rsidRPr="00916E84">
              <w:rPr>
                <w:sz w:val="28"/>
                <w:szCs w:val="28"/>
              </w:rPr>
              <w:br/>
              <w:t>Вт.-Пт. 09:00-19:00</w:t>
            </w:r>
            <w:r w:rsidRPr="00916E84">
              <w:rPr>
                <w:sz w:val="28"/>
                <w:szCs w:val="28"/>
              </w:rPr>
              <w:br/>
            </w:r>
            <w:r w:rsidRPr="00916E84">
              <w:rPr>
                <w:sz w:val="28"/>
                <w:szCs w:val="28"/>
              </w:rPr>
              <w:lastRenderedPageBreak/>
              <w:t>Сб. 09:00-13:00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http://mfc.tuapseregion.ru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8(86167)29738</w:t>
            </w:r>
            <w:r w:rsidRPr="00916E84">
              <w:rPr>
                <w:sz w:val="28"/>
                <w:szCs w:val="28"/>
              </w:rPr>
              <w:br/>
              <w:t>mfc-</w:t>
            </w:r>
            <w:r w:rsidRPr="00916E84">
              <w:rPr>
                <w:sz w:val="28"/>
                <w:szCs w:val="28"/>
              </w:rPr>
              <w:lastRenderedPageBreak/>
              <w:t>tuapse@mail.ru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Успенский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Успенского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 Успенское, ул. Калинина, д. 76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09:00-18:00</w:t>
            </w:r>
            <w:r w:rsidRPr="00916E84">
              <w:rPr>
                <w:sz w:val="28"/>
                <w:szCs w:val="28"/>
              </w:rPr>
              <w:br/>
              <w:t>Сб., 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http://uspenskiy.e-mfc.ru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8(86140)55693</w:t>
            </w:r>
            <w:r w:rsidRPr="00916E84">
              <w:rPr>
                <w:sz w:val="28"/>
                <w:szCs w:val="28"/>
              </w:rPr>
              <w:br/>
              <w:t>mfc.uspenskiy@mail.ru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Усть-Лабинский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Усть-Лабинского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Усть-Лабинск, ул. Ленина, д. 43</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08:00-20:00</w:t>
            </w:r>
            <w:r w:rsidRPr="00916E84">
              <w:rPr>
                <w:sz w:val="28"/>
                <w:szCs w:val="28"/>
              </w:rPr>
              <w:br/>
              <w:t>Вт.-Пт. 08:00-18:00</w:t>
            </w:r>
            <w:r w:rsidRPr="00916E84">
              <w:rPr>
                <w:sz w:val="28"/>
                <w:szCs w:val="28"/>
              </w:rPr>
              <w:br/>
              <w:t>Сб. 08:00-16:00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http://ust-lab.e-mfc.ru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8(86135)50137</w:t>
            </w:r>
            <w:r w:rsidRPr="00916E84">
              <w:rPr>
                <w:sz w:val="28"/>
                <w:szCs w:val="28"/>
              </w:rPr>
              <w:br/>
              <w:t>mfc-ustlab@mail.ru</w:t>
            </w:r>
          </w:p>
        </w:tc>
      </w:tr>
      <w:tr w:rsidR="0034009E" w:rsidRPr="00916E84" w:rsidTr="00916E84">
        <w:trPr>
          <w:trHeight w:val="1111"/>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Щербиновский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Щербиновского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Старощербиновская, ул. Чкалова, д. 92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08:00-17:00</w:t>
            </w:r>
            <w:r w:rsidRPr="00916E84">
              <w:rPr>
                <w:sz w:val="28"/>
                <w:szCs w:val="28"/>
              </w:rPr>
              <w:br/>
              <w:t xml:space="preserve">Сб., 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http://mfc.staradm.ru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8(86151)77714</w:t>
            </w:r>
            <w:r w:rsidRPr="00916E84">
              <w:rPr>
                <w:sz w:val="28"/>
                <w:szCs w:val="28"/>
              </w:rPr>
              <w:br/>
              <w:t>mfc_scherbin@mail.ru</w:t>
            </w:r>
          </w:p>
        </w:tc>
      </w:tr>
    </w:tbl>
    <w:p w:rsidR="0034009E" w:rsidRPr="00916E84" w:rsidRDefault="0034009E" w:rsidP="0034009E"/>
    <w:p w:rsidR="0034009E" w:rsidRPr="00916E84" w:rsidRDefault="0034009E" w:rsidP="0034009E">
      <w:pPr>
        <w:rPr>
          <w:lang w:eastAsia="en-US"/>
        </w:rPr>
      </w:pPr>
    </w:p>
    <w:p w:rsidR="0034009E" w:rsidRPr="00916E84" w:rsidRDefault="0034009E" w:rsidP="0034009E">
      <w:pPr>
        <w:rPr>
          <w:sz w:val="28"/>
          <w:szCs w:val="28"/>
          <w:lang w:eastAsia="ar-SA"/>
        </w:rPr>
      </w:pPr>
    </w:p>
    <w:sectPr w:rsidR="0034009E" w:rsidRPr="00916E84" w:rsidSect="0034009E">
      <w:headerReference w:type="default" r:id="rId16"/>
      <w:pgSz w:w="16838" w:h="11906" w:orient="landscape"/>
      <w:pgMar w:top="567" w:right="1134" w:bottom="1701" w:left="1134"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94A" w:rsidRDefault="006C394A">
      <w:r>
        <w:separator/>
      </w:r>
    </w:p>
  </w:endnote>
  <w:endnote w:type="continuationSeparator" w:id="0">
    <w:p w:rsidR="006C394A" w:rsidRDefault="006C3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DejaVuSans">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94A" w:rsidRDefault="006C394A">
      <w:r>
        <w:separator/>
      </w:r>
    </w:p>
  </w:footnote>
  <w:footnote w:type="continuationSeparator" w:id="0">
    <w:p w:rsidR="006C394A" w:rsidRDefault="006C39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C7" w:rsidRDefault="00B12E81">
    <w:pPr>
      <w:pStyle w:val="a4"/>
      <w:framePr w:wrap="around" w:vAnchor="text" w:hAnchor="margin" w:xAlign="center" w:y="1"/>
      <w:rPr>
        <w:rStyle w:val="af6"/>
      </w:rPr>
    </w:pPr>
    <w:r>
      <w:rPr>
        <w:rStyle w:val="af6"/>
      </w:rPr>
      <w:fldChar w:fldCharType="begin"/>
    </w:r>
    <w:r w:rsidR="007E70C7">
      <w:rPr>
        <w:rStyle w:val="af6"/>
      </w:rPr>
      <w:instrText xml:space="preserve">PAGE  </w:instrText>
    </w:r>
    <w:r>
      <w:rPr>
        <w:rStyle w:val="af6"/>
      </w:rPr>
      <w:fldChar w:fldCharType="separate"/>
    </w:r>
    <w:r w:rsidR="007E70C7">
      <w:rPr>
        <w:rStyle w:val="af6"/>
        <w:noProof/>
      </w:rPr>
      <w:t>14</w:t>
    </w:r>
    <w:r>
      <w:rPr>
        <w:rStyle w:val="af6"/>
      </w:rPr>
      <w:fldChar w:fldCharType="end"/>
    </w:r>
  </w:p>
  <w:p w:rsidR="007E70C7" w:rsidRDefault="007E70C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C7" w:rsidRDefault="007E70C7" w:rsidP="00916E84">
    <w:pPr>
      <w:pStyle w:val="a4"/>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C7" w:rsidRDefault="00B12E81">
    <w:pPr>
      <w:pStyle w:val="a4"/>
      <w:jc w:val="center"/>
    </w:pPr>
    <w:fldSimple w:instr="PAGE   \* MERGEFORMAT">
      <w:r w:rsidR="00B92EAD">
        <w:rPr>
          <w:noProof/>
        </w:rPr>
        <w:t>32</w:t>
      </w:r>
    </w:fldSimple>
  </w:p>
  <w:p w:rsidR="007E70C7" w:rsidRPr="005E1683" w:rsidRDefault="007E70C7" w:rsidP="00916E84">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C7" w:rsidRPr="008B4875" w:rsidRDefault="00B12E81" w:rsidP="00AA6367">
    <w:pPr>
      <w:pStyle w:val="a4"/>
      <w:jc w:val="center"/>
      <w:rPr>
        <w:color w:val="FFFFFF" w:themeColor="background1"/>
      </w:rPr>
    </w:pPr>
    <w:r w:rsidRPr="008B4875">
      <w:rPr>
        <w:color w:val="FFFFFF" w:themeColor="background1"/>
      </w:rPr>
      <w:fldChar w:fldCharType="begin"/>
    </w:r>
    <w:r w:rsidR="007E70C7" w:rsidRPr="008B4875">
      <w:rPr>
        <w:color w:val="FFFFFF" w:themeColor="background1"/>
      </w:rPr>
      <w:instrText>PAGE   \* MERGEFORMAT</w:instrText>
    </w:r>
    <w:r w:rsidRPr="008B4875">
      <w:rPr>
        <w:color w:val="FFFFFF" w:themeColor="background1"/>
      </w:rPr>
      <w:fldChar w:fldCharType="separate"/>
    </w:r>
    <w:r w:rsidR="00B92EAD">
      <w:rPr>
        <w:noProof/>
        <w:color w:val="FFFFFF" w:themeColor="background1"/>
      </w:rPr>
      <w:t>42</w:t>
    </w:r>
    <w:r w:rsidRPr="008B4875">
      <w:rPr>
        <w:color w:val="FFFFFF" w:themeColor="background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2">
    <w:nsid w:val="3C9E2D63"/>
    <w:multiLevelType w:val="multilevel"/>
    <w:tmpl w:val="EF3EAAC0"/>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1"/>
  </w:num>
  <w:num w:numId="5">
    <w:abstractNumId w:val="26"/>
  </w:num>
  <w:num w:numId="6">
    <w:abstractNumId w:val="13"/>
  </w:num>
  <w:num w:numId="7">
    <w:abstractNumId w:val="17"/>
  </w:num>
  <w:num w:numId="8">
    <w:abstractNumId w:val="20"/>
  </w:num>
  <w:num w:numId="9">
    <w:abstractNumId w:val="1"/>
  </w:num>
  <w:num w:numId="10">
    <w:abstractNumId w:val="15"/>
  </w:num>
  <w:num w:numId="11">
    <w:abstractNumId w:val="7"/>
  </w:num>
  <w:num w:numId="12">
    <w:abstractNumId w:val="6"/>
  </w:num>
  <w:num w:numId="13">
    <w:abstractNumId w:val="4"/>
  </w:num>
  <w:num w:numId="14">
    <w:abstractNumId w:val="5"/>
  </w:num>
  <w:num w:numId="15">
    <w:abstractNumId w:val="3"/>
  </w:num>
  <w:num w:numId="16">
    <w:abstractNumId w:val="8"/>
  </w:num>
  <w:num w:numId="17">
    <w:abstractNumId w:val="9"/>
  </w:num>
  <w:num w:numId="18">
    <w:abstractNumId w:val="10"/>
  </w:num>
  <w:num w:numId="19">
    <w:abstractNumId w:val="1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9"/>
  </w:num>
  <w:num w:numId="24">
    <w:abstractNumId w:val="2"/>
  </w:num>
  <w:num w:numId="25">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8"/>
  </w:num>
  <w:num w:numId="28">
    <w:abstractNumId w:val="14"/>
  </w:num>
  <w:num w:numId="29">
    <w:abstractNumId w:val="0"/>
  </w:num>
  <w:num w:numId="30">
    <w:abstractNumId w:val="27"/>
  </w:num>
  <w:num w:numId="31">
    <w:abstractNumId w:val="28"/>
  </w:num>
  <w:num w:numId="32">
    <w:abstractNumId w:val="24"/>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461D9D"/>
    <w:rsid w:val="00012543"/>
    <w:rsid w:val="000130CA"/>
    <w:rsid w:val="00013FA5"/>
    <w:rsid w:val="0002486E"/>
    <w:rsid w:val="00030336"/>
    <w:rsid w:val="00064326"/>
    <w:rsid w:val="00074D74"/>
    <w:rsid w:val="00093410"/>
    <w:rsid w:val="000A2796"/>
    <w:rsid w:val="000A7794"/>
    <w:rsid w:val="000D2F21"/>
    <w:rsid w:val="000E4905"/>
    <w:rsid w:val="00122BCE"/>
    <w:rsid w:val="001327C7"/>
    <w:rsid w:val="00134D28"/>
    <w:rsid w:val="0013503A"/>
    <w:rsid w:val="00153548"/>
    <w:rsid w:val="00157551"/>
    <w:rsid w:val="001747CE"/>
    <w:rsid w:val="001826DB"/>
    <w:rsid w:val="001B214D"/>
    <w:rsid w:val="001E7D81"/>
    <w:rsid w:val="00211FAA"/>
    <w:rsid w:val="0021561B"/>
    <w:rsid w:val="00227D08"/>
    <w:rsid w:val="00236784"/>
    <w:rsid w:val="002437E0"/>
    <w:rsid w:val="00244647"/>
    <w:rsid w:val="00264323"/>
    <w:rsid w:val="00270279"/>
    <w:rsid w:val="00272994"/>
    <w:rsid w:val="0027715D"/>
    <w:rsid w:val="00287B26"/>
    <w:rsid w:val="002A2694"/>
    <w:rsid w:val="002B0157"/>
    <w:rsid w:val="002D5F9E"/>
    <w:rsid w:val="002E1956"/>
    <w:rsid w:val="002F343E"/>
    <w:rsid w:val="002F3859"/>
    <w:rsid w:val="002F4847"/>
    <w:rsid w:val="00302676"/>
    <w:rsid w:val="00303FE0"/>
    <w:rsid w:val="00313BA2"/>
    <w:rsid w:val="00323EFD"/>
    <w:rsid w:val="0034009E"/>
    <w:rsid w:val="00342FD0"/>
    <w:rsid w:val="00374C5F"/>
    <w:rsid w:val="003C502D"/>
    <w:rsid w:val="003C7F21"/>
    <w:rsid w:val="003D2C94"/>
    <w:rsid w:val="003D569C"/>
    <w:rsid w:val="003E60CC"/>
    <w:rsid w:val="003E7AE9"/>
    <w:rsid w:val="004027C0"/>
    <w:rsid w:val="00402894"/>
    <w:rsid w:val="004130DC"/>
    <w:rsid w:val="00424EE6"/>
    <w:rsid w:val="0042757F"/>
    <w:rsid w:val="00427BFE"/>
    <w:rsid w:val="00432B0D"/>
    <w:rsid w:val="00445412"/>
    <w:rsid w:val="0045370C"/>
    <w:rsid w:val="00461D9D"/>
    <w:rsid w:val="00470F68"/>
    <w:rsid w:val="004728DD"/>
    <w:rsid w:val="00486FFB"/>
    <w:rsid w:val="0049034C"/>
    <w:rsid w:val="004934CD"/>
    <w:rsid w:val="004A37BA"/>
    <w:rsid w:val="004C259E"/>
    <w:rsid w:val="004D2866"/>
    <w:rsid w:val="004D632D"/>
    <w:rsid w:val="00503532"/>
    <w:rsid w:val="005101D2"/>
    <w:rsid w:val="0055517B"/>
    <w:rsid w:val="00557E16"/>
    <w:rsid w:val="00566AF5"/>
    <w:rsid w:val="0057467C"/>
    <w:rsid w:val="005969A1"/>
    <w:rsid w:val="005A00A7"/>
    <w:rsid w:val="005B349D"/>
    <w:rsid w:val="005B56BE"/>
    <w:rsid w:val="005C3381"/>
    <w:rsid w:val="005C4301"/>
    <w:rsid w:val="005C7FC3"/>
    <w:rsid w:val="0063613B"/>
    <w:rsid w:val="00677154"/>
    <w:rsid w:val="006B4560"/>
    <w:rsid w:val="006C394A"/>
    <w:rsid w:val="006F7E3E"/>
    <w:rsid w:val="0075279D"/>
    <w:rsid w:val="00756147"/>
    <w:rsid w:val="007570D5"/>
    <w:rsid w:val="007821A1"/>
    <w:rsid w:val="00786DEA"/>
    <w:rsid w:val="00790699"/>
    <w:rsid w:val="00795903"/>
    <w:rsid w:val="007A1B82"/>
    <w:rsid w:val="007A1B99"/>
    <w:rsid w:val="007A756E"/>
    <w:rsid w:val="007D2719"/>
    <w:rsid w:val="007E09CC"/>
    <w:rsid w:val="007E70C7"/>
    <w:rsid w:val="007F2EA9"/>
    <w:rsid w:val="0080273D"/>
    <w:rsid w:val="0080590C"/>
    <w:rsid w:val="008322CC"/>
    <w:rsid w:val="0084312D"/>
    <w:rsid w:val="00856BD2"/>
    <w:rsid w:val="00856F3A"/>
    <w:rsid w:val="0085762C"/>
    <w:rsid w:val="00860750"/>
    <w:rsid w:val="00865FBB"/>
    <w:rsid w:val="008719BF"/>
    <w:rsid w:val="008723E5"/>
    <w:rsid w:val="008767DC"/>
    <w:rsid w:val="008844C5"/>
    <w:rsid w:val="00891D5D"/>
    <w:rsid w:val="00897D78"/>
    <w:rsid w:val="008A44C9"/>
    <w:rsid w:val="008B0A47"/>
    <w:rsid w:val="008B4875"/>
    <w:rsid w:val="008D30B4"/>
    <w:rsid w:val="008F259C"/>
    <w:rsid w:val="008F623C"/>
    <w:rsid w:val="00907E27"/>
    <w:rsid w:val="00916E84"/>
    <w:rsid w:val="00945D08"/>
    <w:rsid w:val="00947425"/>
    <w:rsid w:val="00957EE6"/>
    <w:rsid w:val="00962CBC"/>
    <w:rsid w:val="00962D08"/>
    <w:rsid w:val="00964159"/>
    <w:rsid w:val="009679E5"/>
    <w:rsid w:val="0098064E"/>
    <w:rsid w:val="009B0B43"/>
    <w:rsid w:val="009C0CAE"/>
    <w:rsid w:val="009C349A"/>
    <w:rsid w:val="009C553E"/>
    <w:rsid w:val="009E1485"/>
    <w:rsid w:val="009E6895"/>
    <w:rsid w:val="009F56B0"/>
    <w:rsid w:val="00A009EB"/>
    <w:rsid w:val="00A01FC0"/>
    <w:rsid w:val="00A13C59"/>
    <w:rsid w:val="00A15100"/>
    <w:rsid w:val="00A21D3C"/>
    <w:rsid w:val="00A375EC"/>
    <w:rsid w:val="00A450D8"/>
    <w:rsid w:val="00A70676"/>
    <w:rsid w:val="00A80135"/>
    <w:rsid w:val="00A96780"/>
    <w:rsid w:val="00A97F47"/>
    <w:rsid w:val="00AA5C59"/>
    <w:rsid w:val="00AA6367"/>
    <w:rsid w:val="00AA6452"/>
    <w:rsid w:val="00AC77C3"/>
    <w:rsid w:val="00AF08E8"/>
    <w:rsid w:val="00B003F2"/>
    <w:rsid w:val="00B013FF"/>
    <w:rsid w:val="00B056BD"/>
    <w:rsid w:val="00B12E81"/>
    <w:rsid w:val="00B14657"/>
    <w:rsid w:val="00B24648"/>
    <w:rsid w:val="00B315CC"/>
    <w:rsid w:val="00B3284D"/>
    <w:rsid w:val="00B47815"/>
    <w:rsid w:val="00B51C83"/>
    <w:rsid w:val="00B61AE2"/>
    <w:rsid w:val="00B777F9"/>
    <w:rsid w:val="00B844F4"/>
    <w:rsid w:val="00B84EFF"/>
    <w:rsid w:val="00B92EAD"/>
    <w:rsid w:val="00B93B25"/>
    <w:rsid w:val="00B96F49"/>
    <w:rsid w:val="00BB3CBE"/>
    <w:rsid w:val="00BB6680"/>
    <w:rsid w:val="00BC184B"/>
    <w:rsid w:val="00BD0783"/>
    <w:rsid w:val="00BD539E"/>
    <w:rsid w:val="00C17FE6"/>
    <w:rsid w:val="00C5297C"/>
    <w:rsid w:val="00C61856"/>
    <w:rsid w:val="00C64DE9"/>
    <w:rsid w:val="00C6699A"/>
    <w:rsid w:val="00C833DA"/>
    <w:rsid w:val="00C83A84"/>
    <w:rsid w:val="00C915F6"/>
    <w:rsid w:val="00CA17E7"/>
    <w:rsid w:val="00CB497F"/>
    <w:rsid w:val="00CC06C6"/>
    <w:rsid w:val="00CC7A85"/>
    <w:rsid w:val="00CC7F2C"/>
    <w:rsid w:val="00CD492F"/>
    <w:rsid w:val="00CE3878"/>
    <w:rsid w:val="00CF4D40"/>
    <w:rsid w:val="00D008E1"/>
    <w:rsid w:val="00D16EFC"/>
    <w:rsid w:val="00D250D1"/>
    <w:rsid w:val="00D45B18"/>
    <w:rsid w:val="00D53CE0"/>
    <w:rsid w:val="00D63D76"/>
    <w:rsid w:val="00D75A37"/>
    <w:rsid w:val="00D96CD8"/>
    <w:rsid w:val="00DA3534"/>
    <w:rsid w:val="00DA3E96"/>
    <w:rsid w:val="00DA5796"/>
    <w:rsid w:val="00DA6CC8"/>
    <w:rsid w:val="00DB313C"/>
    <w:rsid w:val="00DD7128"/>
    <w:rsid w:val="00DE2C84"/>
    <w:rsid w:val="00DF13FD"/>
    <w:rsid w:val="00E11B94"/>
    <w:rsid w:val="00E21D68"/>
    <w:rsid w:val="00E32E9A"/>
    <w:rsid w:val="00E34D71"/>
    <w:rsid w:val="00E37535"/>
    <w:rsid w:val="00E60123"/>
    <w:rsid w:val="00E70DCC"/>
    <w:rsid w:val="00E9779E"/>
    <w:rsid w:val="00EA1C63"/>
    <w:rsid w:val="00EA7343"/>
    <w:rsid w:val="00EC4FE4"/>
    <w:rsid w:val="00ED3E62"/>
    <w:rsid w:val="00EF2F7F"/>
    <w:rsid w:val="00F06236"/>
    <w:rsid w:val="00F07174"/>
    <w:rsid w:val="00F152DC"/>
    <w:rsid w:val="00F30027"/>
    <w:rsid w:val="00F52AB2"/>
    <w:rsid w:val="00F56127"/>
    <w:rsid w:val="00F77547"/>
    <w:rsid w:val="00FA1EE3"/>
    <w:rsid w:val="00FB1CDB"/>
    <w:rsid w:val="00FB4FA7"/>
    <w:rsid w:val="00FB53D1"/>
    <w:rsid w:val="00FC6409"/>
    <w:rsid w:val="00FC7678"/>
    <w:rsid w:val="00FD0CE0"/>
    <w:rsid w:val="00FD5D43"/>
    <w:rsid w:val="00FE72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7" type="connector" idref="#_x0000_s1085"/>
        <o:r id="V:Rule18" type="connector" idref="#_x0000_s1084"/>
        <o:r id="V:Rule19" type="connector" idref="#_x0000_s1081"/>
        <o:r id="V:Rule20" type="connector" idref="#_x0000_s1096"/>
        <o:r id="V:Rule21" type="connector" idref="#_x0000_s1092"/>
        <o:r id="V:Rule22" type="connector" idref="#_x0000_s1093"/>
        <o:r id="V:Rule23" type="connector" idref="#_x0000_s1091"/>
        <o:r id="V:Rule24" type="connector" idref="#_x0000_s1095"/>
        <o:r id="V:Rule25" type="connector" idref="#_x0000_s1088"/>
        <o:r id="V:Rule26" type="connector" idref="#_x0000_s1090"/>
        <o:r id="V:Rule27" type="connector" idref="#_x0000_s1089"/>
        <o:r id="V:Rule28" type="connector" idref="#_x0000_s1094"/>
        <o:r id="V:Rule29" type="connector" idref="#_x0000_s1087"/>
        <o:r id="V:Rule30" type="connector" idref="#_x0000_s1083"/>
        <o:r id="V:Rule31" type="connector" idref="#_x0000_s1080"/>
        <o:r id="V:Rule32" type="connector" idref="#_x0000_s10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9D"/>
    <w:pPr>
      <w:spacing w:after="0" w:line="240" w:lineRule="auto"/>
    </w:pPr>
    <w:rPr>
      <w:rFonts w:ascii="Times New Roman" w:eastAsia="Times New Roman" w:hAnsi="Times New Roman" w:cs="Times New Roman"/>
      <w:sz w:val="20"/>
      <w:szCs w:val="20"/>
      <w:lang w:eastAsia="ru-RU"/>
    </w:rPr>
  </w:style>
  <w:style w:type="paragraph" w:styleId="1">
    <w:name w:val="heading 1"/>
    <w:next w:val="a0"/>
    <w:link w:val="10"/>
    <w:uiPriority w:val="9"/>
    <w:qFormat/>
    <w:rsid w:val="00CF4D40"/>
    <w:pPr>
      <w:keepNext/>
      <w:keepLines/>
      <w:widowControl w:val="0"/>
      <w:tabs>
        <w:tab w:val="left" w:pos="708"/>
      </w:tabs>
      <w:suppressAutoHyphens/>
      <w:spacing w:before="480" w:after="0" w:line="276" w:lineRule="auto"/>
      <w:jc w:val="both"/>
      <w:outlineLvl w:val="0"/>
    </w:pPr>
    <w:rPr>
      <w:rFonts w:ascii="Cambria" w:eastAsia="SimSun" w:hAnsi="Cambria" w:cs="Calibri"/>
      <w:b/>
      <w:bCs/>
      <w:color w:val="365F91"/>
      <w:sz w:val="28"/>
      <w:szCs w:val="28"/>
    </w:rPr>
  </w:style>
  <w:style w:type="paragraph" w:styleId="2">
    <w:name w:val="heading 2"/>
    <w:basedOn w:val="a"/>
    <w:next w:val="a"/>
    <w:link w:val="20"/>
    <w:uiPriority w:val="9"/>
    <w:semiHidden/>
    <w:unhideWhenUsed/>
    <w:qFormat/>
    <w:rsid w:val="0034009E"/>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34009E"/>
    <w:pPr>
      <w:keepNext/>
      <w:jc w:val="center"/>
      <w:outlineLvl w:val="2"/>
    </w:pPr>
    <w:rPr>
      <w:sz w:val="28"/>
      <w:szCs w:val="28"/>
      <w:u w:val="single"/>
    </w:rPr>
  </w:style>
  <w:style w:type="paragraph" w:styleId="4">
    <w:name w:val="heading 4"/>
    <w:basedOn w:val="a"/>
    <w:next w:val="a"/>
    <w:link w:val="40"/>
    <w:uiPriority w:val="9"/>
    <w:semiHidden/>
    <w:unhideWhenUsed/>
    <w:qFormat/>
    <w:rsid w:val="0034009E"/>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461D9D"/>
    <w:pPr>
      <w:tabs>
        <w:tab w:val="center" w:pos="4677"/>
        <w:tab w:val="right" w:pos="9355"/>
      </w:tabs>
    </w:pPr>
    <w:rPr>
      <w:sz w:val="28"/>
      <w:szCs w:val="28"/>
    </w:rPr>
  </w:style>
  <w:style w:type="character" w:customStyle="1" w:styleId="a5">
    <w:name w:val="Верхний колонтитул Знак"/>
    <w:basedOn w:val="a1"/>
    <w:link w:val="a4"/>
    <w:uiPriority w:val="99"/>
    <w:rsid w:val="00461D9D"/>
    <w:rPr>
      <w:rFonts w:ascii="Times New Roman" w:eastAsia="Times New Roman" w:hAnsi="Times New Roman" w:cs="Times New Roman"/>
      <w:sz w:val="28"/>
      <w:szCs w:val="28"/>
      <w:lang w:eastAsia="ru-RU"/>
    </w:rPr>
  </w:style>
  <w:style w:type="paragraph" w:customStyle="1" w:styleId="ConsPlusTitle">
    <w:name w:val="ConsPlusTitle"/>
    <w:rsid w:val="00461D9D"/>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11">
    <w:name w:val="Знак1 Знак Знак Знак Знак Знак Знак"/>
    <w:basedOn w:val="a"/>
    <w:rsid w:val="00D45B18"/>
    <w:pPr>
      <w:spacing w:after="160" w:line="240" w:lineRule="exact"/>
    </w:pPr>
    <w:rPr>
      <w:rFonts w:ascii="Verdana" w:hAnsi="Verdana" w:cs="Verdana"/>
      <w:lang w:val="en-US" w:eastAsia="en-US"/>
    </w:rPr>
  </w:style>
  <w:style w:type="character" w:customStyle="1" w:styleId="a6">
    <w:name w:val="Гипертекстовая ссылка"/>
    <w:basedOn w:val="a1"/>
    <w:uiPriority w:val="99"/>
    <w:rsid w:val="008B0A47"/>
    <w:rPr>
      <w:color w:val="106BBE"/>
    </w:rPr>
  </w:style>
  <w:style w:type="character" w:styleId="a7">
    <w:name w:val="Hyperlink"/>
    <w:basedOn w:val="a1"/>
    <w:uiPriority w:val="99"/>
    <w:unhideWhenUsed/>
    <w:rsid w:val="00270279"/>
    <w:rPr>
      <w:color w:val="0563C1" w:themeColor="hyperlink"/>
      <w:u w:val="single"/>
    </w:rPr>
  </w:style>
  <w:style w:type="character" w:customStyle="1" w:styleId="s1">
    <w:name w:val="s1"/>
    <w:basedOn w:val="a1"/>
    <w:rsid w:val="00856BD2"/>
  </w:style>
  <w:style w:type="paragraph" w:customStyle="1" w:styleId="p3">
    <w:name w:val="p3"/>
    <w:basedOn w:val="a"/>
    <w:rsid w:val="00856BD2"/>
    <w:pPr>
      <w:spacing w:before="100" w:beforeAutospacing="1" w:after="100" w:afterAutospacing="1"/>
    </w:pPr>
    <w:rPr>
      <w:sz w:val="24"/>
      <w:szCs w:val="24"/>
    </w:rPr>
  </w:style>
  <w:style w:type="paragraph" w:customStyle="1" w:styleId="p4">
    <w:name w:val="p4"/>
    <w:basedOn w:val="a"/>
    <w:rsid w:val="00856BD2"/>
    <w:pPr>
      <w:spacing w:before="100" w:beforeAutospacing="1" w:after="100" w:afterAutospacing="1"/>
    </w:pPr>
    <w:rPr>
      <w:sz w:val="24"/>
      <w:szCs w:val="24"/>
    </w:rPr>
  </w:style>
  <w:style w:type="paragraph" w:styleId="a8">
    <w:name w:val="Balloon Text"/>
    <w:basedOn w:val="a"/>
    <w:link w:val="a9"/>
    <w:uiPriority w:val="99"/>
    <w:semiHidden/>
    <w:unhideWhenUsed/>
    <w:rsid w:val="00FB53D1"/>
    <w:rPr>
      <w:rFonts w:ascii="Arial" w:hAnsi="Arial" w:cs="Arial"/>
      <w:sz w:val="18"/>
      <w:szCs w:val="18"/>
    </w:rPr>
  </w:style>
  <w:style w:type="character" w:customStyle="1" w:styleId="a9">
    <w:name w:val="Текст выноски Знак"/>
    <w:basedOn w:val="a1"/>
    <w:link w:val="a8"/>
    <w:uiPriority w:val="99"/>
    <w:semiHidden/>
    <w:rsid w:val="00FB53D1"/>
    <w:rPr>
      <w:rFonts w:ascii="Arial" w:eastAsia="Times New Roman" w:hAnsi="Arial" w:cs="Arial"/>
      <w:sz w:val="18"/>
      <w:szCs w:val="18"/>
      <w:lang w:eastAsia="ru-RU"/>
    </w:rPr>
  </w:style>
  <w:style w:type="paragraph" w:styleId="aa">
    <w:name w:val="Normal (Web)"/>
    <w:basedOn w:val="a"/>
    <w:uiPriority w:val="99"/>
    <w:rsid w:val="00C5297C"/>
    <w:pPr>
      <w:tabs>
        <w:tab w:val="left" w:pos="708"/>
      </w:tabs>
      <w:suppressAutoHyphens/>
      <w:spacing w:before="28" w:after="119" w:line="100" w:lineRule="atLeast"/>
    </w:pPr>
    <w:rPr>
      <w:rFonts w:eastAsiaTheme="minorEastAsia"/>
      <w:color w:val="000000"/>
      <w:kern w:val="1"/>
      <w:sz w:val="24"/>
      <w:szCs w:val="24"/>
      <w:lang w:eastAsia="zh-CN"/>
    </w:rPr>
  </w:style>
  <w:style w:type="character" w:styleId="ab">
    <w:name w:val="Strong"/>
    <w:basedOn w:val="a1"/>
    <w:uiPriority w:val="22"/>
    <w:qFormat/>
    <w:rsid w:val="00C5297C"/>
    <w:rPr>
      <w:rFonts w:cs="Times New Roman"/>
      <w:b/>
      <w:bCs/>
    </w:rPr>
  </w:style>
  <w:style w:type="character" w:customStyle="1" w:styleId="apple-converted-space">
    <w:name w:val="apple-converted-space"/>
    <w:basedOn w:val="a1"/>
    <w:rsid w:val="00FC6409"/>
  </w:style>
  <w:style w:type="paragraph" w:customStyle="1" w:styleId="31">
    <w:name w:val="Основной текст с отступом 31"/>
    <w:basedOn w:val="a"/>
    <w:rsid w:val="00B003F2"/>
    <w:pPr>
      <w:widowControl w:val="0"/>
      <w:suppressAutoHyphens/>
      <w:spacing w:after="120"/>
      <w:ind w:left="283"/>
    </w:pPr>
    <w:rPr>
      <w:rFonts w:eastAsia="Lucida Sans Unicode" w:cs="Tahoma"/>
      <w:color w:val="000000"/>
      <w:sz w:val="16"/>
      <w:szCs w:val="16"/>
      <w:lang w:val="en-US" w:eastAsia="en-US" w:bidi="en-US"/>
    </w:rPr>
  </w:style>
  <w:style w:type="paragraph" w:styleId="a0">
    <w:name w:val="Body Text"/>
    <w:basedOn w:val="a"/>
    <w:link w:val="ac"/>
    <w:semiHidden/>
    <w:rsid w:val="00B056BD"/>
    <w:pPr>
      <w:ind w:firstLine="851"/>
      <w:jc w:val="both"/>
    </w:pPr>
    <w:rPr>
      <w:sz w:val="28"/>
    </w:rPr>
  </w:style>
  <w:style w:type="character" w:customStyle="1" w:styleId="ac">
    <w:name w:val="Основной текст Знак"/>
    <w:basedOn w:val="a1"/>
    <w:link w:val="a0"/>
    <w:semiHidden/>
    <w:rsid w:val="00B056BD"/>
    <w:rPr>
      <w:rFonts w:ascii="Times New Roman" w:eastAsia="Times New Roman" w:hAnsi="Times New Roman" w:cs="Times New Roman"/>
      <w:sz w:val="28"/>
      <w:szCs w:val="20"/>
      <w:lang w:eastAsia="ru-RU"/>
    </w:rPr>
  </w:style>
  <w:style w:type="character" w:customStyle="1" w:styleId="-">
    <w:name w:val="Интернет-ссылка"/>
    <w:basedOn w:val="a1"/>
    <w:rsid w:val="0075279D"/>
    <w:rPr>
      <w:color w:val="0000FF"/>
      <w:u w:val="single"/>
      <w:lang w:val="ru-RU" w:eastAsia="ru-RU" w:bidi="ru-RU"/>
    </w:rPr>
  </w:style>
  <w:style w:type="paragraph" w:customStyle="1" w:styleId="ad">
    <w:name w:val="Базовый"/>
    <w:rsid w:val="00CF4D40"/>
    <w:pPr>
      <w:tabs>
        <w:tab w:val="left" w:pos="708"/>
      </w:tabs>
      <w:suppressAutoHyphens/>
      <w:spacing w:after="200" w:line="276" w:lineRule="auto"/>
      <w:jc w:val="both"/>
    </w:pPr>
    <w:rPr>
      <w:rFonts w:ascii="Calibri" w:eastAsia="SimSun" w:hAnsi="Calibri" w:cs="Calibri"/>
    </w:rPr>
  </w:style>
  <w:style w:type="paragraph" w:customStyle="1" w:styleId="12">
    <w:name w:val="Обычный1"/>
    <w:rsid w:val="00CF4D40"/>
    <w:pPr>
      <w:tabs>
        <w:tab w:val="left" w:pos="708"/>
      </w:tabs>
      <w:suppressAutoHyphens/>
      <w:spacing w:after="200" w:line="100" w:lineRule="atLeast"/>
    </w:pPr>
    <w:rPr>
      <w:rFonts w:ascii="Times New Roman" w:eastAsia="Times New Roman" w:hAnsi="Times New Roman" w:cs="Times New Roman"/>
      <w:sz w:val="20"/>
      <w:szCs w:val="20"/>
      <w:lang w:eastAsia="zh-CN"/>
    </w:rPr>
  </w:style>
  <w:style w:type="character" w:customStyle="1" w:styleId="10">
    <w:name w:val="Заголовок 1 Знак"/>
    <w:basedOn w:val="a1"/>
    <w:link w:val="1"/>
    <w:uiPriority w:val="9"/>
    <w:rsid w:val="00CF4D40"/>
    <w:rPr>
      <w:rFonts w:ascii="Cambria" w:eastAsia="SimSun" w:hAnsi="Cambria" w:cs="Calibri"/>
      <w:b/>
      <w:bCs/>
      <w:color w:val="365F91"/>
      <w:sz w:val="28"/>
      <w:szCs w:val="28"/>
    </w:rPr>
  </w:style>
  <w:style w:type="paragraph" w:styleId="ae">
    <w:name w:val="footer"/>
    <w:basedOn w:val="a"/>
    <w:link w:val="af"/>
    <w:uiPriority w:val="99"/>
    <w:unhideWhenUsed/>
    <w:rsid w:val="008B4875"/>
    <w:pPr>
      <w:tabs>
        <w:tab w:val="center" w:pos="4677"/>
        <w:tab w:val="right" w:pos="9355"/>
      </w:tabs>
    </w:pPr>
  </w:style>
  <w:style w:type="character" w:customStyle="1" w:styleId="af">
    <w:name w:val="Нижний колонтитул Знак"/>
    <w:basedOn w:val="a1"/>
    <w:link w:val="ae"/>
    <w:uiPriority w:val="99"/>
    <w:rsid w:val="008B4875"/>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semiHidden/>
    <w:rsid w:val="0034009E"/>
    <w:rPr>
      <w:rFonts w:ascii="Calibri Light" w:eastAsia="Times New Roman" w:hAnsi="Calibri Light" w:cs="Times New Roman"/>
      <w:b/>
      <w:bCs/>
      <w:i/>
      <w:iCs/>
      <w:sz w:val="28"/>
      <w:szCs w:val="28"/>
    </w:rPr>
  </w:style>
  <w:style w:type="character" w:customStyle="1" w:styleId="30">
    <w:name w:val="Заголовок 3 Знак"/>
    <w:basedOn w:val="a1"/>
    <w:link w:val="3"/>
    <w:rsid w:val="0034009E"/>
    <w:rPr>
      <w:rFonts w:ascii="Times New Roman" w:eastAsia="Times New Roman" w:hAnsi="Times New Roman" w:cs="Times New Roman"/>
      <w:sz w:val="28"/>
      <w:szCs w:val="28"/>
      <w:u w:val="single"/>
    </w:rPr>
  </w:style>
  <w:style w:type="character" w:customStyle="1" w:styleId="40">
    <w:name w:val="Заголовок 4 Знак"/>
    <w:basedOn w:val="a1"/>
    <w:link w:val="4"/>
    <w:uiPriority w:val="9"/>
    <w:semiHidden/>
    <w:rsid w:val="0034009E"/>
    <w:rPr>
      <w:rFonts w:ascii="Calibri" w:eastAsia="Times New Roman" w:hAnsi="Calibri" w:cs="Times New Roman"/>
      <w:b/>
      <w:bCs/>
      <w:sz w:val="28"/>
      <w:szCs w:val="28"/>
    </w:rPr>
  </w:style>
  <w:style w:type="table" w:styleId="af0">
    <w:name w:val="Table Grid"/>
    <w:basedOn w:val="a2"/>
    <w:uiPriority w:val="59"/>
    <w:rsid w:val="0034009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rsid w:val="0034009E"/>
    <w:pPr>
      <w:ind w:left="720"/>
      <w:contextualSpacing/>
    </w:pPr>
  </w:style>
  <w:style w:type="paragraph" w:styleId="21">
    <w:name w:val="Body Text Indent 2"/>
    <w:basedOn w:val="a"/>
    <w:link w:val="22"/>
    <w:semiHidden/>
    <w:rsid w:val="0034009E"/>
    <w:pPr>
      <w:ind w:firstLine="851"/>
      <w:jc w:val="both"/>
    </w:pPr>
    <w:rPr>
      <w:sz w:val="28"/>
    </w:rPr>
  </w:style>
  <w:style w:type="character" w:customStyle="1" w:styleId="22">
    <w:name w:val="Основной текст с отступом 2 Знак"/>
    <w:basedOn w:val="a1"/>
    <w:link w:val="21"/>
    <w:semiHidden/>
    <w:rsid w:val="0034009E"/>
    <w:rPr>
      <w:rFonts w:ascii="Times New Roman" w:eastAsia="Times New Roman" w:hAnsi="Times New Roman" w:cs="Times New Roman"/>
      <w:sz w:val="28"/>
      <w:szCs w:val="20"/>
    </w:rPr>
  </w:style>
  <w:style w:type="paragraph" w:styleId="32">
    <w:name w:val="Body Text 3"/>
    <w:basedOn w:val="a"/>
    <w:link w:val="33"/>
    <w:uiPriority w:val="99"/>
    <w:unhideWhenUsed/>
    <w:rsid w:val="0034009E"/>
    <w:pPr>
      <w:spacing w:after="120"/>
      <w:ind w:firstLine="851"/>
      <w:jc w:val="both"/>
    </w:pPr>
    <w:rPr>
      <w:sz w:val="16"/>
      <w:szCs w:val="16"/>
    </w:rPr>
  </w:style>
  <w:style w:type="character" w:customStyle="1" w:styleId="33">
    <w:name w:val="Основной текст 3 Знак"/>
    <w:basedOn w:val="a1"/>
    <w:link w:val="32"/>
    <w:uiPriority w:val="99"/>
    <w:rsid w:val="0034009E"/>
    <w:rPr>
      <w:rFonts w:ascii="Times New Roman" w:eastAsia="Times New Roman" w:hAnsi="Times New Roman" w:cs="Times New Roman"/>
      <w:sz w:val="16"/>
      <w:szCs w:val="16"/>
    </w:rPr>
  </w:style>
  <w:style w:type="paragraph" w:customStyle="1" w:styleId="ConsPlusNormal">
    <w:name w:val="ConsPlusNormal"/>
    <w:rsid w:val="0034009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4">
    <w:name w:val="Body Text Indent 3"/>
    <w:basedOn w:val="a"/>
    <w:link w:val="35"/>
    <w:uiPriority w:val="99"/>
    <w:unhideWhenUsed/>
    <w:rsid w:val="0034009E"/>
    <w:pPr>
      <w:spacing w:after="120"/>
      <w:ind w:left="283" w:firstLine="851"/>
      <w:jc w:val="both"/>
    </w:pPr>
    <w:rPr>
      <w:sz w:val="16"/>
      <w:szCs w:val="16"/>
    </w:rPr>
  </w:style>
  <w:style w:type="character" w:customStyle="1" w:styleId="35">
    <w:name w:val="Основной текст с отступом 3 Знак"/>
    <w:basedOn w:val="a1"/>
    <w:link w:val="34"/>
    <w:uiPriority w:val="99"/>
    <w:rsid w:val="0034009E"/>
    <w:rPr>
      <w:rFonts w:ascii="Times New Roman" w:eastAsia="Times New Roman" w:hAnsi="Times New Roman" w:cs="Times New Roman"/>
      <w:sz w:val="16"/>
      <w:szCs w:val="16"/>
    </w:rPr>
  </w:style>
  <w:style w:type="paragraph" w:styleId="af2">
    <w:name w:val="Body Text Indent"/>
    <w:basedOn w:val="a"/>
    <w:link w:val="af3"/>
    <w:uiPriority w:val="99"/>
    <w:unhideWhenUsed/>
    <w:rsid w:val="0034009E"/>
    <w:pPr>
      <w:spacing w:after="120"/>
      <w:ind w:left="283" w:firstLine="851"/>
      <w:jc w:val="both"/>
    </w:pPr>
    <w:rPr>
      <w:sz w:val="28"/>
      <w:szCs w:val="24"/>
    </w:rPr>
  </w:style>
  <w:style w:type="character" w:customStyle="1" w:styleId="af3">
    <w:name w:val="Основной текст с отступом Знак"/>
    <w:basedOn w:val="a1"/>
    <w:link w:val="af2"/>
    <w:uiPriority w:val="99"/>
    <w:rsid w:val="0034009E"/>
    <w:rPr>
      <w:rFonts w:ascii="Times New Roman" w:eastAsia="Times New Roman" w:hAnsi="Times New Roman" w:cs="Times New Roman"/>
      <w:sz w:val="28"/>
      <w:szCs w:val="24"/>
    </w:rPr>
  </w:style>
  <w:style w:type="paragraph" w:customStyle="1" w:styleId="13">
    <w:name w:val="Знак1 Знак"/>
    <w:basedOn w:val="a"/>
    <w:next w:val="a"/>
    <w:semiHidden/>
    <w:rsid w:val="0034009E"/>
    <w:pPr>
      <w:spacing w:after="160" w:line="240" w:lineRule="exact"/>
    </w:pPr>
    <w:rPr>
      <w:rFonts w:ascii="Arial" w:hAnsi="Arial" w:cs="Arial"/>
      <w:lang w:val="en-US" w:eastAsia="en-US"/>
    </w:rPr>
  </w:style>
  <w:style w:type="character" w:customStyle="1" w:styleId="af4">
    <w:name w:val="Цветовое выделение"/>
    <w:rsid w:val="0034009E"/>
    <w:rPr>
      <w:b/>
      <w:bCs w:val="0"/>
      <w:color w:val="000080"/>
    </w:rPr>
  </w:style>
  <w:style w:type="character" w:customStyle="1" w:styleId="14">
    <w:name w:val="Знак Знак1"/>
    <w:rsid w:val="0034009E"/>
    <w:rPr>
      <w:sz w:val="24"/>
      <w:szCs w:val="24"/>
    </w:rPr>
  </w:style>
  <w:style w:type="character" w:customStyle="1" w:styleId="af5">
    <w:name w:val="Цветовое выделение для Текст"/>
    <w:rsid w:val="0034009E"/>
    <w:rPr>
      <w:sz w:val="24"/>
    </w:rPr>
  </w:style>
  <w:style w:type="paragraph" w:customStyle="1" w:styleId="ConsPlusNonformat">
    <w:name w:val="ConsPlusNonformat"/>
    <w:rsid w:val="0034009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34009E"/>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styleId="af6">
    <w:name w:val="page number"/>
    <w:rsid w:val="0034009E"/>
  </w:style>
  <w:style w:type="table" w:customStyle="1" w:styleId="15">
    <w:name w:val="Сетка таблицы1"/>
    <w:basedOn w:val="a2"/>
    <w:next w:val="af0"/>
    <w:uiPriority w:val="59"/>
    <w:rsid w:val="0034009E"/>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0"/>
    <w:uiPriority w:val="59"/>
    <w:rsid w:val="0034009E"/>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89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gu.krasnod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garantF1://12025268.0" TargetMode="External"/><Relationship Id="rId4" Type="http://schemas.openxmlformats.org/officeDocument/2006/relationships/settings" Target="settings.xml"/><Relationship Id="rId9" Type="http://schemas.openxmlformats.org/officeDocument/2006/relationships/hyperlink" Target="garantF1://10003000.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E763F-028A-4076-B388-704BF936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11167</Words>
  <Characters>63658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Пользователь</cp:lastModifiedBy>
  <cp:revision>11</cp:revision>
  <cp:lastPrinted>2017-05-10T10:20:00Z</cp:lastPrinted>
  <dcterms:created xsi:type="dcterms:W3CDTF">2017-04-24T11:24:00Z</dcterms:created>
  <dcterms:modified xsi:type="dcterms:W3CDTF">2017-08-14T12:27:00Z</dcterms:modified>
</cp:coreProperties>
</file>