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716" w:rsidRPr="00F66716" w:rsidRDefault="00F66716" w:rsidP="00F66716">
      <w:pPr>
        <w:shd w:val="clear" w:color="auto" w:fill="FFFFFF"/>
        <w:tabs>
          <w:tab w:val="left" w:pos="675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671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92150" cy="71691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716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6716" w:rsidRPr="00F66716" w:rsidRDefault="00F66716" w:rsidP="00F66716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6716" w:rsidRPr="00F66716" w:rsidRDefault="00F66716" w:rsidP="00F66716">
      <w:pPr>
        <w:shd w:val="clear" w:color="auto" w:fill="FFFFFF"/>
        <w:tabs>
          <w:tab w:val="left" w:pos="3870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6716">
        <w:rPr>
          <w:rFonts w:ascii="Times New Roman" w:hAnsi="Times New Roman" w:cs="Times New Roman"/>
          <w:b/>
          <w:bCs/>
          <w:sz w:val="28"/>
          <w:szCs w:val="28"/>
        </w:rPr>
        <w:t>АДМИНИСТРАЦИЯ ПЛАТНИРОВСКОГО СЕЛЬСКОГО ПОСЕЛЕНИЯ</w:t>
      </w:r>
    </w:p>
    <w:p w:rsidR="00F66716" w:rsidRPr="00F66716" w:rsidRDefault="00F66716" w:rsidP="00F66716">
      <w:pPr>
        <w:shd w:val="clear" w:color="auto" w:fill="FFFFFF"/>
        <w:tabs>
          <w:tab w:val="left" w:pos="3870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6716">
        <w:rPr>
          <w:rFonts w:ascii="Times New Roman" w:hAnsi="Times New Roman" w:cs="Times New Roman"/>
          <w:b/>
          <w:bCs/>
          <w:sz w:val="28"/>
          <w:szCs w:val="28"/>
        </w:rPr>
        <w:t>КОРЕНОВСКОГО РАЙОНА</w:t>
      </w:r>
    </w:p>
    <w:p w:rsidR="00F66716" w:rsidRPr="00F66716" w:rsidRDefault="00F66716" w:rsidP="00F66716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6716" w:rsidRPr="00F66716" w:rsidRDefault="00F66716" w:rsidP="00F66716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6716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F66716" w:rsidRPr="00F66716" w:rsidRDefault="00F66716" w:rsidP="00F66716">
      <w:pPr>
        <w:shd w:val="clear" w:color="auto" w:fill="FFFFFF"/>
        <w:autoSpaceDE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66716" w:rsidRPr="00F66716" w:rsidRDefault="00F66716" w:rsidP="00F667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6716">
        <w:rPr>
          <w:rFonts w:ascii="Times New Roman" w:hAnsi="Times New Roman" w:cs="Times New Roman"/>
          <w:b/>
          <w:sz w:val="28"/>
          <w:szCs w:val="28"/>
        </w:rPr>
        <w:t>от 13.09.2017</w:t>
      </w:r>
      <w:r w:rsidRPr="00F66716">
        <w:rPr>
          <w:rFonts w:ascii="Times New Roman" w:hAnsi="Times New Roman" w:cs="Times New Roman"/>
          <w:b/>
          <w:sz w:val="28"/>
          <w:szCs w:val="28"/>
        </w:rPr>
        <w:tab/>
      </w:r>
      <w:r w:rsidRPr="00F66716">
        <w:rPr>
          <w:rFonts w:ascii="Times New Roman" w:hAnsi="Times New Roman" w:cs="Times New Roman"/>
          <w:b/>
          <w:sz w:val="28"/>
          <w:szCs w:val="28"/>
        </w:rPr>
        <w:tab/>
      </w:r>
      <w:r w:rsidRPr="00F66716">
        <w:rPr>
          <w:rFonts w:ascii="Times New Roman" w:hAnsi="Times New Roman" w:cs="Times New Roman"/>
          <w:b/>
          <w:sz w:val="28"/>
          <w:szCs w:val="28"/>
        </w:rPr>
        <w:tab/>
      </w:r>
      <w:r w:rsidRPr="00F66716">
        <w:rPr>
          <w:rFonts w:ascii="Times New Roman" w:hAnsi="Times New Roman" w:cs="Times New Roman"/>
          <w:b/>
          <w:sz w:val="28"/>
          <w:szCs w:val="28"/>
        </w:rPr>
        <w:tab/>
      </w:r>
      <w:r w:rsidRPr="00F66716">
        <w:rPr>
          <w:rFonts w:ascii="Times New Roman" w:hAnsi="Times New Roman" w:cs="Times New Roman"/>
          <w:b/>
          <w:sz w:val="28"/>
          <w:szCs w:val="28"/>
        </w:rPr>
        <w:tab/>
      </w:r>
      <w:r w:rsidRPr="00F66716">
        <w:rPr>
          <w:rFonts w:ascii="Times New Roman" w:hAnsi="Times New Roman" w:cs="Times New Roman"/>
          <w:b/>
          <w:sz w:val="28"/>
          <w:szCs w:val="28"/>
        </w:rPr>
        <w:tab/>
      </w:r>
      <w:r w:rsidRPr="00F66716">
        <w:rPr>
          <w:rFonts w:ascii="Times New Roman" w:hAnsi="Times New Roman" w:cs="Times New Roman"/>
          <w:b/>
          <w:sz w:val="28"/>
          <w:szCs w:val="28"/>
        </w:rPr>
        <w:tab/>
      </w:r>
      <w:r w:rsidRPr="00F66716">
        <w:rPr>
          <w:rFonts w:ascii="Times New Roman" w:hAnsi="Times New Roman" w:cs="Times New Roman"/>
          <w:b/>
          <w:sz w:val="28"/>
          <w:szCs w:val="28"/>
        </w:rPr>
        <w:tab/>
      </w:r>
      <w:r w:rsidRPr="00F66716">
        <w:rPr>
          <w:rFonts w:ascii="Times New Roman" w:hAnsi="Times New Roman" w:cs="Times New Roman"/>
          <w:b/>
          <w:sz w:val="28"/>
          <w:szCs w:val="28"/>
        </w:rPr>
        <w:tab/>
      </w:r>
      <w:r w:rsidRPr="00F66716">
        <w:rPr>
          <w:rFonts w:ascii="Times New Roman" w:hAnsi="Times New Roman" w:cs="Times New Roman"/>
          <w:b/>
          <w:sz w:val="28"/>
          <w:szCs w:val="28"/>
        </w:rPr>
        <w:tab/>
        <w:t>№ 209</w:t>
      </w:r>
    </w:p>
    <w:p w:rsidR="00F66716" w:rsidRPr="00F66716" w:rsidRDefault="00F66716" w:rsidP="00F667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66716">
        <w:rPr>
          <w:rFonts w:ascii="Times New Roman" w:hAnsi="Times New Roman" w:cs="Times New Roman"/>
          <w:sz w:val="28"/>
          <w:szCs w:val="28"/>
        </w:rPr>
        <w:t>ст. Платнировская</w:t>
      </w:r>
    </w:p>
    <w:p w:rsidR="00F66716" w:rsidRPr="00F66716" w:rsidRDefault="00F66716" w:rsidP="00F667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66716" w:rsidRPr="00F66716" w:rsidRDefault="00F66716" w:rsidP="00F667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6716">
        <w:rPr>
          <w:rFonts w:ascii="Times New Roman" w:hAnsi="Times New Roman" w:cs="Times New Roman"/>
          <w:b/>
          <w:bCs/>
          <w:sz w:val="28"/>
          <w:szCs w:val="28"/>
        </w:rPr>
        <w:t xml:space="preserve">Об </w:t>
      </w:r>
      <w:r w:rsidRPr="00F66716">
        <w:rPr>
          <w:rFonts w:ascii="Times New Roman" w:hAnsi="Times New Roman" w:cs="Times New Roman"/>
          <w:b/>
          <w:sz w:val="28"/>
          <w:szCs w:val="28"/>
        </w:rPr>
        <w:t>утверждении состава ответственных лиц</w:t>
      </w:r>
      <w:r w:rsidRPr="00F66716">
        <w:rPr>
          <w:rFonts w:ascii="Times New Roman" w:hAnsi="Times New Roman" w:cs="Times New Roman"/>
          <w:sz w:val="28"/>
          <w:szCs w:val="28"/>
        </w:rPr>
        <w:t xml:space="preserve"> </w:t>
      </w:r>
      <w:r w:rsidRPr="00F66716">
        <w:rPr>
          <w:rFonts w:ascii="Times New Roman" w:hAnsi="Times New Roman" w:cs="Times New Roman"/>
          <w:b/>
          <w:sz w:val="28"/>
          <w:szCs w:val="28"/>
        </w:rPr>
        <w:t>по порядку предоставления и составления документов</w:t>
      </w:r>
      <w:r w:rsidRPr="00F66716">
        <w:rPr>
          <w:rFonts w:ascii="Times New Roman" w:hAnsi="Times New Roman" w:cs="Times New Roman"/>
          <w:sz w:val="28"/>
          <w:szCs w:val="28"/>
        </w:rPr>
        <w:t xml:space="preserve">  </w:t>
      </w:r>
      <w:r w:rsidRPr="00F66716">
        <w:rPr>
          <w:rFonts w:ascii="Times New Roman" w:hAnsi="Times New Roman" w:cs="Times New Roman"/>
          <w:b/>
          <w:sz w:val="28"/>
          <w:szCs w:val="28"/>
        </w:rPr>
        <w:t>при финансировании мероприятий по предупреждению и ликвидации последствий чрезвычайных ситуаций</w:t>
      </w:r>
    </w:p>
    <w:p w:rsidR="00F66716" w:rsidRPr="00F66716" w:rsidRDefault="00F66716" w:rsidP="00F66716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716" w:rsidRPr="00F66716" w:rsidRDefault="00F66716" w:rsidP="00F66716">
      <w:pPr>
        <w:spacing w:after="0" w:line="100" w:lineRule="atLeast"/>
        <w:ind w:firstLine="67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6716">
        <w:rPr>
          <w:rFonts w:ascii="Times New Roman" w:hAnsi="Times New Roman" w:cs="Times New Roman"/>
          <w:sz w:val="28"/>
          <w:szCs w:val="28"/>
        </w:rPr>
        <w:t xml:space="preserve">Во исполнение подпункта Федерального закона </w:t>
      </w:r>
      <w:r w:rsidRPr="00F66716">
        <w:rPr>
          <w:rFonts w:ascii="Times New Roman" w:hAnsi="Times New Roman" w:cs="Times New Roman"/>
          <w:bCs/>
          <w:sz w:val="28"/>
          <w:szCs w:val="28"/>
        </w:rPr>
        <w:t xml:space="preserve">от 21 декабря 1994 года  № 68-ФЗ </w:t>
      </w:r>
      <w:r w:rsidRPr="00F66716">
        <w:rPr>
          <w:rFonts w:ascii="Times New Roman" w:hAnsi="Times New Roman" w:cs="Times New Roman"/>
          <w:sz w:val="28"/>
          <w:szCs w:val="28"/>
        </w:rPr>
        <w:t>«О защите населения и территорий от чрезвычайных ситуаций природного и техногенного характера», 1 пункта 1 Постановления главы администрации Краснодарского края от 31марта 2005 года № 273 «О финансировании мероприятий по предупреждению и ликвидации чрезвычайных ситуаций и их последствий в крае за счет средств, выделяемых из федерального и краевого бюджетов» и</w:t>
      </w:r>
      <w:proofErr w:type="gramEnd"/>
      <w:r w:rsidRPr="00F667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66716">
        <w:rPr>
          <w:rFonts w:ascii="Times New Roman" w:hAnsi="Times New Roman" w:cs="Times New Roman"/>
          <w:sz w:val="28"/>
          <w:szCs w:val="28"/>
        </w:rPr>
        <w:t>Приказа Министерства гражданской обороны и чрезвычайных ситуаций Краснодарского края от 20 апреля 2017 года № 65 «Об утверждении методических рекомендаций по подготовке документов, обосновывающих размер запрашиваемых средств на мероприятия по предупреждению и ликвидации чрезвычайных ситуаций и их последствий за счет средств федерального и краевого бюджетов», а также пункта 4 Постановления главы администрации (губернатора) Краснодарского края от   12 декабря 2016 года № 1022</w:t>
      </w:r>
      <w:proofErr w:type="gramEnd"/>
      <w:r w:rsidRPr="00F66716">
        <w:rPr>
          <w:rFonts w:ascii="Times New Roman" w:hAnsi="Times New Roman" w:cs="Times New Roman"/>
          <w:sz w:val="28"/>
          <w:szCs w:val="28"/>
        </w:rPr>
        <w:t xml:space="preserve"> «Об оказании мер социальной поддержки гражданам Российской федерации, пострадавшим в результате чрезвычайной ситуации регионального и межмуниципального характера на территории Краснодарского края»:</w:t>
      </w:r>
    </w:p>
    <w:p w:rsidR="00F66716" w:rsidRPr="00F66716" w:rsidRDefault="00F66716" w:rsidP="00F66716">
      <w:pPr>
        <w:spacing w:after="0"/>
        <w:ind w:firstLine="675"/>
        <w:jc w:val="both"/>
        <w:rPr>
          <w:rFonts w:ascii="Times New Roman" w:hAnsi="Times New Roman" w:cs="Times New Roman"/>
          <w:sz w:val="28"/>
          <w:szCs w:val="28"/>
        </w:rPr>
      </w:pPr>
      <w:r w:rsidRPr="00F66716">
        <w:rPr>
          <w:rFonts w:ascii="Times New Roman" w:hAnsi="Times New Roman" w:cs="Times New Roman"/>
          <w:sz w:val="28"/>
          <w:szCs w:val="28"/>
        </w:rPr>
        <w:t xml:space="preserve">1. Утвердить состав ответственных лиц по порядку предоставления и составления документов, для обоснования выделения бюджетных средств на предоставление мер социальной поддержки по обеспечению жильем граждан Российской Федерации лишившихся жилья в результате чрезвычайных ситуаций  и стихийных бедствий в </w:t>
      </w:r>
      <w:proofErr w:type="spellStart"/>
      <w:r w:rsidRPr="00F66716">
        <w:rPr>
          <w:rFonts w:ascii="Times New Roman" w:hAnsi="Times New Roman" w:cs="Times New Roman"/>
          <w:sz w:val="28"/>
          <w:szCs w:val="28"/>
        </w:rPr>
        <w:t>Платнировском</w:t>
      </w:r>
      <w:proofErr w:type="spellEnd"/>
      <w:r w:rsidRPr="00F66716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proofErr w:type="spellStart"/>
      <w:r w:rsidRPr="00F66716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F66716">
        <w:rPr>
          <w:rFonts w:ascii="Times New Roman" w:hAnsi="Times New Roman" w:cs="Times New Roman"/>
          <w:sz w:val="28"/>
          <w:szCs w:val="28"/>
        </w:rPr>
        <w:t xml:space="preserve"> района (приложение).</w:t>
      </w:r>
    </w:p>
    <w:p w:rsidR="00F66716" w:rsidRPr="00F66716" w:rsidRDefault="00F66716" w:rsidP="00F66716">
      <w:pPr>
        <w:spacing w:after="0"/>
        <w:ind w:firstLine="675"/>
        <w:jc w:val="both"/>
        <w:rPr>
          <w:rFonts w:ascii="Times New Roman" w:hAnsi="Times New Roman" w:cs="Times New Roman"/>
          <w:sz w:val="28"/>
          <w:szCs w:val="28"/>
        </w:rPr>
      </w:pPr>
      <w:r w:rsidRPr="00F66716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F66716">
        <w:rPr>
          <w:rFonts w:ascii="Times New Roman" w:hAnsi="Times New Roman" w:cs="Times New Roman"/>
          <w:sz w:val="28"/>
          <w:szCs w:val="28"/>
        </w:rPr>
        <w:t xml:space="preserve">Для обоснования выделения бюджетных средств на предоставление мер социальной поддержки по обеспечению жильем граждан Российской </w:t>
      </w:r>
      <w:r w:rsidRPr="00F66716">
        <w:rPr>
          <w:rFonts w:ascii="Times New Roman" w:hAnsi="Times New Roman" w:cs="Times New Roman"/>
          <w:sz w:val="28"/>
          <w:szCs w:val="28"/>
        </w:rPr>
        <w:lastRenderedPageBreak/>
        <w:t xml:space="preserve">Федерации лишившихся жилья в результате чрезвычайных ситуаций  и стихийных бедствий в </w:t>
      </w:r>
      <w:proofErr w:type="spellStart"/>
      <w:r w:rsidRPr="00F66716">
        <w:rPr>
          <w:rFonts w:ascii="Times New Roman" w:hAnsi="Times New Roman" w:cs="Times New Roman"/>
          <w:sz w:val="28"/>
          <w:szCs w:val="28"/>
        </w:rPr>
        <w:t>Платнировском</w:t>
      </w:r>
      <w:proofErr w:type="spellEnd"/>
      <w:r w:rsidRPr="00F66716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proofErr w:type="spellStart"/>
      <w:r w:rsidRPr="00F66716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F66716">
        <w:rPr>
          <w:rFonts w:ascii="Times New Roman" w:hAnsi="Times New Roman" w:cs="Times New Roman"/>
          <w:sz w:val="28"/>
          <w:szCs w:val="28"/>
        </w:rPr>
        <w:t xml:space="preserve"> района руководствоваться «Методическими рекомендациями по подготовке документов, обосновывающих размер запрашиваемых средств на мероприятия по предупреждению и ликвидации чрезвычайных ситуаций и их последствий за счет средств федерального и краевого бюджетов» утвержденного</w:t>
      </w:r>
      <w:proofErr w:type="gramEnd"/>
      <w:r w:rsidRPr="00F66716">
        <w:rPr>
          <w:rFonts w:ascii="Times New Roman" w:hAnsi="Times New Roman" w:cs="Times New Roman"/>
          <w:sz w:val="28"/>
          <w:szCs w:val="28"/>
        </w:rPr>
        <w:t xml:space="preserve"> Приказом Министерства гражданской обороны и чрезвычайных ситуаций Краснодарского края от 20 апреля 2017 года.</w:t>
      </w:r>
    </w:p>
    <w:p w:rsidR="00F66716" w:rsidRPr="00F66716" w:rsidRDefault="00F66716" w:rsidP="00F66716">
      <w:pPr>
        <w:spacing w:after="0"/>
        <w:ind w:firstLine="675"/>
        <w:jc w:val="both"/>
        <w:rPr>
          <w:rFonts w:ascii="Times New Roman" w:hAnsi="Times New Roman" w:cs="Times New Roman"/>
          <w:sz w:val="28"/>
          <w:szCs w:val="28"/>
        </w:rPr>
      </w:pPr>
      <w:r w:rsidRPr="00F66716">
        <w:rPr>
          <w:rFonts w:ascii="Times New Roman" w:hAnsi="Times New Roman" w:cs="Times New Roman"/>
          <w:sz w:val="28"/>
          <w:szCs w:val="28"/>
        </w:rPr>
        <w:t xml:space="preserve">3. Постановление вступает в силу со дня его подписания. </w:t>
      </w:r>
    </w:p>
    <w:p w:rsidR="00F66716" w:rsidRPr="00F66716" w:rsidRDefault="00F66716" w:rsidP="00F66716">
      <w:pPr>
        <w:tabs>
          <w:tab w:val="left" w:pos="30"/>
        </w:tabs>
        <w:spacing w:after="0"/>
        <w:ind w:hanging="15"/>
        <w:jc w:val="both"/>
        <w:rPr>
          <w:rStyle w:val="docaccesstitle"/>
          <w:rFonts w:ascii="Times New Roman" w:hAnsi="Times New Roman" w:cs="Times New Roman"/>
          <w:sz w:val="28"/>
          <w:szCs w:val="28"/>
        </w:rPr>
      </w:pPr>
    </w:p>
    <w:p w:rsidR="00F66716" w:rsidRPr="00F66716" w:rsidRDefault="00F66716" w:rsidP="00F66716">
      <w:pPr>
        <w:tabs>
          <w:tab w:val="left" w:pos="30"/>
        </w:tabs>
        <w:spacing w:after="0"/>
        <w:ind w:hanging="15"/>
        <w:jc w:val="both"/>
        <w:rPr>
          <w:rStyle w:val="docaccesstitle"/>
          <w:rFonts w:ascii="Times New Roman" w:hAnsi="Times New Roman" w:cs="Times New Roman"/>
          <w:sz w:val="28"/>
          <w:szCs w:val="28"/>
        </w:rPr>
      </w:pPr>
    </w:p>
    <w:p w:rsidR="00F66716" w:rsidRPr="00F66716" w:rsidRDefault="00F66716" w:rsidP="00F66716">
      <w:pPr>
        <w:tabs>
          <w:tab w:val="left" w:pos="30"/>
        </w:tabs>
        <w:spacing w:after="0"/>
        <w:ind w:hanging="15"/>
        <w:jc w:val="both"/>
        <w:rPr>
          <w:rStyle w:val="docaccesstitle"/>
          <w:rFonts w:ascii="Times New Roman" w:hAnsi="Times New Roman" w:cs="Times New Roman"/>
          <w:sz w:val="28"/>
          <w:szCs w:val="28"/>
        </w:rPr>
      </w:pPr>
    </w:p>
    <w:p w:rsidR="00F66716" w:rsidRPr="00F66716" w:rsidRDefault="00F66716" w:rsidP="00F66716">
      <w:pPr>
        <w:tabs>
          <w:tab w:val="left" w:pos="30"/>
        </w:tabs>
        <w:spacing w:after="0"/>
        <w:ind w:hanging="15"/>
        <w:jc w:val="both"/>
        <w:rPr>
          <w:rFonts w:ascii="Times New Roman" w:hAnsi="Times New Roman" w:cs="Times New Roman"/>
          <w:sz w:val="28"/>
          <w:szCs w:val="28"/>
        </w:rPr>
      </w:pPr>
    </w:p>
    <w:p w:rsidR="00F66716" w:rsidRPr="00F66716" w:rsidRDefault="00F66716" w:rsidP="00F6671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66716">
        <w:rPr>
          <w:rFonts w:ascii="Times New Roman" w:hAnsi="Times New Roman" w:cs="Times New Roman"/>
          <w:bCs/>
          <w:sz w:val="28"/>
          <w:szCs w:val="28"/>
        </w:rPr>
        <w:t>Исполняющий</w:t>
      </w:r>
      <w:proofErr w:type="gramEnd"/>
      <w:r w:rsidRPr="00F66716">
        <w:rPr>
          <w:rFonts w:ascii="Times New Roman" w:hAnsi="Times New Roman" w:cs="Times New Roman"/>
          <w:bCs/>
          <w:sz w:val="28"/>
          <w:szCs w:val="28"/>
        </w:rPr>
        <w:t xml:space="preserve"> обязанности главы</w:t>
      </w:r>
    </w:p>
    <w:p w:rsidR="00F66716" w:rsidRPr="00F66716" w:rsidRDefault="00F66716" w:rsidP="00F6671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F66716">
        <w:rPr>
          <w:rFonts w:ascii="Times New Roman" w:hAnsi="Times New Roman" w:cs="Times New Roman"/>
          <w:bCs/>
          <w:sz w:val="28"/>
          <w:szCs w:val="28"/>
        </w:rPr>
        <w:t>Платнировского</w:t>
      </w:r>
      <w:proofErr w:type="spellEnd"/>
      <w:r w:rsidRPr="00F66716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</w:p>
    <w:p w:rsidR="00F66716" w:rsidRPr="00F66716" w:rsidRDefault="00F66716" w:rsidP="00F6671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F66716">
        <w:rPr>
          <w:rFonts w:ascii="Times New Roman" w:hAnsi="Times New Roman" w:cs="Times New Roman"/>
          <w:bCs/>
          <w:sz w:val="28"/>
          <w:szCs w:val="28"/>
        </w:rPr>
        <w:t>Кореновского</w:t>
      </w:r>
      <w:proofErr w:type="spellEnd"/>
      <w:r w:rsidRPr="00F66716">
        <w:rPr>
          <w:rFonts w:ascii="Times New Roman" w:hAnsi="Times New Roman" w:cs="Times New Roman"/>
          <w:bCs/>
          <w:sz w:val="28"/>
          <w:szCs w:val="28"/>
        </w:rPr>
        <w:t xml:space="preserve"> района</w:t>
      </w:r>
      <w:r w:rsidRPr="00F66716">
        <w:rPr>
          <w:rFonts w:ascii="Times New Roman" w:hAnsi="Times New Roman" w:cs="Times New Roman"/>
          <w:bCs/>
          <w:sz w:val="28"/>
          <w:szCs w:val="28"/>
        </w:rPr>
        <w:tab/>
      </w:r>
      <w:r w:rsidRPr="00F66716">
        <w:rPr>
          <w:rFonts w:ascii="Times New Roman" w:hAnsi="Times New Roman" w:cs="Times New Roman"/>
          <w:bCs/>
          <w:sz w:val="28"/>
          <w:szCs w:val="28"/>
        </w:rPr>
        <w:tab/>
      </w:r>
      <w:r w:rsidRPr="00F66716">
        <w:rPr>
          <w:rFonts w:ascii="Times New Roman" w:hAnsi="Times New Roman" w:cs="Times New Roman"/>
          <w:bCs/>
          <w:sz w:val="28"/>
          <w:szCs w:val="28"/>
        </w:rPr>
        <w:tab/>
      </w:r>
      <w:r w:rsidRPr="00F66716">
        <w:rPr>
          <w:rFonts w:ascii="Times New Roman" w:hAnsi="Times New Roman" w:cs="Times New Roman"/>
          <w:bCs/>
          <w:sz w:val="28"/>
          <w:szCs w:val="28"/>
        </w:rPr>
        <w:tab/>
      </w:r>
      <w:r w:rsidRPr="00F66716">
        <w:rPr>
          <w:rFonts w:ascii="Times New Roman" w:hAnsi="Times New Roman" w:cs="Times New Roman"/>
          <w:bCs/>
          <w:sz w:val="28"/>
          <w:szCs w:val="28"/>
        </w:rPr>
        <w:tab/>
      </w:r>
      <w:r w:rsidRPr="00F66716">
        <w:rPr>
          <w:rFonts w:ascii="Times New Roman" w:hAnsi="Times New Roman" w:cs="Times New Roman"/>
          <w:bCs/>
          <w:sz w:val="28"/>
          <w:szCs w:val="28"/>
        </w:rPr>
        <w:tab/>
        <w:t xml:space="preserve">              С.Г. </w:t>
      </w:r>
      <w:proofErr w:type="spellStart"/>
      <w:r w:rsidRPr="00F66716">
        <w:rPr>
          <w:rFonts w:ascii="Times New Roman" w:hAnsi="Times New Roman" w:cs="Times New Roman"/>
          <w:bCs/>
          <w:sz w:val="28"/>
          <w:szCs w:val="28"/>
        </w:rPr>
        <w:t>Мандрыченко</w:t>
      </w:r>
      <w:proofErr w:type="spellEnd"/>
    </w:p>
    <w:p w:rsidR="00000000" w:rsidRDefault="00F66716" w:rsidP="00F667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66716" w:rsidRDefault="00F66716" w:rsidP="00F667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66716" w:rsidRDefault="00F66716" w:rsidP="00F667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66716" w:rsidRDefault="00F66716" w:rsidP="00F667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66716" w:rsidRDefault="00F66716" w:rsidP="00F667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66716" w:rsidRDefault="00F66716" w:rsidP="00F667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66716" w:rsidRDefault="00F66716" w:rsidP="00F667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66716" w:rsidRDefault="00F66716" w:rsidP="00F667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66716" w:rsidRDefault="00F66716" w:rsidP="00F667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66716" w:rsidRDefault="00F66716" w:rsidP="00F667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66716" w:rsidRDefault="00F66716" w:rsidP="00F667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66716" w:rsidRDefault="00F66716" w:rsidP="00F667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66716" w:rsidRDefault="00F66716" w:rsidP="00F667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66716" w:rsidRDefault="00F66716" w:rsidP="00F667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66716" w:rsidRDefault="00F66716" w:rsidP="00F667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66716" w:rsidRDefault="00F66716" w:rsidP="00F667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66716" w:rsidRDefault="00F66716" w:rsidP="00F667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66716" w:rsidRDefault="00F66716" w:rsidP="00F667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66716" w:rsidRDefault="00F66716" w:rsidP="00F667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66716" w:rsidRDefault="00F66716" w:rsidP="00F667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66716" w:rsidRDefault="00F66716" w:rsidP="00F667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66716" w:rsidRDefault="00F66716" w:rsidP="00F667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66716" w:rsidRDefault="00F66716" w:rsidP="00F667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66716" w:rsidRPr="00F66716" w:rsidRDefault="00F66716" w:rsidP="00F667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66716">
        <w:rPr>
          <w:rFonts w:ascii="Times New Roman" w:hAnsi="Times New Roman" w:cs="Times New Roman"/>
          <w:b/>
          <w:bCs/>
          <w:sz w:val="28"/>
          <w:szCs w:val="28"/>
        </w:rPr>
        <w:lastRenderedPageBreak/>
        <w:t>ЛИСТ СОГЛАСОВАНИЯ</w:t>
      </w:r>
    </w:p>
    <w:p w:rsidR="00F66716" w:rsidRPr="00F66716" w:rsidRDefault="00F66716" w:rsidP="00F667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66716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</w:t>
      </w:r>
    </w:p>
    <w:p w:rsidR="00F66716" w:rsidRPr="00F66716" w:rsidRDefault="00F66716" w:rsidP="00F667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66716">
        <w:rPr>
          <w:rFonts w:ascii="Times New Roman" w:hAnsi="Times New Roman" w:cs="Times New Roman"/>
          <w:sz w:val="28"/>
          <w:szCs w:val="28"/>
        </w:rPr>
        <w:t>Платнировского</w:t>
      </w:r>
      <w:proofErr w:type="spellEnd"/>
      <w:r w:rsidRPr="00F6671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F66716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F66716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F66716" w:rsidRPr="00F66716" w:rsidRDefault="00F66716" w:rsidP="00F667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66716">
        <w:rPr>
          <w:rFonts w:ascii="Times New Roman" w:hAnsi="Times New Roman" w:cs="Times New Roman"/>
          <w:sz w:val="28"/>
          <w:szCs w:val="28"/>
        </w:rPr>
        <w:t>от 13 сентября 2017года № 209</w:t>
      </w:r>
    </w:p>
    <w:p w:rsidR="00F66716" w:rsidRPr="00F66716" w:rsidRDefault="00F66716" w:rsidP="00F667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66716">
        <w:rPr>
          <w:rFonts w:ascii="Times New Roman" w:hAnsi="Times New Roman" w:cs="Times New Roman"/>
          <w:sz w:val="28"/>
          <w:szCs w:val="28"/>
        </w:rPr>
        <w:t>«</w:t>
      </w:r>
      <w:r w:rsidRPr="00F66716">
        <w:rPr>
          <w:rFonts w:ascii="Times New Roman" w:hAnsi="Times New Roman" w:cs="Times New Roman"/>
          <w:bCs/>
          <w:sz w:val="28"/>
          <w:szCs w:val="28"/>
        </w:rPr>
        <w:t xml:space="preserve">Об </w:t>
      </w:r>
      <w:r w:rsidRPr="00F66716">
        <w:rPr>
          <w:rFonts w:ascii="Times New Roman" w:hAnsi="Times New Roman" w:cs="Times New Roman"/>
          <w:sz w:val="28"/>
          <w:szCs w:val="28"/>
        </w:rPr>
        <w:t>утверждении состава ответственных лиц по порядку предоставления и составления документов при финансировании мероприятий по предупреждению и ликвидации последствий чрезвычайных ситуаций»</w:t>
      </w:r>
    </w:p>
    <w:p w:rsidR="00F66716" w:rsidRPr="00F66716" w:rsidRDefault="00F66716" w:rsidP="00F667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66716" w:rsidRPr="00F66716" w:rsidRDefault="00F66716" w:rsidP="00F667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66716" w:rsidRPr="00F66716" w:rsidRDefault="00F66716" w:rsidP="00F667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6716" w:rsidRPr="00F66716" w:rsidRDefault="00F66716" w:rsidP="00F667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6716">
        <w:rPr>
          <w:rFonts w:ascii="Times New Roman" w:hAnsi="Times New Roman" w:cs="Times New Roman"/>
          <w:sz w:val="28"/>
          <w:szCs w:val="28"/>
        </w:rPr>
        <w:t>Проект подготовлен и внесен:</w:t>
      </w:r>
    </w:p>
    <w:p w:rsidR="00F66716" w:rsidRPr="00F66716" w:rsidRDefault="00F66716" w:rsidP="00F6671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66716">
        <w:rPr>
          <w:rFonts w:ascii="Times New Roman" w:hAnsi="Times New Roman" w:cs="Times New Roman"/>
          <w:sz w:val="28"/>
          <w:szCs w:val="28"/>
        </w:rPr>
        <w:t>Военно</w:t>
      </w:r>
      <w:proofErr w:type="spellEnd"/>
      <w:r w:rsidRPr="00F66716">
        <w:rPr>
          <w:rFonts w:ascii="Times New Roman" w:hAnsi="Times New Roman" w:cs="Times New Roman"/>
          <w:sz w:val="28"/>
          <w:szCs w:val="28"/>
        </w:rPr>
        <w:t xml:space="preserve"> – учетный</w:t>
      </w:r>
      <w:proofErr w:type="gramEnd"/>
      <w:r w:rsidRPr="00F66716">
        <w:rPr>
          <w:rFonts w:ascii="Times New Roman" w:hAnsi="Times New Roman" w:cs="Times New Roman"/>
          <w:sz w:val="28"/>
          <w:szCs w:val="28"/>
        </w:rPr>
        <w:t xml:space="preserve"> стол </w:t>
      </w:r>
    </w:p>
    <w:p w:rsidR="00F66716" w:rsidRPr="00F66716" w:rsidRDefault="00F66716" w:rsidP="00F6671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66716">
        <w:rPr>
          <w:rFonts w:ascii="Times New Roman" w:hAnsi="Times New Roman" w:cs="Times New Roman"/>
          <w:sz w:val="28"/>
          <w:szCs w:val="28"/>
        </w:rPr>
        <w:t>Платнировского</w:t>
      </w:r>
      <w:proofErr w:type="spellEnd"/>
      <w:r w:rsidRPr="00F6671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F66716" w:rsidRPr="00F66716" w:rsidRDefault="00F66716" w:rsidP="00F6671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66716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F66716">
        <w:rPr>
          <w:rFonts w:ascii="Times New Roman" w:hAnsi="Times New Roman" w:cs="Times New Roman"/>
          <w:sz w:val="28"/>
          <w:szCs w:val="28"/>
        </w:rPr>
        <w:t xml:space="preserve"> района,</w:t>
      </w:r>
    </w:p>
    <w:p w:rsidR="00F66716" w:rsidRPr="00F66716" w:rsidRDefault="00F66716" w:rsidP="00F667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6716">
        <w:rPr>
          <w:rFonts w:ascii="Times New Roman" w:hAnsi="Times New Roman" w:cs="Times New Roman"/>
          <w:sz w:val="28"/>
          <w:szCs w:val="28"/>
        </w:rPr>
        <w:t>начальник военно-учетного стола                                                     О.Н. Селезнева</w:t>
      </w:r>
    </w:p>
    <w:p w:rsidR="00F66716" w:rsidRPr="00F66716" w:rsidRDefault="00F66716" w:rsidP="00F667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6716" w:rsidRPr="00F66716" w:rsidRDefault="00F66716" w:rsidP="00F667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6716">
        <w:rPr>
          <w:rFonts w:ascii="Times New Roman" w:hAnsi="Times New Roman" w:cs="Times New Roman"/>
          <w:sz w:val="28"/>
          <w:szCs w:val="28"/>
        </w:rPr>
        <w:t xml:space="preserve">Общим отделом администрации </w:t>
      </w:r>
    </w:p>
    <w:p w:rsidR="00F66716" w:rsidRPr="00F66716" w:rsidRDefault="00F66716" w:rsidP="00F667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6716">
        <w:rPr>
          <w:rFonts w:ascii="Times New Roman" w:hAnsi="Times New Roman" w:cs="Times New Roman"/>
          <w:sz w:val="28"/>
          <w:szCs w:val="28"/>
        </w:rPr>
        <w:t>Платнировского</w:t>
      </w:r>
      <w:proofErr w:type="spellEnd"/>
      <w:r w:rsidRPr="00F6671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F66716" w:rsidRPr="00F66716" w:rsidRDefault="00F66716" w:rsidP="00F667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6716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F66716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F66716" w:rsidRPr="00F66716" w:rsidRDefault="00F66716" w:rsidP="00F667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6716">
        <w:rPr>
          <w:rFonts w:ascii="Times New Roman" w:hAnsi="Times New Roman" w:cs="Times New Roman"/>
          <w:sz w:val="28"/>
          <w:szCs w:val="28"/>
        </w:rPr>
        <w:t xml:space="preserve">начальник отдела                                                                              Т.В. </w:t>
      </w:r>
      <w:proofErr w:type="spellStart"/>
      <w:r w:rsidRPr="00F66716">
        <w:rPr>
          <w:rFonts w:ascii="Times New Roman" w:hAnsi="Times New Roman" w:cs="Times New Roman"/>
          <w:sz w:val="28"/>
          <w:szCs w:val="28"/>
        </w:rPr>
        <w:t>Брославская</w:t>
      </w:r>
      <w:proofErr w:type="spellEnd"/>
    </w:p>
    <w:p w:rsidR="00F66716" w:rsidRPr="00F66716" w:rsidRDefault="00F66716" w:rsidP="00F667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6716">
        <w:rPr>
          <w:rFonts w:ascii="Times New Roman" w:hAnsi="Times New Roman" w:cs="Times New Roman"/>
          <w:sz w:val="28"/>
          <w:szCs w:val="28"/>
        </w:rPr>
        <w:tab/>
      </w:r>
      <w:r w:rsidRPr="00F66716">
        <w:rPr>
          <w:rFonts w:ascii="Times New Roman" w:hAnsi="Times New Roman" w:cs="Times New Roman"/>
          <w:sz w:val="28"/>
          <w:szCs w:val="28"/>
        </w:rPr>
        <w:tab/>
      </w:r>
      <w:r w:rsidRPr="00F66716">
        <w:rPr>
          <w:rFonts w:ascii="Times New Roman" w:hAnsi="Times New Roman" w:cs="Times New Roman"/>
          <w:sz w:val="28"/>
          <w:szCs w:val="28"/>
        </w:rPr>
        <w:tab/>
        <w:t xml:space="preserve">                                   </w:t>
      </w:r>
    </w:p>
    <w:p w:rsidR="00F66716" w:rsidRPr="00F66716" w:rsidRDefault="00F66716" w:rsidP="00F667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66716" w:rsidRPr="00F66716" w:rsidRDefault="00F66716" w:rsidP="00F66716">
      <w:pPr>
        <w:spacing w:after="0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F66716" w:rsidRPr="00F66716" w:rsidRDefault="00F66716" w:rsidP="00F66716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</w:p>
    <w:p w:rsidR="00F66716" w:rsidRPr="00F66716" w:rsidRDefault="00F66716" w:rsidP="00F66716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</w:p>
    <w:p w:rsidR="00F66716" w:rsidRPr="00F66716" w:rsidRDefault="00F66716" w:rsidP="00F66716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</w:p>
    <w:p w:rsidR="00F66716" w:rsidRPr="00F66716" w:rsidRDefault="00F66716" w:rsidP="00F66716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</w:p>
    <w:p w:rsidR="00F66716" w:rsidRPr="00F66716" w:rsidRDefault="00F66716" w:rsidP="00F66716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</w:p>
    <w:p w:rsidR="00F66716" w:rsidRPr="00F66716" w:rsidRDefault="00F66716" w:rsidP="00F66716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</w:p>
    <w:p w:rsidR="00F66716" w:rsidRPr="00F66716" w:rsidRDefault="00F66716" w:rsidP="00F66716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</w:p>
    <w:p w:rsidR="00F66716" w:rsidRPr="00F66716" w:rsidRDefault="00F66716" w:rsidP="00F66716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</w:p>
    <w:p w:rsidR="00F66716" w:rsidRPr="00F66716" w:rsidRDefault="00F66716" w:rsidP="00F66716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</w:p>
    <w:p w:rsidR="00F66716" w:rsidRPr="00F66716" w:rsidRDefault="00F66716" w:rsidP="00F66716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</w:p>
    <w:p w:rsidR="00F66716" w:rsidRPr="00F66716" w:rsidRDefault="00F66716" w:rsidP="00F66716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</w:p>
    <w:p w:rsidR="00F66716" w:rsidRPr="00F66716" w:rsidRDefault="00F66716" w:rsidP="00F66716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</w:p>
    <w:p w:rsidR="00F66716" w:rsidRPr="00F66716" w:rsidRDefault="00F66716" w:rsidP="00F66716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</w:p>
    <w:p w:rsidR="00F66716" w:rsidRDefault="00F66716" w:rsidP="00F667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66716" w:rsidRPr="00F66716" w:rsidRDefault="00F66716" w:rsidP="00F667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66716" w:rsidRPr="00F66716" w:rsidRDefault="00F66716" w:rsidP="00F66716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</w:p>
    <w:p w:rsidR="00F66716" w:rsidRPr="00F66716" w:rsidRDefault="00F66716" w:rsidP="00F66716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F6671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F66716" w:rsidRPr="00F66716" w:rsidRDefault="00F66716" w:rsidP="00F66716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F66716" w:rsidRPr="00F66716" w:rsidRDefault="00F66716" w:rsidP="00F66716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F66716" w:rsidRPr="00F66716" w:rsidRDefault="00F66716" w:rsidP="00F66716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F66716">
        <w:rPr>
          <w:rFonts w:ascii="Times New Roman" w:hAnsi="Times New Roman" w:cs="Times New Roman"/>
          <w:sz w:val="28"/>
          <w:szCs w:val="28"/>
        </w:rPr>
        <w:t>УТВЕРЖДЕН</w:t>
      </w:r>
    </w:p>
    <w:p w:rsidR="00F66716" w:rsidRPr="00F66716" w:rsidRDefault="00F66716" w:rsidP="00F66716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F66716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F66716" w:rsidRPr="00F66716" w:rsidRDefault="00F66716" w:rsidP="00F66716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66716">
        <w:rPr>
          <w:rFonts w:ascii="Times New Roman" w:hAnsi="Times New Roman" w:cs="Times New Roman"/>
          <w:sz w:val="28"/>
          <w:szCs w:val="28"/>
        </w:rPr>
        <w:t>Платнировского</w:t>
      </w:r>
      <w:proofErr w:type="spellEnd"/>
      <w:r w:rsidRPr="00F6671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F66716" w:rsidRPr="00F66716" w:rsidRDefault="00F66716" w:rsidP="00F66716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66716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F66716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F66716" w:rsidRPr="00F66716" w:rsidRDefault="00F66716" w:rsidP="00F66716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F66716">
        <w:rPr>
          <w:rFonts w:ascii="Times New Roman" w:hAnsi="Times New Roman" w:cs="Times New Roman"/>
          <w:sz w:val="28"/>
          <w:szCs w:val="28"/>
        </w:rPr>
        <w:t>от 13 сентября 2017 года № 209</w:t>
      </w:r>
    </w:p>
    <w:p w:rsidR="00F66716" w:rsidRPr="00F66716" w:rsidRDefault="00F66716" w:rsidP="00F667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716" w:rsidRPr="00F66716" w:rsidRDefault="00F66716" w:rsidP="00F667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716" w:rsidRPr="00F66716" w:rsidRDefault="00F66716" w:rsidP="00F66716">
      <w:pPr>
        <w:pStyle w:val="a5"/>
        <w:spacing w:line="100" w:lineRule="atLeast"/>
        <w:rPr>
          <w:b w:val="0"/>
          <w:szCs w:val="28"/>
        </w:rPr>
      </w:pPr>
      <w:r w:rsidRPr="00F66716">
        <w:rPr>
          <w:b w:val="0"/>
          <w:szCs w:val="28"/>
        </w:rPr>
        <w:t xml:space="preserve">Состав </w:t>
      </w:r>
    </w:p>
    <w:p w:rsidR="00F66716" w:rsidRPr="00F66716" w:rsidRDefault="00F66716" w:rsidP="00F66716">
      <w:pPr>
        <w:spacing w:after="0" w:line="100" w:lineRule="atLeast"/>
        <w:ind w:firstLine="690"/>
        <w:jc w:val="center"/>
        <w:rPr>
          <w:rFonts w:ascii="Times New Roman" w:hAnsi="Times New Roman" w:cs="Times New Roman"/>
          <w:sz w:val="28"/>
          <w:szCs w:val="28"/>
        </w:rPr>
      </w:pPr>
      <w:r w:rsidRPr="00F66716">
        <w:rPr>
          <w:rFonts w:ascii="Times New Roman" w:hAnsi="Times New Roman" w:cs="Times New Roman"/>
          <w:sz w:val="28"/>
          <w:szCs w:val="28"/>
        </w:rPr>
        <w:t xml:space="preserve">ответственных лиц по порядку предоставления и составления документов, для обоснования выделения бюджетных средств на предоставление мер социальной поддержки по обеспечению жильем граждан Российской Федерации лишившихся жилья в результате чрезвычайных ситуаций  и стихийных бедствий в </w:t>
      </w:r>
      <w:proofErr w:type="spellStart"/>
      <w:r w:rsidRPr="00F66716">
        <w:rPr>
          <w:rFonts w:ascii="Times New Roman" w:hAnsi="Times New Roman" w:cs="Times New Roman"/>
          <w:sz w:val="28"/>
          <w:szCs w:val="28"/>
        </w:rPr>
        <w:t>Платнировском</w:t>
      </w:r>
      <w:proofErr w:type="spellEnd"/>
      <w:r w:rsidRPr="00F66716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proofErr w:type="spellStart"/>
      <w:r w:rsidRPr="00F66716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F66716">
        <w:rPr>
          <w:rFonts w:ascii="Times New Roman" w:hAnsi="Times New Roman" w:cs="Times New Roman"/>
          <w:sz w:val="28"/>
          <w:szCs w:val="28"/>
        </w:rPr>
        <w:t xml:space="preserve"> района</w:t>
      </w:r>
    </w:p>
    <w:tbl>
      <w:tblPr>
        <w:tblW w:w="0" w:type="auto"/>
        <w:tblInd w:w="4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558"/>
        <w:gridCol w:w="7087"/>
      </w:tblGrid>
      <w:tr w:rsidR="00F66716" w:rsidRPr="00F66716" w:rsidTr="003502C2">
        <w:tc>
          <w:tcPr>
            <w:tcW w:w="9645" w:type="dxa"/>
            <w:gridSpan w:val="2"/>
            <w:shd w:val="clear" w:color="auto" w:fill="auto"/>
          </w:tcPr>
          <w:p w:rsidR="00F66716" w:rsidRPr="00F66716" w:rsidRDefault="00F66716" w:rsidP="00F66716">
            <w:pPr>
              <w:snapToGrid w:val="0"/>
              <w:spacing w:after="0"/>
              <w:ind w:left="-41"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6716" w:rsidRPr="00F66716" w:rsidTr="003502C2">
        <w:tc>
          <w:tcPr>
            <w:tcW w:w="2558" w:type="dxa"/>
            <w:shd w:val="clear" w:color="auto" w:fill="auto"/>
          </w:tcPr>
          <w:p w:rsidR="00F66716" w:rsidRPr="00F66716" w:rsidRDefault="00F66716" w:rsidP="00F66716">
            <w:pPr>
              <w:snapToGrid w:val="0"/>
              <w:spacing w:after="0"/>
              <w:ind w:left="-41" w:right="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6716">
              <w:rPr>
                <w:rFonts w:ascii="Times New Roman" w:hAnsi="Times New Roman" w:cs="Times New Roman"/>
                <w:sz w:val="28"/>
                <w:szCs w:val="28"/>
              </w:rPr>
              <w:t>Мандрыченко</w:t>
            </w:r>
            <w:proofErr w:type="spellEnd"/>
            <w:r w:rsidRPr="00F66716">
              <w:rPr>
                <w:rFonts w:ascii="Times New Roman" w:hAnsi="Times New Roman" w:cs="Times New Roman"/>
                <w:sz w:val="28"/>
                <w:szCs w:val="28"/>
              </w:rPr>
              <w:t xml:space="preserve"> Сергей Григорьевич</w:t>
            </w:r>
          </w:p>
        </w:tc>
        <w:tc>
          <w:tcPr>
            <w:tcW w:w="7087" w:type="dxa"/>
            <w:shd w:val="clear" w:color="auto" w:fill="auto"/>
          </w:tcPr>
          <w:p w:rsidR="00F66716" w:rsidRPr="00F66716" w:rsidRDefault="00F66716" w:rsidP="00F6671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716"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главы </w:t>
            </w:r>
            <w:proofErr w:type="spellStart"/>
            <w:r w:rsidRPr="00F66716">
              <w:rPr>
                <w:rFonts w:ascii="Times New Roman" w:hAnsi="Times New Roman" w:cs="Times New Roman"/>
                <w:sz w:val="28"/>
                <w:szCs w:val="28"/>
              </w:rPr>
              <w:t>Платнировского</w:t>
            </w:r>
            <w:proofErr w:type="spellEnd"/>
            <w:r w:rsidRPr="00F66716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поселения;</w:t>
            </w:r>
          </w:p>
        </w:tc>
      </w:tr>
      <w:tr w:rsidR="00F66716" w:rsidRPr="00F66716" w:rsidTr="003502C2">
        <w:tc>
          <w:tcPr>
            <w:tcW w:w="2558" w:type="dxa"/>
            <w:shd w:val="clear" w:color="auto" w:fill="auto"/>
          </w:tcPr>
          <w:p w:rsidR="00F66716" w:rsidRPr="00F66716" w:rsidRDefault="00F66716" w:rsidP="00F66716">
            <w:pPr>
              <w:snapToGrid w:val="0"/>
              <w:spacing w:after="0"/>
              <w:ind w:left="-41" w:right="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6716">
              <w:rPr>
                <w:rFonts w:ascii="Times New Roman" w:hAnsi="Times New Roman" w:cs="Times New Roman"/>
                <w:sz w:val="28"/>
                <w:szCs w:val="28"/>
              </w:rPr>
              <w:t>Костюк</w:t>
            </w:r>
            <w:proofErr w:type="spellEnd"/>
            <w:r w:rsidRPr="00F66716">
              <w:rPr>
                <w:rFonts w:ascii="Times New Roman" w:hAnsi="Times New Roman" w:cs="Times New Roman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7087" w:type="dxa"/>
            <w:shd w:val="clear" w:color="auto" w:fill="auto"/>
          </w:tcPr>
          <w:p w:rsidR="00F66716" w:rsidRPr="00F66716" w:rsidRDefault="00F66716" w:rsidP="00F6671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716">
              <w:rPr>
                <w:rFonts w:ascii="Times New Roman" w:hAnsi="Times New Roman" w:cs="Times New Roman"/>
                <w:sz w:val="28"/>
                <w:szCs w:val="28"/>
              </w:rPr>
              <w:t xml:space="preserve">- ведущий специалист финансово-экономического отдела администрации </w:t>
            </w:r>
            <w:proofErr w:type="spellStart"/>
            <w:r w:rsidRPr="00F66716">
              <w:rPr>
                <w:rFonts w:ascii="Times New Roman" w:hAnsi="Times New Roman" w:cs="Times New Roman"/>
                <w:sz w:val="28"/>
                <w:szCs w:val="28"/>
              </w:rPr>
              <w:t>Платнировского</w:t>
            </w:r>
            <w:proofErr w:type="spellEnd"/>
            <w:r w:rsidRPr="00F66716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поселения;</w:t>
            </w:r>
          </w:p>
        </w:tc>
      </w:tr>
      <w:tr w:rsidR="00F66716" w:rsidRPr="00F66716" w:rsidTr="003502C2">
        <w:tc>
          <w:tcPr>
            <w:tcW w:w="2558" w:type="dxa"/>
            <w:shd w:val="clear" w:color="auto" w:fill="auto"/>
          </w:tcPr>
          <w:p w:rsidR="00F66716" w:rsidRPr="00F66716" w:rsidRDefault="00F66716" w:rsidP="00F66716">
            <w:pPr>
              <w:snapToGrid w:val="0"/>
              <w:spacing w:after="0"/>
              <w:ind w:left="-41" w:righ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66716">
              <w:rPr>
                <w:rFonts w:ascii="Times New Roman" w:hAnsi="Times New Roman" w:cs="Times New Roman"/>
                <w:sz w:val="28"/>
                <w:szCs w:val="28"/>
              </w:rPr>
              <w:t>Селезнева Оксана Николаевна</w:t>
            </w:r>
          </w:p>
        </w:tc>
        <w:tc>
          <w:tcPr>
            <w:tcW w:w="7087" w:type="dxa"/>
            <w:shd w:val="clear" w:color="auto" w:fill="auto"/>
          </w:tcPr>
          <w:p w:rsidR="00F66716" w:rsidRPr="00F66716" w:rsidRDefault="00F66716" w:rsidP="00F66716">
            <w:pPr>
              <w:pStyle w:val="Standard"/>
              <w:snapToGrid w:val="0"/>
              <w:rPr>
                <w:sz w:val="28"/>
                <w:szCs w:val="28"/>
              </w:rPr>
            </w:pPr>
            <w:r w:rsidRPr="00F66716">
              <w:rPr>
                <w:sz w:val="28"/>
                <w:szCs w:val="28"/>
              </w:rPr>
              <w:t xml:space="preserve">- начальник военно-учетного стола </w:t>
            </w:r>
            <w:proofErr w:type="spellStart"/>
            <w:r w:rsidRPr="00F66716">
              <w:rPr>
                <w:sz w:val="28"/>
                <w:szCs w:val="28"/>
              </w:rPr>
              <w:t>Платнировского</w:t>
            </w:r>
            <w:proofErr w:type="spellEnd"/>
            <w:r w:rsidRPr="00F66716">
              <w:rPr>
                <w:sz w:val="28"/>
                <w:szCs w:val="28"/>
              </w:rPr>
              <w:t xml:space="preserve"> сельского поселения;</w:t>
            </w:r>
          </w:p>
        </w:tc>
      </w:tr>
    </w:tbl>
    <w:p w:rsidR="00F66716" w:rsidRPr="00F66716" w:rsidRDefault="00F66716" w:rsidP="00F66716">
      <w:pPr>
        <w:pStyle w:val="a5"/>
        <w:rPr>
          <w:szCs w:val="28"/>
        </w:rPr>
      </w:pPr>
    </w:p>
    <w:p w:rsidR="00F66716" w:rsidRPr="00F66716" w:rsidRDefault="00F66716" w:rsidP="00F667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6716" w:rsidRPr="00F66716" w:rsidRDefault="00F66716" w:rsidP="00F667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6716" w:rsidRPr="00F66716" w:rsidRDefault="00F66716" w:rsidP="00F6671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66716">
        <w:rPr>
          <w:rFonts w:ascii="Times New Roman" w:hAnsi="Times New Roman" w:cs="Times New Roman"/>
          <w:bCs/>
          <w:sz w:val="28"/>
          <w:szCs w:val="28"/>
        </w:rPr>
        <w:t>Исполняющий</w:t>
      </w:r>
      <w:proofErr w:type="gramEnd"/>
      <w:r w:rsidRPr="00F66716">
        <w:rPr>
          <w:rFonts w:ascii="Times New Roman" w:hAnsi="Times New Roman" w:cs="Times New Roman"/>
          <w:bCs/>
          <w:sz w:val="28"/>
          <w:szCs w:val="28"/>
        </w:rPr>
        <w:t xml:space="preserve"> обязанности главы</w:t>
      </w:r>
    </w:p>
    <w:p w:rsidR="00F66716" w:rsidRPr="00F66716" w:rsidRDefault="00F66716" w:rsidP="00F6671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F66716">
        <w:rPr>
          <w:rFonts w:ascii="Times New Roman" w:hAnsi="Times New Roman" w:cs="Times New Roman"/>
          <w:bCs/>
          <w:sz w:val="28"/>
          <w:szCs w:val="28"/>
        </w:rPr>
        <w:t>Платнировского</w:t>
      </w:r>
      <w:proofErr w:type="spellEnd"/>
      <w:r w:rsidRPr="00F66716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</w:p>
    <w:p w:rsidR="00F66716" w:rsidRPr="00F66716" w:rsidRDefault="00F66716" w:rsidP="00F6671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F66716">
        <w:rPr>
          <w:rFonts w:ascii="Times New Roman" w:hAnsi="Times New Roman" w:cs="Times New Roman"/>
          <w:bCs/>
          <w:sz w:val="28"/>
          <w:szCs w:val="28"/>
        </w:rPr>
        <w:t>Кореновского</w:t>
      </w:r>
      <w:proofErr w:type="spellEnd"/>
      <w:r w:rsidRPr="00F66716">
        <w:rPr>
          <w:rFonts w:ascii="Times New Roman" w:hAnsi="Times New Roman" w:cs="Times New Roman"/>
          <w:bCs/>
          <w:sz w:val="28"/>
          <w:szCs w:val="28"/>
        </w:rPr>
        <w:t xml:space="preserve"> района</w:t>
      </w:r>
      <w:r w:rsidRPr="00F66716">
        <w:rPr>
          <w:rFonts w:ascii="Times New Roman" w:hAnsi="Times New Roman" w:cs="Times New Roman"/>
          <w:bCs/>
          <w:sz w:val="28"/>
          <w:szCs w:val="28"/>
        </w:rPr>
        <w:tab/>
      </w:r>
      <w:r w:rsidRPr="00F66716">
        <w:rPr>
          <w:rFonts w:ascii="Times New Roman" w:hAnsi="Times New Roman" w:cs="Times New Roman"/>
          <w:bCs/>
          <w:sz w:val="28"/>
          <w:szCs w:val="28"/>
        </w:rPr>
        <w:tab/>
      </w:r>
      <w:r w:rsidRPr="00F66716">
        <w:rPr>
          <w:rFonts w:ascii="Times New Roman" w:hAnsi="Times New Roman" w:cs="Times New Roman"/>
          <w:bCs/>
          <w:sz w:val="28"/>
          <w:szCs w:val="28"/>
        </w:rPr>
        <w:tab/>
      </w:r>
      <w:r w:rsidRPr="00F66716">
        <w:rPr>
          <w:rFonts w:ascii="Times New Roman" w:hAnsi="Times New Roman" w:cs="Times New Roman"/>
          <w:bCs/>
          <w:sz w:val="28"/>
          <w:szCs w:val="28"/>
        </w:rPr>
        <w:tab/>
      </w:r>
      <w:r w:rsidRPr="00F66716">
        <w:rPr>
          <w:rFonts w:ascii="Times New Roman" w:hAnsi="Times New Roman" w:cs="Times New Roman"/>
          <w:bCs/>
          <w:sz w:val="28"/>
          <w:szCs w:val="28"/>
        </w:rPr>
        <w:tab/>
      </w:r>
      <w:r w:rsidRPr="00F66716">
        <w:rPr>
          <w:rFonts w:ascii="Times New Roman" w:hAnsi="Times New Roman" w:cs="Times New Roman"/>
          <w:bCs/>
          <w:sz w:val="28"/>
          <w:szCs w:val="28"/>
        </w:rPr>
        <w:tab/>
        <w:t xml:space="preserve">              С.Г. </w:t>
      </w:r>
      <w:proofErr w:type="spellStart"/>
      <w:r w:rsidRPr="00F66716">
        <w:rPr>
          <w:rFonts w:ascii="Times New Roman" w:hAnsi="Times New Roman" w:cs="Times New Roman"/>
          <w:bCs/>
          <w:sz w:val="28"/>
          <w:szCs w:val="28"/>
        </w:rPr>
        <w:t>Мандрыченко</w:t>
      </w:r>
      <w:proofErr w:type="spellEnd"/>
    </w:p>
    <w:p w:rsidR="00F66716" w:rsidRDefault="00F66716" w:rsidP="00F66716">
      <w:pPr>
        <w:spacing w:after="0"/>
        <w:jc w:val="center"/>
        <w:rPr>
          <w:b/>
          <w:bCs/>
          <w:sz w:val="28"/>
          <w:szCs w:val="28"/>
        </w:rPr>
      </w:pPr>
    </w:p>
    <w:p w:rsidR="00F66716" w:rsidRDefault="00F66716" w:rsidP="00F66716">
      <w:pPr>
        <w:spacing w:after="0"/>
        <w:jc w:val="both"/>
        <w:rPr>
          <w:sz w:val="28"/>
          <w:szCs w:val="28"/>
        </w:rPr>
      </w:pPr>
    </w:p>
    <w:p w:rsidR="00F66716" w:rsidRDefault="00F66716" w:rsidP="00F66716">
      <w:pPr>
        <w:jc w:val="both"/>
        <w:rPr>
          <w:sz w:val="28"/>
          <w:szCs w:val="28"/>
        </w:rPr>
      </w:pPr>
    </w:p>
    <w:p w:rsidR="00F66716" w:rsidRPr="00F66716" w:rsidRDefault="00F66716" w:rsidP="00F6671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66716" w:rsidRPr="00F66716" w:rsidSect="00F6671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>
    <w:useFELayout/>
  </w:compat>
  <w:rsids>
    <w:rsidRoot w:val="00F66716"/>
    <w:rsid w:val="00F66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accesstitle">
    <w:name w:val="docaccess_title"/>
    <w:basedOn w:val="a0"/>
    <w:rsid w:val="00F66716"/>
  </w:style>
  <w:style w:type="paragraph" w:styleId="a3">
    <w:name w:val="Balloon Text"/>
    <w:basedOn w:val="a"/>
    <w:link w:val="a4"/>
    <w:uiPriority w:val="99"/>
    <w:semiHidden/>
    <w:unhideWhenUsed/>
    <w:rsid w:val="00F66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6716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6671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F66716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Standard">
    <w:name w:val="Standard"/>
    <w:rsid w:val="00F66716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655</Words>
  <Characters>3738</Characters>
  <Application>Microsoft Office Word</Application>
  <DocSecurity>0</DocSecurity>
  <Lines>31</Lines>
  <Paragraphs>8</Paragraphs>
  <ScaleCrop>false</ScaleCrop>
  <Company/>
  <LinksUpToDate>false</LinksUpToDate>
  <CharactersWithSpaces>4385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2017-09-13T07:12:00Z</dcterms:created>
  <dcterms:modified xsi:type="dcterms:W3CDTF">2017-09-13T07:14:00Z</dcterms:modified>
</cp:coreProperties>
</file>