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D6C" w:rsidRPr="00C11D6C" w:rsidRDefault="00C11D6C" w:rsidP="00C11D6C">
      <w:pPr>
        <w:pStyle w:val="a3"/>
        <w:tabs>
          <w:tab w:val="left" w:pos="2260"/>
          <w:tab w:val="center" w:pos="2957"/>
          <w:tab w:val="left" w:pos="5040"/>
          <w:tab w:val="left" w:pos="5220"/>
          <w:tab w:val="left" w:pos="558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11D6C">
        <w:rPr>
          <w:b/>
          <w:sz w:val="28"/>
          <w:szCs w:val="28"/>
        </w:rPr>
        <w:t>Работодатели обязаны ежемесячно в центр занятости населения предоставлять сведения о наличии (отсутствии) вакантных рабочих мест.</w:t>
      </w:r>
    </w:p>
    <w:p w:rsidR="00C11D6C" w:rsidRDefault="00C11D6C" w:rsidP="00C11D6C">
      <w:pPr>
        <w:pStyle w:val="a3"/>
        <w:tabs>
          <w:tab w:val="left" w:pos="2260"/>
          <w:tab w:val="center" w:pos="2957"/>
          <w:tab w:val="left" w:pos="5040"/>
          <w:tab w:val="left" w:pos="5220"/>
          <w:tab w:val="left" w:pos="5580"/>
        </w:tabs>
        <w:jc w:val="both"/>
        <w:rPr>
          <w:sz w:val="28"/>
          <w:szCs w:val="28"/>
        </w:rPr>
      </w:pPr>
    </w:p>
    <w:p w:rsidR="00C11D6C" w:rsidRDefault="00C11D6C" w:rsidP="00C11D6C">
      <w:pPr>
        <w:pStyle w:val="a3"/>
        <w:tabs>
          <w:tab w:val="left" w:pos="2260"/>
          <w:tab w:val="center" w:pos="2957"/>
          <w:tab w:val="left" w:pos="5040"/>
          <w:tab w:val="left" w:pos="5220"/>
          <w:tab w:val="left" w:pos="55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</w:t>
      </w:r>
      <w:r>
        <w:rPr>
          <w:sz w:val="28"/>
          <w:szCs w:val="28"/>
        </w:rPr>
        <w:t xml:space="preserve">татьей </w:t>
      </w:r>
      <w:r w:rsidRPr="00063083">
        <w:rPr>
          <w:sz w:val="28"/>
          <w:szCs w:val="28"/>
        </w:rPr>
        <w:t>2</w:t>
      </w:r>
      <w:r>
        <w:rPr>
          <w:sz w:val="28"/>
          <w:szCs w:val="28"/>
        </w:rPr>
        <w:t xml:space="preserve"> Трудового кодекса РФ регламентировано, что осно</w:t>
      </w:r>
      <w:r w:rsidRPr="00063083">
        <w:rPr>
          <w:sz w:val="28"/>
          <w:szCs w:val="28"/>
        </w:rPr>
        <w:t>вными принципами правового регулирования т</w:t>
      </w:r>
      <w:r>
        <w:rPr>
          <w:sz w:val="28"/>
          <w:szCs w:val="28"/>
        </w:rPr>
        <w:t>рудовых отношений и иных не</w:t>
      </w:r>
      <w:r w:rsidRPr="00063083">
        <w:rPr>
          <w:sz w:val="28"/>
          <w:szCs w:val="28"/>
        </w:rPr>
        <w:t>посредственно связа</w:t>
      </w:r>
      <w:r>
        <w:rPr>
          <w:sz w:val="28"/>
          <w:szCs w:val="28"/>
        </w:rPr>
        <w:t>нных с ними отношений признаются, в том числе з</w:t>
      </w:r>
      <w:r w:rsidRPr="00063083">
        <w:rPr>
          <w:sz w:val="28"/>
          <w:szCs w:val="28"/>
        </w:rPr>
        <w:t>ащита от безработицы</w:t>
      </w:r>
      <w:r>
        <w:rPr>
          <w:sz w:val="28"/>
          <w:szCs w:val="28"/>
        </w:rPr>
        <w:t xml:space="preserve"> и содействие в трудоустройстве.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В соответствии со ст. ст. 1, 8 Закона РФ от 19.04.1991 N 1032-1 «О занятости населения в Российской Федерации» (далее Закон) занятость - это деятельность граждан, связанная с удовлетворением личных и общественных потребностей, не противоречащая законодательству Российской Федерации и приносящая, как правило, им заработок, трудовой доход (далее - заработок).Граждане имеют право на выбор места работы путем прямого обращения к работодателю, или путем бесплатного посредничества органов службы занятости, или с помощью других организаций по содействию в трудоустройстве населения.</w:t>
      </w:r>
    </w:p>
    <w:p w:rsidR="00C11D6C" w:rsidRDefault="00C11D6C" w:rsidP="00C11D6C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На основании ч. 3 ст. 25 Закона работодатели обязаны ежемесячно представлять органам службы занятости, в том числе информацию о наличии вакантных рабочих мест (должностей).Согласно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>. 1.3, 2.1., 2.2 Постановления главы администрации Краснодарского края от 18.03.2004 № 258 «Об утверждении Положения о предоставлении работодателями информации о наличии вакантных рабочих мест (должностей) в органы труда и занятости населения Краснодарского края» работодатели предоставляют в органы труда и занятости информацию о наличии вакантных рабочих мест (должностей).</w:t>
      </w:r>
    </w:p>
    <w:p w:rsidR="00C11D6C" w:rsidRDefault="00C11D6C" w:rsidP="00C11D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14EF">
        <w:rPr>
          <w:rFonts w:eastAsiaTheme="minorHAnsi"/>
          <w:sz w:val="28"/>
          <w:szCs w:val="28"/>
          <w:lang w:eastAsia="en-US"/>
        </w:rPr>
        <w:t xml:space="preserve">Информация о наличии вакантных рабочих мест (должностей) предоставляется работодателями </w:t>
      </w:r>
      <w:r w:rsidRPr="00227668">
        <w:rPr>
          <w:rFonts w:eastAsiaTheme="minorHAnsi"/>
          <w:sz w:val="28"/>
          <w:szCs w:val="28"/>
          <w:lang w:eastAsia="en-US"/>
        </w:rPr>
        <w:t xml:space="preserve">по </w:t>
      </w:r>
      <w:hyperlink r:id="rId4" w:history="1">
        <w:r w:rsidRPr="00227668">
          <w:rPr>
            <w:rFonts w:eastAsiaTheme="minorHAnsi"/>
            <w:sz w:val="28"/>
            <w:szCs w:val="28"/>
            <w:lang w:eastAsia="en-US"/>
          </w:rPr>
          <w:t>форме</w:t>
        </w:r>
      </w:hyperlink>
      <w:r w:rsidRPr="00227668">
        <w:rPr>
          <w:rFonts w:eastAsiaTheme="minorHAnsi"/>
          <w:sz w:val="28"/>
          <w:szCs w:val="28"/>
          <w:lang w:eastAsia="en-US"/>
        </w:rPr>
        <w:t xml:space="preserve"> "Сведения</w:t>
      </w:r>
      <w:r w:rsidRPr="00A214EF">
        <w:rPr>
          <w:rFonts w:eastAsiaTheme="minorHAnsi"/>
          <w:sz w:val="28"/>
          <w:szCs w:val="28"/>
          <w:lang w:eastAsia="en-US"/>
        </w:rPr>
        <w:t xml:space="preserve"> о потребности в работниках, наличии свободных рабочих мест (вакан</w:t>
      </w:r>
      <w:r>
        <w:rPr>
          <w:rFonts w:eastAsiaTheme="minorHAnsi"/>
          <w:sz w:val="28"/>
          <w:szCs w:val="28"/>
          <w:lang w:eastAsia="en-US"/>
        </w:rPr>
        <w:t>тных должностей)" (прилагается)</w:t>
      </w:r>
      <w:r w:rsidRPr="00A214E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по мере необходимости, но не реже одного раза в месяц не позднее 28-го числа текущего месяца</w:t>
      </w:r>
      <w:r>
        <w:rPr>
          <w:sz w:val="28"/>
          <w:szCs w:val="28"/>
        </w:rPr>
        <w:t>.</w:t>
      </w:r>
      <w:r w:rsidRPr="00A214EF">
        <w:rPr>
          <w:rFonts w:eastAsiaTheme="minorHAnsi"/>
          <w:sz w:val="28"/>
          <w:szCs w:val="28"/>
          <w:lang w:eastAsia="en-US"/>
        </w:rPr>
        <w:t xml:space="preserve"> </w:t>
      </w:r>
      <w:r w:rsidRPr="00A214EF">
        <w:rPr>
          <w:rFonts w:eastAsiaTheme="minorHAnsi"/>
          <w:sz w:val="28"/>
          <w:szCs w:val="28"/>
          <w:lang w:eastAsia="en-US"/>
        </w:rPr>
        <w:t>Информация о наличии вакантных рабочих мест (должностей) представляется также в случае фактического отсутствия на отчетную дату вакантных рабочих мест (должностей).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Предоставление сведений о вакантных рабочих местах (должностях) по истечении указанного срока приравнивается к непредставлению информации</w:t>
      </w:r>
      <w:r>
        <w:rPr>
          <w:sz w:val="28"/>
          <w:szCs w:val="28"/>
        </w:rPr>
        <w:t xml:space="preserve"> и влечёт установленную законом ответственность</w:t>
      </w:r>
      <w:r>
        <w:rPr>
          <w:sz w:val="28"/>
          <w:szCs w:val="28"/>
        </w:rPr>
        <w:t>.</w:t>
      </w:r>
    </w:p>
    <w:p w:rsidR="00C11D6C" w:rsidRPr="00F330D3" w:rsidRDefault="00C11D6C" w:rsidP="00C11D6C">
      <w:pPr>
        <w:pStyle w:val="2"/>
        <w:tabs>
          <w:tab w:val="left" w:pos="709"/>
        </w:tabs>
        <w:spacing w:after="0" w:line="24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Прокуратурой района налажена практика признания в судебном порядке незаконным б</w:t>
      </w:r>
      <w:r>
        <w:rPr>
          <w:sz w:val="28"/>
          <w:szCs w:val="28"/>
        </w:rPr>
        <w:t>ездействие работодател</w:t>
      </w:r>
      <w:r>
        <w:rPr>
          <w:sz w:val="28"/>
          <w:szCs w:val="28"/>
        </w:rPr>
        <w:t xml:space="preserve">ей, выраженное в </w:t>
      </w:r>
      <w:proofErr w:type="gramStart"/>
      <w:r>
        <w:rPr>
          <w:sz w:val="28"/>
          <w:szCs w:val="28"/>
        </w:rPr>
        <w:t>непредставлении  сведений</w:t>
      </w:r>
      <w:proofErr w:type="gramEnd"/>
      <w:r>
        <w:rPr>
          <w:sz w:val="28"/>
          <w:szCs w:val="28"/>
        </w:rPr>
        <w:t xml:space="preserve"> о наличии вакантных рабочих мест, которое </w:t>
      </w:r>
      <w:r>
        <w:rPr>
          <w:sz w:val="28"/>
          <w:szCs w:val="28"/>
        </w:rPr>
        <w:t xml:space="preserve">влечет нарушение прав безработных трудоспособных граждан, число которых постоянно меняется и </w:t>
      </w:r>
      <w:r w:rsidRPr="00D72729">
        <w:rPr>
          <w:sz w:val="28"/>
          <w:szCs w:val="28"/>
        </w:rPr>
        <w:t>созда</w:t>
      </w:r>
      <w:r>
        <w:rPr>
          <w:sz w:val="28"/>
          <w:szCs w:val="28"/>
        </w:rPr>
        <w:t>ет</w:t>
      </w:r>
      <w:r w:rsidRPr="00D72729">
        <w:rPr>
          <w:sz w:val="28"/>
          <w:szCs w:val="28"/>
        </w:rPr>
        <w:t xml:space="preserve"> препятстви</w:t>
      </w:r>
      <w:r>
        <w:rPr>
          <w:sz w:val="28"/>
          <w:szCs w:val="28"/>
        </w:rPr>
        <w:t>е</w:t>
      </w:r>
      <w:r w:rsidRPr="00D727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D72729">
        <w:rPr>
          <w:sz w:val="28"/>
          <w:szCs w:val="28"/>
        </w:rPr>
        <w:t>осуществлению безработными гражданами права на свободный выбор места работы путем бесплатного посредничества органов службы занятости населения.</w:t>
      </w:r>
    </w:p>
    <w:p w:rsidR="005D199A" w:rsidRDefault="005D199A"/>
    <w:p w:rsidR="00C11D6C" w:rsidRPr="00C11D6C" w:rsidRDefault="00C11D6C">
      <w:pPr>
        <w:rPr>
          <w:sz w:val="28"/>
          <w:szCs w:val="28"/>
        </w:rPr>
      </w:pPr>
      <w:r w:rsidRPr="00C11D6C">
        <w:rPr>
          <w:sz w:val="28"/>
          <w:szCs w:val="28"/>
        </w:rPr>
        <w:t xml:space="preserve">Старший помощник прокурора                                                   </w:t>
      </w:r>
    </w:p>
    <w:p w:rsidR="00C11D6C" w:rsidRPr="00C11D6C" w:rsidRDefault="00C11D6C">
      <w:pPr>
        <w:rPr>
          <w:sz w:val="28"/>
          <w:szCs w:val="28"/>
        </w:rPr>
      </w:pPr>
      <w:r w:rsidRPr="00C11D6C">
        <w:rPr>
          <w:sz w:val="28"/>
          <w:szCs w:val="28"/>
        </w:rPr>
        <w:t xml:space="preserve">младший советник юстиции                         </w:t>
      </w:r>
      <w:r>
        <w:rPr>
          <w:sz w:val="28"/>
          <w:szCs w:val="28"/>
        </w:rPr>
        <w:t xml:space="preserve">                          </w:t>
      </w:r>
      <w:r w:rsidRPr="00C11D6C">
        <w:rPr>
          <w:sz w:val="28"/>
          <w:szCs w:val="28"/>
        </w:rPr>
        <w:t xml:space="preserve">       Е.В. Романцова                    </w:t>
      </w:r>
    </w:p>
    <w:sectPr w:rsidR="00C11D6C" w:rsidRPr="00C11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C77"/>
    <w:rsid w:val="005D199A"/>
    <w:rsid w:val="008E6C77"/>
    <w:rsid w:val="00982B6F"/>
    <w:rsid w:val="00C1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D293C-57A1-4E57-9108-B910E0DD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11D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1D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11D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11D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1D6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1D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D3677D4326F75EDE503AEAF255E39013318AFCC1684DED3A1987EC0C2CC96E3F76F30D0476C6270F24A64iCj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cp:lastPrinted>2019-06-24T16:37:00Z</cp:lastPrinted>
  <dcterms:created xsi:type="dcterms:W3CDTF">2019-06-24T16:26:00Z</dcterms:created>
  <dcterms:modified xsi:type="dcterms:W3CDTF">2019-06-24T16:41:00Z</dcterms:modified>
</cp:coreProperties>
</file>