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C2" w:rsidRDefault="00415BC2" w:rsidP="00415BC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36-А</w:t>
      </w:r>
    </w:p>
    <w:p w:rsidR="00415BC2" w:rsidRDefault="00415BC2" w:rsidP="00415BC2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15BC2" w:rsidRDefault="00415BC2" w:rsidP="00415BC2">
      <w:pPr>
        <w:rPr>
          <w:lang w:eastAsia="ru-RU"/>
        </w:rPr>
      </w:pPr>
    </w:p>
    <w:p w:rsidR="00415BC2" w:rsidRDefault="00415BC2" w:rsidP="00415BC2">
      <w:pPr>
        <w:widowControl w:val="0"/>
        <w:spacing w:line="200" w:lineRule="atLeast"/>
        <w:jc w:val="center"/>
        <w:rPr>
          <w:rFonts w:eastAsia="DejaVuSans"/>
          <w:b/>
          <w:bCs/>
          <w:kern w:val="2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проекта </w:t>
      </w:r>
      <w:r>
        <w:rPr>
          <w:b/>
          <w:sz w:val="28"/>
          <w:szCs w:val="28"/>
        </w:rPr>
        <w:t xml:space="preserve">постановления администрации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</w:t>
      </w:r>
      <w:r>
        <w:rPr>
          <w:rFonts w:eastAsia="DejaVuSans"/>
          <w:b/>
          <w:bCs/>
          <w:kern w:val="2"/>
          <w:sz w:val="28"/>
          <w:szCs w:val="28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rFonts w:eastAsia="DejaVuSans"/>
          <w:b/>
          <w:bCs/>
          <w:kern w:val="2"/>
          <w:sz w:val="28"/>
          <w:szCs w:val="28"/>
        </w:rPr>
        <w:t>Кореновского</w:t>
      </w:r>
      <w:proofErr w:type="spellEnd"/>
      <w:r>
        <w:rPr>
          <w:rFonts w:eastAsia="DejaVuSans"/>
          <w:b/>
          <w:bCs/>
          <w:kern w:val="2"/>
          <w:sz w:val="28"/>
          <w:szCs w:val="28"/>
        </w:rPr>
        <w:t xml:space="preserve"> района от 20 марта 2018 года № 63 «Об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rFonts w:eastAsia="DejaVuSans"/>
          <w:b/>
          <w:bCs/>
          <w:kern w:val="2"/>
          <w:sz w:val="28"/>
          <w:szCs w:val="28"/>
        </w:rPr>
        <w:t xml:space="preserve">утверждении Порядка </w:t>
      </w:r>
      <w:r>
        <w:rPr>
          <w:b/>
          <w:bCs/>
          <w:kern w:val="2"/>
          <w:sz w:val="28"/>
          <w:szCs w:val="28"/>
        </w:rPr>
        <w:t>р</w:t>
      </w:r>
      <w:r>
        <w:rPr>
          <w:rFonts w:eastAsia="DejaVuSans"/>
          <w:b/>
          <w:bCs/>
          <w:kern w:val="2"/>
          <w:sz w:val="28"/>
          <w:szCs w:val="28"/>
          <w:shd w:val="clear" w:color="auto" w:fill="FFFFFF"/>
        </w:rPr>
        <w:t xml:space="preserve">ассмотрения обращений граждан в администрации Платнировского сельского поселения </w:t>
      </w:r>
      <w:proofErr w:type="spellStart"/>
      <w:r>
        <w:rPr>
          <w:rFonts w:eastAsia="DejaVuSans"/>
          <w:b/>
          <w:bCs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b/>
          <w:bCs/>
          <w:kern w:val="2"/>
          <w:sz w:val="28"/>
          <w:szCs w:val="28"/>
          <w:shd w:val="clear" w:color="auto" w:fill="FFFFFF"/>
        </w:rPr>
        <w:t xml:space="preserve"> района»</w:t>
      </w:r>
    </w:p>
    <w:p w:rsidR="00415BC2" w:rsidRDefault="00415BC2" w:rsidP="00415BC2">
      <w:pPr>
        <w:widowControl w:val="0"/>
        <w:spacing w:line="200" w:lineRule="atLeast"/>
        <w:jc w:val="center"/>
        <w:rPr>
          <w:rFonts w:eastAsia="DejaVuSans"/>
          <w:b/>
          <w:bCs/>
          <w:kern w:val="2"/>
          <w:sz w:val="28"/>
          <w:szCs w:val="28"/>
          <w:shd w:val="clear" w:color="auto" w:fill="FFFFFF"/>
        </w:rPr>
      </w:pPr>
    </w:p>
    <w:p w:rsidR="00415BC2" w:rsidRDefault="00415BC2" w:rsidP="00415BC2">
      <w:pPr>
        <w:widowControl w:val="0"/>
        <w:autoSpaceDE w:val="0"/>
        <w:rPr>
          <w:rFonts w:eastAsia="Calibri"/>
          <w:b/>
          <w:sz w:val="28"/>
          <w:szCs w:val="28"/>
          <w:lang w:eastAsia="en-US"/>
        </w:rPr>
      </w:pPr>
    </w:p>
    <w:p w:rsidR="00415BC2" w:rsidRDefault="00415BC2" w:rsidP="00415BC2">
      <w:pPr>
        <w:widowControl w:val="0"/>
        <w:spacing w:line="200" w:lineRule="atLeast"/>
        <w:jc w:val="both"/>
        <w:rPr>
          <w:rFonts w:eastAsia="DejaVuSans"/>
          <w:bCs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Комиссией по проведению антикоррупционной экспертизы нормативных правовых актов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проектов ) администрации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проведена  антикоррупционная    экспертиза  проекта постановления «</w:t>
      </w:r>
      <w:r>
        <w:rPr>
          <w:rFonts w:eastAsia="DejaVuSans"/>
          <w:bCs/>
          <w:kern w:val="2"/>
          <w:sz w:val="28"/>
          <w:szCs w:val="28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rFonts w:eastAsia="DejaVuSans"/>
          <w:bCs/>
          <w:kern w:val="2"/>
          <w:sz w:val="28"/>
          <w:szCs w:val="28"/>
        </w:rPr>
        <w:t>Кореновского</w:t>
      </w:r>
      <w:proofErr w:type="spellEnd"/>
      <w:r>
        <w:rPr>
          <w:rFonts w:eastAsia="DejaVuSans"/>
          <w:bCs/>
          <w:kern w:val="2"/>
          <w:sz w:val="28"/>
          <w:szCs w:val="28"/>
        </w:rPr>
        <w:t xml:space="preserve"> района от 20 марта 2018 года № 63 «Об</w:t>
      </w:r>
      <w:r>
        <w:rPr>
          <w:bCs/>
          <w:kern w:val="2"/>
          <w:sz w:val="28"/>
          <w:szCs w:val="28"/>
        </w:rPr>
        <w:t xml:space="preserve"> </w:t>
      </w:r>
      <w:r>
        <w:rPr>
          <w:rFonts w:eastAsia="DejaVuSans"/>
          <w:bCs/>
          <w:kern w:val="2"/>
          <w:sz w:val="28"/>
          <w:szCs w:val="28"/>
        </w:rPr>
        <w:t xml:space="preserve">утверждении Порядка </w:t>
      </w:r>
      <w:r>
        <w:rPr>
          <w:bCs/>
          <w:kern w:val="2"/>
          <w:sz w:val="28"/>
          <w:szCs w:val="28"/>
        </w:rPr>
        <w:t>р</w:t>
      </w:r>
      <w:r>
        <w:rPr>
          <w:rFonts w:eastAsia="DejaVuSans"/>
          <w:bCs/>
          <w:kern w:val="2"/>
          <w:sz w:val="28"/>
          <w:szCs w:val="28"/>
          <w:shd w:val="clear" w:color="auto" w:fill="FFFFFF"/>
        </w:rPr>
        <w:t xml:space="preserve">ассмотрения обращений граждан в администрации Платнировского сельского поселения </w:t>
      </w:r>
      <w:proofErr w:type="spellStart"/>
      <w:r>
        <w:rPr>
          <w:rFonts w:eastAsia="DejaVuSans"/>
          <w:bCs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bCs/>
          <w:kern w:val="2"/>
          <w:sz w:val="28"/>
          <w:szCs w:val="28"/>
          <w:shd w:val="clear" w:color="auto" w:fill="FFFFFF"/>
        </w:rPr>
        <w:t xml:space="preserve"> района»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целях выявления в нем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коррупциогенных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факторов и их </w:t>
      </w:r>
      <w:r>
        <w:rPr>
          <w:rFonts w:eastAsia="Calibri"/>
          <w:sz w:val="28"/>
          <w:szCs w:val="28"/>
          <w:lang w:eastAsia="en-US"/>
        </w:rPr>
        <w:t>последующего устранения.</w:t>
      </w:r>
    </w:p>
    <w:p w:rsidR="00415BC2" w:rsidRDefault="00415BC2" w:rsidP="00415BC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 xml:space="preserve">Наименование органа (отдела, специалиста), представившего нормативный правовой акт (проект) для проведения антикоррупционной экспертизы: начальник общего отдела администрации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Т.В.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Брославская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15BC2" w:rsidRDefault="00415BC2" w:rsidP="00415BC2">
      <w:pPr>
        <w:widowControl w:val="0"/>
        <w:spacing w:line="200" w:lineRule="atLeast"/>
        <w:jc w:val="both"/>
        <w:rPr>
          <w:rFonts w:eastAsia="DejaVuSans"/>
          <w:bCs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По проекту постановления администрации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постановления «</w:t>
      </w:r>
      <w:r>
        <w:rPr>
          <w:rFonts w:eastAsia="DejaVuSans"/>
          <w:bCs/>
          <w:kern w:val="2"/>
          <w:sz w:val="28"/>
          <w:szCs w:val="28"/>
        </w:rPr>
        <w:t xml:space="preserve">О внесении изменений в постановление администрации Платнировского сельского поселения </w:t>
      </w:r>
      <w:proofErr w:type="spellStart"/>
      <w:r>
        <w:rPr>
          <w:rFonts w:eastAsia="DejaVuSans"/>
          <w:bCs/>
          <w:kern w:val="2"/>
          <w:sz w:val="28"/>
          <w:szCs w:val="28"/>
        </w:rPr>
        <w:t>Кореновского</w:t>
      </w:r>
      <w:proofErr w:type="spellEnd"/>
      <w:r>
        <w:rPr>
          <w:rFonts w:eastAsia="DejaVuSans"/>
          <w:bCs/>
          <w:kern w:val="2"/>
          <w:sz w:val="28"/>
          <w:szCs w:val="28"/>
        </w:rPr>
        <w:t xml:space="preserve"> района от 20 марта 2018 года № 63 «Об</w:t>
      </w:r>
      <w:r>
        <w:rPr>
          <w:bCs/>
          <w:kern w:val="2"/>
          <w:sz w:val="28"/>
          <w:szCs w:val="28"/>
        </w:rPr>
        <w:t xml:space="preserve"> </w:t>
      </w:r>
      <w:r>
        <w:rPr>
          <w:rFonts w:eastAsia="DejaVuSans"/>
          <w:bCs/>
          <w:kern w:val="2"/>
          <w:sz w:val="28"/>
          <w:szCs w:val="28"/>
        </w:rPr>
        <w:t xml:space="preserve">утверждении Порядка </w:t>
      </w:r>
      <w:r>
        <w:rPr>
          <w:bCs/>
          <w:kern w:val="2"/>
          <w:sz w:val="28"/>
          <w:szCs w:val="28"/>
        </w:rPr>
        <w:t>р</w:t>
      </w:r>
      <w:r>
        <w:rPr>
          <w:rFonts w:eastAsia="DejaVuSans"/>
          <w:bCs/>
          <w:kern w:val="2"/>
          <w:sz w:val="28"/>
          <w:szCs w:val="28"/>
          <w:shd w:val="clear" w:color="auto" w:fill="FFFFFF"/>
        </w:rPr>
        <w:t xml:space="preserve">ассмотрения обращений граждан в администрации Платнировского сельского поселения </w:t>
      </w:r>
      <w:proofErr w:type="spellStart"/>
      <w:r>
        <w:rPr>
          <w:rFonts w:eastAsia="DejaVuSans"/>
          <w:bCs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bCs/>
          <w:kern w:val="2"/>
          <w:sz w:val="28"/>
          <w:szCs w:val="28"/>
          <w:shd w:val="clear" w:color="auto" w:fill="FFFFFF"/>
        </w:rPr>
        <w:t xml:space="preserve"> района» </w:t>
      </w:r>
      <w:r>
        <w:rPr>
          <w:color w:val="000000"/>
          <w:sz w:val="28"/>
          <w:szCs w:val="28"/>
          <w:shd w:val="clear" w:color="auto" w:fill="FFFFFF"/>
        </w:rPr>
        <w:t xml:space="preserve">отрицательных заключений независимых экспертов не поступало,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факторы не выявлены.</w:t>
      </w:r>
    </w:p>
    <w:p w:rsidR="00415BC2" w:rsidRDefault="00415BC2" w:rsidP="00415BC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15BC2" w:rsidRDefault="00415BC2" w:rsidP="00415BC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</w:p>
    <w:p w:rsidR="00415BC2" w:rsidRDefault="00415BC2" w:rsidP="00415BC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08 августа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2019  года</w:t>
      </w:r>
    </w:p>
    <w:p w:rsidR="00415BC2" w:rsidRDefault="00415BC2" w:rsidP="00415BC2">
      <w:pPr>
        <w:jc w:val="both"/>
        <w:rPr>
          <w:sz w:val="28"/>
          <w:szCs w:val="28"/>
        </w:rPr>
      </w:pPr>
    </w:p>
    <w:p w:rsidR="00415BC2" w:rsidRDefault="00415BC2" w:rsidP="00415B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комиссии___________________О.Н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Селезнева </w:t>
      </w:r>
    </w:p>
    <w:p w:rsidR="00415BC2" w:rsidRDefault="00415BC2" w:rsidP="00415BC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Секретарь </w:t>
      </w:r>
      <w:proofErr w:type="spellStart"/>
      <w:r>
        <w:rPr>
          <w:sz w:val="28"/>
          <w:szCs w:val="28"/>
          <w:lang w:eastAsia="ru-RU"/>
        </w:rPr>
        <w:t>комиссии________________________Г.Э</w:t>
      </w:r>
      <w:proofErr w:type="spellEnd"/>
      <w:r>
        <w:rPr>
          <w:sz w:val="28"/>
          <w:szCs w:val="28"/>
          <w:lang w:eastAsia="ru-RU"/>
        </w:rPr>
        <w:t>. Скуб</w:t>
      </w:r>
    </w:p>
    <w:p w:rsidR="00415BC2" w:rsidRDefault="00415BC2" w:rsidP="00415BC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Члены комиссии:  1. _______________________Л.Ю. Крюк </w:t>
      </w:r>
    </w:p>
    <w:p w:rsidR="00415BC2" w:rsidRDefault="00415BC2" w:rsidP="00415BC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2.________________________ Г.И. Гиренко </w:t>
      </w:r>
    </w:p>
    <w:p w:rsidR="00415BC2" w:rsidRDefault="00415BC2" w:rsidP="00415BC2">
      <w:pPr>
        <w:tabs>
          <w:tab w:val="left" w:pos="586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А.С. Гончарова</w:t>
      </w: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E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5BC2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08EC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15BC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415BC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15BC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415BC2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2019-10-29T11:50:00Z</cp:lastPrinted>
  <dcterms:created xsi:type="dcterms:W3CDTF">2019-10-29T11:49:00Z</dcterms:created>
  <dcterms:modified xsi:type="dcterms:W3CDTF">2019-10-29T11:50:00Z</dcterms:modified>
</cp:coreProperties>
</file>