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730DE8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43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F85D05" w:rsidRDefault="00730DE8" w:rsidP="00730DE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730DE8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5" w:history="1">
        <w:r w:rsidRPr="00730DE8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Об утверждении Порядка организации и осуществления муниципального </w:t>
        </w:r>
        <w:proofErr w:type="gramStart"/>
        <w:r w:rsidRPr="00730DE8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контроля за</w:t>
        </w:r>
        <w:proofErr w:type="gramEnd"/>
        <w:r w:rsidRPr="00730DE8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соблюдением законодательства в области розничной продажи алкогольной продукции </w:t>
        </w:r>
      </w:hyperlink>
      <w:r w:rsidRPr="00730DE8">
        <w:rPr>
          <w:rFonts w:ascii="Times New Roman" w:hAnsi="Times New Roman"/>
          <w:sz w:val="28"/>
          <w:szCs w:val="28"/>
        </w:rPr>
        <w:t>»</w:t>
      </w:r>
    </w:p>
    <w:p w:rsidR="00730DE8" w:rsidRPr="00730DE8" w:rsidRDefault="00730DE8" w:rsidP="00730DE8">
      <w:pPr>
        <w:pStyle w:val="a6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24AAA" w:rsidRPr="00F85D05" w:rsidRDefault="00F85D05" w:rsidP="00F85D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2A5E0A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2A5E0A">
        <w:rPr>
          <w:color w:val="000000" w:themeColor="text1"/>
          <w:sz w:val="28"/>
          <w:szCs w:val="28"/>
        </w:rPr>
        <w:t xml:space="preserve"> </w:t>
      </w:r>
      <w:r w:rsidR="00924AAA" w:rsidRPr="002A5E0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2A5E0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2A5E0A">
        <w:rPr>
          <w:color w:val="000000" w:themeColor="text1"/>
          <w:sz w:val="28"/>
          <w:szCs w:val="28"/>
        </w:rPr>
        <w:t xml:space="preserve">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30DE8" w:rsidRPr="00730DE8">
        <w:rPr>
          <w:color w:val="000000" w:themeColor="text1"/>
          <w:sz w:val="28"/>
          <w:szCs w:val="28"/>
        </w:rPr>
        <w:t>«</w:t>
      </w:r>
      <w:hyperlink r:id="rId6" w:history="1">
        <w:r w:rsidR="00730DE8" w:rsidRPr="00730DE8">
          <w:rPr>
            <w:rStyle w:val="a5"/>
            <w:color w:val="000000" w:themeColor="text1"/>
            <w:sz w:val="28"/>
            <w:szCs w:val="28"/>
            <w:u w:val="none"/>
          </w:rPr>
          <w:t xml:space="preserve">Об утверждении Порядка организации и осуществления муниципального контроля за соблюдением законодательства в области розничной продажи алкогольной продукции </w:t>
        </w:r>
      </w:hyperlink>
      <w:r w:rsidR="00730DE8" w:rsidRPr="00730DE8">
        <w:rPr>
          <w:sz w:val="28"/>
          <w:szCs w:val="28"/>
        </w:rPr>
        <w:t>»</w:t>
      </w:r>
      <w:r w:rsidR="00730DE8">
        <w:rPr>
          <w:sz w:val="28"/>
          <w:szCs w:val="28"/>
        </w:rPr>
        <w:t xml:space="preserve">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F85D05">
        <w:rPr>
          <w:color w:val="000000"/>
          <w:sz w:val="28"/>
          <w:szCs w:val="28"/>
          <w:shd w:val="clear" w:color="auto" w:fill="FFFFFF"/>
        </w:rPr>
        <w:t>устранения</w:t>
      </w:r>
      <w:r w:rsidR="00924AAA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A5E0A" w:rsidRDefault="00924AAA" w:rsidP="002A5E0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>
        <w:rPr>
          <w:sz w:val="28"/>
          <w:szCs w:val="28"/>
          <w:lang w:eastAsia="ru-RU"/>
        </w:rPr>
        <w:t>ртизы: на</w:t>
      </w:r>
      <w:r w:rsidR="002052B9">
        <w:rPr>
          <w:sz w:val="28"/>
          <w:szCs w:val="28"/>
          <w:lang w:eastAsia="ru-RU"/>
        </w:rPr>
        <w:t>чальник финансово-экономического</w:t>
      </w:r>
      <w:r>
        <w:rPr>
          <w:sz w:val="28"/>
          <w:szCs w:val="28"/>
          <w:lang w:eastAsia="ru-RU"/>
        </w:rPr>
        <w:t xml:space="preserve">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730DE8">
        <w:rPr>
          <w:sz w:val="28"/>
          <w:szCs w:val="28"/>
          <w:lang w:eastAsia="ru-RU"/>
        </w:rPr>
        <w:t>новского</w:t>
      </w:r>
      <w:proofErr w:type="spellEnd"/>
      <w:r w:rsidR="00730DE8">
        <w:rPr>
          <w:sz w:val="28"/>
          <w:szCs w:val="28"/>
          <w:lang w:eastAsia="ru-RU"/>
        </w:rPr>
        <w:t xml:space="preserve"> района Т.В. </w:t>
      </w:r>
      <w:proofErr w:type="spellStart"/>
      <w:r w:rsidR="00730DE8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</w:p>
    <w:p w:rsidR="00730DE8" w:rsidRPr="002A5E0A" w:rsidRDefault="002A5E0A" w:rsidP="00730DE8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2A5E0A">
        <w:rPr>
          <w:color w:val="000000"/>
          <w:sz w:val="28"/>
          <w:szCs w:val="28"/>
        </w:rPr>
        <w:t>Кореновского</w:t>
      </w:r>
      <w:proofErr w:type="spellEnd"/>
      <w:r w:rsidR="00924AAA" w:rsidRPr="002A5E0A">
        <w:rPr>
          <w:color w:val="000000"/>
          <w:sz w:val="28"/>
          <w:szCs w:val="28"/>
        </w:rPr>
        <w:t xml:space="preserve"> района</w:t>
      </w:r>
      <w:r w:rsidR="001D72DF" w:rsidRPr="002A5E0A">
        <w:rPr>
          <w:color w:val="000000"/>
          <w:sz w:val="28"/>
          <w:szCs w:val="28"/>
        </w:rPr>
        <w:t xml:space="preserve"> </w:t>
      </w:r>
      <w:r w:rsidR="00730DE8" w:rsidRPr="00730DE8">
        <w:rPr>
          <w:color w:val="000000" w:themeColor="text1"/>
          <w:sz w:val="28"/>
          <w:szCs w:val="28"/>
        </w:rPr>
        <w:t>«</w:t>
      </w:r>
      <w:r w:rsidR="00730DE8" w:rsidRPr="00730DE8">
        <w:rPr>
          <w:sz w:val="28"/>
          <w:szCs w:val="28"/>
        </w:rPr>
        <w:t xml:space="preserve">Об утверждении Порядка организации и осуществления муниципального </w:t>
      </w:r>
      <w:proofErr w:type="gramStart"/>
      <w:r w:rsidR="00730DE8" w:rsidRPr="00730DE8">
        <w:rPr>
          <w:sz w:val="28"/>
          <w:szCs w:val="28"/>
        </w:rPr>
        <w:t>контроля за</w:t>
      </w:r>
      <w:proofErr w:type="gramEnd"/>
      <w:r w:rsidR="00730DE8" w:rsidRPr="00730DE8">
        <w:rPr>
          <w:sz w:val="28"/>
          <w:szCs w:val="28"/>
        </w:rPr>
        <w:t xml:space="preserve"> соблюдением законодательства в области рознично</w:t>
      </w:r>
      <w:r w:rsidR="00730DE8">
        <w:rPr>
          <w:sz w:val="28"/>
          <w:szCs w:val="28"/>
        </w:rPr>
        <w:t>й продажи алкогольной продукции».</w:t>
      </w:r>
    </w:p>
    <w:p w:rsidR="00924AAA" w:rsidRPr="00F85D05" w:rsidRDefault="000D7746" w:rsidP="002A5E0A">
      <w:pPr>
        <w:jc w:val="both"/>
        <w:rPr>
          <w:sz w:val="28"/>
          <w:szCs w:val="28"/>
        </w:rPr>
      </w:pPr>
      <w:r w:rsidRPr="002A5E0A">
        <w:rPr>
          <w:bCs/>
          <w:sz w:val="28"/>
          <w:szCs w:val="28"/>
        </w:rPr>
        <w:t>н</w:t>
      </w:r>
      <w:r w:rsidR="00924AAA" w:rsidRPr="002A5E0A">
        <w:rPr>
          <w:sz w:val="28"/>
          <w:szCs w:val="28"/>
        </w:rPr>
        <w:t xml:space="preserve">е выявлены </w:t>
      </w:r>
      <w:proofErr w:type="spellStart"/>
      <w:r w:rsidR="00924AAA" w:rsidRPr="002A5E0A">
        <w:rPr>
          <w:sz w:val="28"/>
          <w:szCs w:val="28"/>
        </w:rPr>
        <w:t>коррупциогенные</w:t>
      </w:r>
      <w:proofErr w:type="spellEnd"/>
      <w:r w:rsidR="00924AAA" w:rsidRPr="002A5E0A">
        <w:rPr>
          <w:sz w:val="28"/>
          <w:szCs w:val="28"/>
        </w:rPr>
        <w:t xml:space="preserve"> факторы,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470629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 декабря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C71305" w:rsidRDefault="00C71305" w:rsidP="00C71305">
      <w:pPr>
        <w:rPr>
          <w:lang w:eastAsia="ru-RU"/>
        </w:rPr>
      </w:pPr>
    </w:p>
    <w:p w:rsidR="00C71305" w:rsidRDefault="00C71305" w:rsidP="00C713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C71305" w:rsidRDefault="00C71305" w:rsidP="00C713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C71305" w:rsidRDefault="00C71305" w:rsidP="00C713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C71305" w:rsidRDefault="00C71305" w:rsidP="00C713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C71305" w:rsidRDefault="00C71305" w:rsidP="00C713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>
      <w:pPr>
        <w:jc w:val="both"/>
        <w:rPr>
          <w:sz w:val="28"/>
          <w:szCs w:val="28"/>
        </w:rPr>
      </w:pPr>
      <w:bookmarkStart w:id="0" w:name="_GoBack"/>
      <w:bookmarkEnd w:id="0"/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0629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1305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36871498&amp;sub=0" TargetMode="External"/><Relationship Id="rId5" Type="http://schemas.openxmlformats.org/officeDocument/2006/relationships/hyperlink" Target="http://mobileonline.garant.ru/document?id=36871498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2019-11-03T05:28:00Z</cp:lastPrinted>
  <dcterms:created xsi:type="dcterms:W3CDTF">2019-11-15T05:45:00Z</dcterms:created>
  <dcterms:modified xsi:type="dcterms:W3CDTF">2019-11-03T05:28:00Z</dcterms:modified>
</cp:coreProperties>
</file>