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D6" w:rsidRPr="005114D6" w:rsidRDefault="005114D6" w:rsidP="005114D6">
      <w:pPr>
        <w:pStyle w:val="2"/>
        <w:rPr>
          <w:rFonts w:eastAsiaTheme="minorEastAsia"/>
          <w:b w:val="0"/>
          <w:sz w:val="28"/>
          <w:szCs w:val="28"/>
          <w:lang w:eastAsia="ru-RU"/>
        </w:rPr>
      </w:pP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РЕШЕНИЕ</w:t>
      </w:r>
    </w:p>
    <w:p w:rsidR="005114D6" w:rsidRPr="005114D6" w:rsidRDefault="005114D6" w:rsidP="005114D6">
      <w:pPr>
        <w:tabs>
          <w:tab w:val="left" w:pos="78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A2A18">
        <w:rPr>
          <w:rFonts w:ascii="Times New Roman" w:hAnsi="Times New Roman" w:cs="Times New Roman"/>
          <w:sz w:val="28"/>
          <w:szCs w:val="28"/>
        </w:rPr>
        <w:t xml:space="preserve"> 23.12.2019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4A2A18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4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утратившими</w:t>
      </w:r>
      <w:r w:rsidRPr="00722543">
        <w:rPr>
          <w:rFonts w:eastAsia="Times New Roman"/>
          <w:b/>
          <w:sz w:val="28"/>
          <w:szCs w:val="28"/>
        </w:rPr>
        <w:t xml:space="preserve"> силу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решений</w:t>
      </w:r>
      <w:r>
        <w:rPr>
          <w:rFonts w:eastAsia="Times New Roman"/>
          <w:b/>
          <w:sz w:val="28"/>
          <w:szCs w:val="28"/>
        </w:rPr>
        <w:t xml:space="preserve"> Совета Платнировского сельского поселения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</w:p>
    <w:p w:rsidR="005114D6" w:rsidRPr="0025693B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 Платнировского сельского поселения Кореновского района, </w:t>
      </w:r>
      <w:bookmarkStart w:id="0" w:name="sub_1"/>
      <w:r w:rsidRPr="0025693B">
        <w:rPr>
          <w:rFonts w:ascii="Times New Roman" w:hAnsi="Times New Roman" w:cs="Times New Roman"/>
          <w:sz w:val="28"/>
          <w:szCs w:val="28"/>
        </w:rPr>
        <w:t>решил: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</w:t>
      </w:r>
      <w:r w:rsidR="00AB4995">
        <w:rPr>
          <w:rFonts w:ascii="Times New Roman" w:hAnsi="Times New Roman" w:cs="Times New Roman"/>
          <w:sz w:val="28"/>
          <w:szCs w:val="28"/>
        </w:rPr>
        <w:t>: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2569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сентября 2013 года № 239 </w:t>
      </w:r>
      <w:r w:rsidRPr="0025693B">
        <w:rPr>
          <w:rFonts w:ascii="Times New Roman" w:hAnsi="Times New Roman" w:cs="Times New Roman"/>
          <w:sz w:val="28"/>
          <w:szCs w:val="28"/>
        </w:rPr>
        <w:t xml:space="preserve">" </w:t>
      </w:r>
      <w:r w:rsidRPr="005114D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деятельности специализированных служб по вопросам похоронного дела в </w:t>
      </w:r>
      <w:proofErr w:type="spellStart"/>
      <w:r w:rsidRPr="005114D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 и Порядка деятельности общественных кладбищ на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февраля 2019 года № 256 "</w:t>
      </w:r>
      <w:r w:rsidRPr="005114D6">
        <w:rPr>
          <w:rFonts w:ascii="Times New Roman" w:hAnsi="Times New Roman" w:cs="Times New Roman"/>
          <w:sz w:val="28"/>
          <w:szCs w:val="28"/>
        </w:rPr>
        <w:t xml:space="preserve"> </w:t>
      </w:r>
      <w:r w:rsidRPr="005114D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 решение Совета Платнировского сельского поселения Кореновского района от 23 сентября  2013 года № 239 «Об утверждении Положения о порядке деятельности специализированных служб по вопросам похоронного дела в </w:t>
      </w:r>
      <w:proofErr w:type="spellStart"/>
      <w:r w:rsidRPr="005114D6">
        <w:rPr>
          <w:rFonts w:ascii="Times New Roman" w:eastAsia="Times New Roman" w:hAnsi="Times New Roman" w:cs="Times New Roman"/>
          <w:sz w:val="28"/>
          <w:szCs w:val="28"/>
        </w:rPr>
        <w:t>Платнировском</w:t>
      </w:r>
      <w:proofErr w:type="spellEnd"/>
      <w:r w:rsidRPr="005114D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 Кореновского района и Порядка деятельности общественных кладбищ на территории Платнировского сельского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Start w:id="3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>
        <w:rPr>
          <w:rFonts w:ascii="Times New Roman" w:hAnsi="Times New Roman" w:cs="Times New Roman"/>
          <w:sz w:val="28"/>
          <w:szCs w:val="28"/>
        </w:rPr>
        <w:t>Пашкова</w:t>
      </w:r>
      <w:r w:rsidRPr="0025693B">
        <w:rPr>
          <w:rFonts w:ascii="Times New Roman" w:hAnsi="Times New Roman" w:cs="Times New Roman"/>
          <w:sz w:val="28"/>
          <w:szCs w:val="28"/>
        </w:rPr>
        <w:t>).</w:t>
      </w:r>
    </w:p>
    <w:bookmarkEnd w:id="2"/>
    <w:bookmarkEnd w:id="3"/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информационно-телекоммуникационной сети «Интернет».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обнародования.</w:t>
      </w:r>
    </w:p>
    <w:p w:rsidR="005114D6" w:rsidRDefault="005114D6" w:rsidP="005114D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114D6" w:rsidRPr="005114D6" w:rsidTr="00903C70"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М.В. Кулиш</w:t>
            </w:r>
          </w:p>
        </w:tc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А.Г. Павленко</w:t>
            </w:r>
          </w:p>
        </w:tc>
      </w:tr>
    </w:tbl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5114D6" w:rsidRDefault="00926DF0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26DF0" w:rsidRPr="005114D6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62" w:rsidRDefault="00092662" w:rsidP="005114D6">
      <w:r>
        <w:separator/>
      </w:r>
    </w:p>
  </w:endnote>
  <w:endnote w:type="continuationSeparator" w:id="0">
    <w:p w:rsidR="00092662" w:rsidRDefault="00092662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62" w:rsidRDefault="00092662" w:rsidP="005114D6">
      <w:r>
        <w:separator/>
      </w:r>
    </w:p>
  </w:footnote>
  <w:footnote w:type="continuationSeparator" w:id="0">
    <w:p w:rsidR="00092662" w:rsidRDefault="00092662" w:rsidP="0051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092662"/>
    <w:rsid w:val="001411EA"/>
    <w:rsid w:val="001C485A"/>
    <w:rsid w:val="003E7ABB"/>
    <w:rsid w:val="00413101"/>
    <w:rsid w:val="004352AA"/>
    <w:rsid w:val="00461B88"/>
    <w:rsid w:val="004A2A18"/>
    <w:rsid w:val="005114D6"/>
    <w:rsid w:val="00565715"/>
    <w:rsid w:val="006C1D5E"/>
    <w:rsid w:val="006D0F7C"/>
    <w:rsid w:val="0082231C"/>
    <w:rsid w:val="00830077"/>
    <w:rsid w:val="00926DF0"/>
    <w:rsid w:val="00946982"/>
    <w:rsid w:val="00947ACA"/>
    <w:rsid w:val="0098574A"/>
    <w:rsid w:val="00A37FB9"/>
    <w:rsid w:val="00A64C90"/>
    <w:rsid w:val="00AB4995"/>
    <w:rsid w:val="00B10A92"/>
    <w:rsid w:val="00B40CF8"/>
    <w:rsid w:val="00C2352D"/>
    <w:rsid w:val="00DD4474"/>
    <w:rsid w:val="00E05BB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2019-12-17T05:00:00Z</cp:lastPrinted>
  <dcterms:created xsi:type="dcterms:W3CDTF">2019-12-16T12:33:00Z</dcterms:created>
  <dcterms:modified xsi:type="dcterms:W3CDTF">2020-01-03T11:37:00Z</dcterms:modified>
</cp:coreProperties>
</file>