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26" w:rsidRPr="00287D42" w:rsidRDefault="006E2A26" w:rsidP="0029166E">
      <w:pPr>
        <w:spacing w:line="240" w:lineRule="auto"/>
        <w:jc w:val="center"/>
        <w:rPr>
          <w:b/>
          <w:sz w:val="28"/>
          <w:szCs w:val="28"/>
        </w:rPr>
      </w:pPr>
      <w:r w:rsidRPr="00287D42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ПЛАТНИРОВСКОГО</w:t>
      </w:r>
      <w:r w:rsidRPr="00287D42">
        <w:rPr>
          <w:b/>
          <w:sz w:val="28"/>
          <w:szCs w:val="28"/>
        </w:rPr>
        <w:t xml:space="preserve"> СЕЛЬСКОГО ПОСЕЛЕНИЯ</w:t>
      </w:r>
    </w:p>
    <w:p w:rsidR="006E2A26" w:rsidRPr="006E2A26" w:rsidRDefault="006E2A26" w:rsidP="0029166E">
      <w:pPr>
        <w:spacing w:line="240" w:lineRule="auto"/>
        <w:jc w:val="center"/>
        <w:rPr>
          <w:b/>
          <w:sz w:val="28"/>
          <w:szCs w:val="28"/>
        </w:rPr>
      </w:pPr>
      <w:r w:rsidRPr="00287D42">
        <w:rPr>
          <w:b/>
          <w:sz w:val="28"/>
          <w:szCs w:val="28"/>
        </w:rPr>
        <w:t>КОРЕНОВСКОГО  РАЙОНА</w:t>
      </w:r>
    </w:p>
    <w:p w:rsidR="006E2A26" w:rsidRPr="00287D42" w:rsidRDefault="006E2A26" w:rsidP="0029166E">
      <w:pPr>
        <w:spacing w:line="240" w:lineRule="auto"/>
        <w:jc w:val="center"/>
        <w:rPr>
          <w:b/>
          <w:sz w:val="32"/>
          <w:szCs w:val="32"/>
        </w:rPr>
      </w:pPr>
      <w:r w:rsidRPr="00287D42">
        <w:rPr>
          <w:b/>
          <w:sz w:val="32"/>
          <w:szCs w:val="32"/>
        </w:rPr>
        <w:t>РЕШЕНИЕ</w:t>
      </w:r>
    </w:p>
    <w:p w:rsidR="006E2A26" w:rsidRDefault="006E2A26" w:rsidP="0029166E">
      <w:pPr>
        <w:spacing w:line="240" w:lineRule="auto"/>
      </w:pPr>
      <w:r>
        <w:rPr>
          <w:b/>
          <w:sz w:val="24"/>
          <w:szCs w:val="24"/>
        </w:rPr>
        <w:tab/>
      </w:r>
      <w:r w:rsidRPr="00154EDF">
        <w:rPr>
          <w:b/>
          <w:sz w:val="24"/>
          <w:szCs w:val="24"/>
        </w:rPr>
        <w:t>от</w:t>
      </w:r>
      <w:r>
        <w:rPr>
          <w:b/>
          <w:sz w:val="24"/>
          <w:szCs w:val="24"/>
        </w:rPr>
        <w:t xml:space="preserve"> 23.12.</w:t>
      </w:r>
      <w:r w:rsidRPr="00154EDF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19</w:t>
      </w:r>
      <w:r w:rsidRPr="00154EDF"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</w:t>
      </w:r>
      <w:r w:rsidRPr="00154EDF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42</w:t>
      </w:r>
    </w:p>
    <w:p w:rsidR="006E2A26" w:rsidRPr="006E2A26" w:rsidRDefault="006E2A26" w:rsidP="0029166E">
      <w:pPr>
        <w:spacing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</w:t>
      </w:r>
    </w:p>
    <w:p w:rsidR="00907B32" w:rsidRDefault="00D93414" w:rsidP="0029166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 принятии осуществления час</w:t>
      </w:r>
      <w:r w:rsidR="00B9197B">
        <w:rPr>
          <w:rFonts w:ascii="Times New Roman" w:hAnsi="Times New Roman" w:cs="Times New Roman"/>
          <w:b/>
          <w:bCs/>
          <w:sz w:val="28"/>
          <w:szCs w:val="28"/>
        </w:rPr>
        <w:t>ти полномочий по решению вопросов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значения, предусмотренных пунктом 20 части 1 статьи 14 Федерального закона от 6 октября 2003 года № 131-ФЗ</w:t>
      </w:r>
    </w:p>
    <w:p w:rsidR="00907B32" w:rsidRDefault="00D93414" w:rsidP="0029166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«Об общих принципах организации местного самоуправления</w:t>
      </w:r>
    </w:p>
    <w:p w:rsidR="00907B32" w:rsidRDefault="00D93414" w:rsidP="0029166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в Российской Федерации</w:t>
      </w:r>
    </w:p>
    <w:p w:rsidR="006E2A26" w:rsidRDefault="006E2A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7B32" w:rsidRPr="006E2A26" w:rsidRDefault="00D934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частью 4 статьи 14, частью 4 статьи 15 Федерального закона от 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E2A26">
        <w:rPr>
          <w:rFonts w:ascii="Times New Roman" w:hAnsi="Times New Roman" w:cs="Times New Roman"/>
          <w:color w:val="000000"/>
          <w:sz w:val="28"/>
          <w:szCs w:val="28"/>
        </w:rPr>
        <w:t>статьей 8 Уста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 Платнировского сельского поселения Кореновского района, </w:t>
      </w:r>
      <w:r w:rsidRPr="006E2A26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муниципального образования Кореновский район от </w:t>
      </w:r>
      <w:r w:rsidR="006E2A26" w:rsidRPr="006E2A26">
        <w:rPr>
          <w:rFonts w:ascii="Times New Roman" w:hAnsi="Times New Roman" w:cs="Times New Roman"/>
          <w:color w:val="000000"/>
          <w:sz w:val="28"/>
          <w:szCs w:val="28"/>
        </w:rPr>
        <w:t>23 декабря 2019 года № 632</w:t>
      </w:r>
      <w:r w:rsidRPr="006E2A26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передаче осуществления части полномочий по решению вопроса местного значения, предусмотренных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Федерации», 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Платнировсого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Кореновского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л:</w:t>
      </w:r>
    </w:p>
    <w:p w:rsidR="00907B32" w:rsidRDefault="00D9341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 Принять осуществление час</w:t>
      </w:r>
      <w:r w:rsidR="00B12793">
        <w:rPr>
          <w:rFonts w:ascii="Times New Roman" w:hAnsi="Times New Roman" w:cs="Times New Roman"/>
          <w:color w:val="000000"/>
          <w:sz w:val="28"/>
          <w:szCs w:val="28"/>
        </w:rPr>
        <w:t>ти полномочий по решению вопросов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значения, предусмотренных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Федерации:</w:t>
      </w:r>
    </w:p>
    <w:p w:rsidR="00907B32" w:rsidRDefault="00D93414">
      <w:pPr>
        <w:spacing w:after="0" w:line="240" w:lineRule="auto"/>
        <w:ind w:firstLine="708"/>
        <w:jc w:val="both"/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-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lastRenderedPageBreak/>
        <w:t>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муниципального образования Кореновский район с 1 января 20</w:t>
      </w:r>
      <w:r w:rsidR="00B12793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4147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7B32" w:rsidRDefault="00D9341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 Поручить главе Платнировского сельского поселения Кореновского района заключить с администрацией муниципального</w:t>
      </w:r>
      <w:r w:rsidR="00B12793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Кореновский район С</w:t>
      </w:r>
      <w:r>
        <w:rPr>
          <w:rFonts w:ascii="Times New Roman" w:hAnsi="Times New Roman" w:cs="Times New Roman"/>
          <w:color w:val="000000"/>
          <w:sz w:val="28"/>
          <w:szCs w:val="28"/>
        </w:rPr>
        <w:t>оглашение о передаче осуществлен</w:t>
      </w:r>
      <w:r w:rsidR="00B12793">
        <w:rPr>
          <w:rFonts w:ascii="Times New Roman" w:hAnsi="Times New Roman" w:cs="Times New Roman"/>
          <w:color w:val="000000"/>
          <w:sz w:val="28"/>
          <w:szCs w:val="28"/>
        </w:rPr>
        <w:t>ия полномочий по решению вопросов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значения по форме, утвержденной решением Совета муниципального образования Кореновский район от </w:t>
      </w:r>
      <w:r w:rsidR="006E2A26">
        <w:rPr>
          <w:rFonts w:ascii="Times New Roman" w:hAnsi="Times New Roman" w:cs="Times New Roman"/>
          <w:color w:val="000000"/>
          <w:sz w:val="28"/>
          <w:szCs w:val="28"/>
        </w:rPr>
        <w:t>23 декабря 2019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6E2A26">
        <w:rPr>
          <w:rFonts w:ascii="Times New Roman" w:hAnsi="Times New Roman" w:cs="Times New Roman"/>
          <w:color w:val="000000"/>
          <w:sz w:val="28"/>
          <w:szCs w:val="28"/>
        </w:rPr>
        <w:t>632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передаче осуществления части полномочий по решению вопроса местного значения, предусмотренных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907B32" w:rsidRDefault="00D934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Финансирование полномочий, указанных в пункте 1 настоящего решения, осуществляется за счет средств межбюджетных трансфертов, поступающих в местный бюджет Платнировского сельского поселения Кореновского района из муниципального образования Кореновский район в объемах и в сроки, установленные Соглашением.</w:t>
      </w:r>
    </w:p>
    <w:p w:rsidR="006E2A26" w:rsidRPr="006E2A26" w:rsidRDefault="00D93414" w:rsidP="006E2A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A26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6E2A26" w:rsidRPr="006E2A26">
        <w:rPr>
          <w:rStyle w:val="a6"/>
          <w:rFonts w:ascii="Times New Roman" w:hAnsi="Times New Roman" w:cs="Times New Roman"/>
          <w:color w:val="000000"/>
          <w:sz w:val="28"/>
          <w:szCs w:val="28"/>
        </w:rPr>
        <w:t>Решение подлежит официальному опубликованию и размещению 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:rsidR="00907B32" w:rsidRDefault="00D93414">
      <w:pPr>
        <w:pStyle w:val="ac"/>
        <w:ind w:firstLine="73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Контроль за выполнением настоящего решения возложить на </w:t>
      </w:r>
      <w:r w:rsidR="00B12793">
        <w:rPr>
          <w:rFonts w:ascii="Times New Roman" w:hAnsi="Times New Roman"/>
          <w:color w:val="000000"/>
          <w:sz w:val="28"/>
          <w:szCs w:val="28"/>
        </w:rPr>
        <w:t>постоянную комиссию Совета Платнировского сельского поселения Кореновского района по вопросам законности и правопорядка(Пашкова).</w:t>
      </w:r>
    </w:p>
    <w:p w:rsidR="0029166E" w:rsidRPr="0029166E" w:rsidRDefault="00D93414" w:rsidP="0029166E">
      <w:pPr>
        <w:pStyle w:val="ac"/>
        <w:ind w:firstLine="85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Настоящее решение вступает в силу со дня </w:t>
      </w:r>
      <w:r w:rsidR="00B1279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подписания.</w:t>
      </w:r>
    </w:p>
    <w:p w:rsidR="00907B32" w:rsidRDefault="00D93414">
      <w:pPr>
        <w:pStyle w:val="ac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Председатель Совета </w:t>
      </w:r>
    </w:p>
    <w:p w:rsidR="00907B32" w:rsidRDefault="00D93414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Платнировского сельского поселения</w:t>
      </w:r>
    </w:p>
    <w:p w:rsidR="00907B32" w:rsidRDefault="00D93414">
      <w:pPr>
        <w:pStyle w:val="ac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Кореновского района                                                  </w:t>
      </w:r>
      <w:r w:rsidR="006E2A26">
        <w:rPr>
          <w:rFonts w:ascii="Times New Roman" w:hAnsi="Times New Roman"/>
          <w:color w:val="000000"/>
          <w:sz w:val="28"/>
        </w:rPr>
        <w:t xml:space="preserve">                         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B12793">
        <w:rPr>
          <w:rFonts w:ascii="Times New Roman" w:hAnsi="Times New Roman"/>
          <w:color w:val="000000"/>
          <w:sz w:val="28"/>
        </w:rPr>
        <w:t>А.Г. Павленко</w:t>
      </w:r>
    </w:p>
    <w:p w:rsidR="00907B32" w:rsidRDefault="00907B32">
      <w:pPr>
        <w:spacing w:after="0" w:line="240" w:lineRule="auto"/>
      </w:pPr>
    </w:p>
    <w:sectPr w:rsidR="00907B32" w:rsidSect="006E2A26">
      <w:headerReference w:type="default" r:id="rId6"/>
      <w:headerReference w:type="first" r:id="rId7"/>
      <w:pgSz w:w="11906" w:h="16838"/>
      <w:pgMar w:top="284" w:right="567" w:bottom="1134" w:left="1701" w:header="72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B75" w:rsidRDefault="00E31B75" w:rsidP="00907B32">
      <w:pPr>
        <w:spacing w:after="0" w:line="240" w:lineRule="auto"/>
      </w:pPr>
      <w:r>
        <w:separator/>
      </w:r>
    </w:p>
  </w:endnote>
  <w:endnote w:type="continuationSeparator" w:id="0">
    <w:p w:rsidR="00E31B75" w:rsidRDefault="00E31B75" w:rsidP="0090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B75" w:rsidRDefault="00E31B75" w:rsidP="00907B32">
      <w:pPr>
        <w:spacing w:after="0" w:line="240" w:lineRule="auto"/>
      </w:pPr>
      <w:r>
        <w:separator/>
      </w:r>
    </w:p>
  </w:footnote>
  <w:footnote w:type="continuationSeparator" w:id="0">
    <w:p w:rsidR="00E31B75" w:rsidRDefault="00E31B75" w:rsidP="0090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32" w:rsidRDefault="00907B32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32" w:rsidRDefault="00907B32">
    <w:pPr>
      <w:pStyle w:val="Header"/>
      <w:jc w:val="center"/>
    </w:pPr>
  </w:p>
  <w:p w:rsidR="00907B32" w:rsidRDefault="00907B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7B32"/>
    <w:rsid w:val="001F24C2"/>
    <w:rsid w:val="0029166E"/>
    <w:rsid w:val="00402D4D"/>
    <w:rsid w:val="00414786"/>
    <w:rsid w:val="006E2A26"/>
    <w:rsid w:val="008141F5"/>
    <w:rsid w:val="00907B32"/>
    <w:rsid w:val="00965DEA"/>
    <w:rsid w:val="009E6A7E"/>
    <w:rsid w:val="00AC33D5"/>
    <w:rsid w:val="00B12793"/>
    <w:rsid w:val="00B836EB"/>
    <w:rsid w:val="00B9197B"/>
    <w:rsid w:val="00BE23B7"/>
    <w:rsid w:val="00C1477A"/>
    <w:rsid w:val="00D93414"/>
    <w:rsid w:val="00E3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6011C0"/>
    <w:rPr>
      <w:rFonts w:ascii="Calibri" w:eastAsia="SimSun" w:hAnsi="Calibri" w:cs="Calibri"/>
    </w:rPr>
  </w:style>
  <w:style w:type="character" w:customStyle="1" w:styleId="a4">
    <w:name w:val="Текст Знак"/>
    <w:basedOn w:val="a0"/>
    <w:qFormat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290F30"/>
    <w:rPr>
      <w:rFonts w:ascii="Calibri" w:eastAsia="SimSun" w:hAnsi="Calibri" w:cs="Calibri"/>
    </w:rPr>
  </w:style>
  <w:style w:type="character" w:customStyle="1" w:styleId="a6">
    <w:name w:val="Цветовое выделение для Текст"/>
    <w:qFormat/>
    <w:rsid w:val="00907B32"/>
    <w:rPr>
      <w:sz w:val="24"/>
    </w:rPr>
  </w:style>
  <w:style w:type="character" w:customStyle="1" w:styleId="a7">
    <w:name w:val="Гипертекстовая ссылка"/>
    <w:qFormat/>
    <w:rsid w:val="00907B32"/>
    <w:rPr>
      <w:b w:val="0"/>
      <w:color w:val="106BBE"/>
    </w:rPr>
  </w:style>
  <w:style w:type="paragraph" w:customStyle="1" w:styleId="a8">
    <w:name w:val="Заголовок"/>
    <w:basedOn w:val="a"/>
    <w:next w:val="a9"/>
    <w:qFormat/>
    <w:rsid w:val="00907B3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907B32"/>
    <w:pPr>
      <w:spacing w:after="140" w:line="288" w:lineRule="auto"/>
    </w:pPr>
  </w:style>
  <w:style w:type="paragraph" w:styleId="aa">
    <w:name w:val="List"/>
    <w:basedOn w:val="a9"/>
    <w:rsid w:val="00907B32"/>
    <w:rPr>
      <w:rFonts w:cs="Mangal"/>
    </w:rPr>
  </w:style>
  <w:style w:type="paragraph" w:customStyle="1" w:styleId="Caption">
    <w:name w:val="Caption"/>
    <w:basedOn w:val="a"/>
    <w:qFormat/>
    <w:rsid w:val="00907B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907B32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6011C0"/>
    <w:pPr>
      <w:suppressAutoHyphens/>
    </w:pPr>
    <w:rPr>
      <w:rFonts w:ascii="Arial" w:hAnsi="Arial" w:cs="Arial"/>
      <w:color w:val="00000A"/>
      <w:szCs w:val="20"/>
    </w:rPr>
  </w:style>
  <w:style w:type="paragraph" w:customStyle="1" w:styleId="Header">
    <w:name w:val="Header"/>
    <w:basedOn w:val="a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Plain Text"/>
    <w:basedOn w:val="a"/>
    <w:qFormat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qFormat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qFormat/>
    <w:rsid w:val="006B3A7D"/>
    <w:pPr>
      <w:widowControl w:val="0"/>
      <w:suppressAutoHyphens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paragraph" w:customStyle="1" w:styleId="ad">
    <w:name w:val="Знак"/>
    <w:basedOn w:val="a"/>
    <w:qFormat/>
    <w:rsid w:val="00051A69"/>
    <w:pPr>
      <w:spacing w:after="28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oter">
    <w:name w:val="Footer"/>
    <w:basedOn w:val="a"/>
    <w:uiPriority w:val="99"/>
    <w:unhideWhenUsed/>
    <w:rsid w:val="00290F30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AC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33D5"/>
    <w:rPr>
      <w:rFonts w:ascii="Tahoma" w:hAnsi="Tahoma" w:cs="Tahoma"/>
      <w:color w:val="00000A"/>
      <w:sz w:val="16"/>
      <w:szCs w:val="16"/>
    </w:rPr>
  </w:style>
  <w:style w:type="paragraph" w:styleId="af0">
    <w:name w:val="header"/>
    <w:basedOn w:val="a"/>
    <w:link w:val="10"/>
    <w:uiPriority w:val="99"/>
    <w:semiHidden/>
    <w:unhideWhenUsed/>
    <w:rsid w:val="006E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0"/>
    <w:uiPriority w:val="99"/>
    <w:semiHidden/>
    <w:rsid w:val="006E2A26"/>
    <w:rPr>
      <w:color w:val="00000A"/>
      <w:sz w:val="22"/>
    </w:rPr>
  </w:style>
  <w:style w:type="paragraph" w:styleId="af1">
    <w:name w:val="footer"/>
    <w:basedOn w:val="a"/>
    <w:link w:val="11"/>
    <w:uiPriority w:val="99"/>
    <w:semiHidden/>
    <w:unhideWhenUsed/>
    <w:rsid w:val="006E2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1"/>
    <w:uiPriority w:val="99"/>
    <w:semiHidden/>
    <w:rsid w:val="006E2A26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Пользователь</cp:lastModifiedBy>
  <cp:revision>10</cp:revision>
  <cp:lastPrinted>2019-12-23T11:38:00Z</cp:lastPrinted>
  <dcterms:created xsi:type="dcterms:W3CDTF">2019-12-20T12:51:00Z</dcterms:created>
  <dcterms:modified xsi:type="dcterms:W3CDTF">2020-01-20T12:15:00Z</dcterms:modified>
  <dc:language>ru-RU</dc:language>
</cp:coreProperties>
</file>