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3D57C5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3D57C5" w:rsidRDefault="00141D91" w:rsidP="003D57C5">
      <w:pPr>
        <w:suppressAutoHyphens w:val="0"/>
        <w:jc w:val="center"/>
        <w:rPr>
          <w:b/>
          <w:bCs/>
          <w:sz w:val="28"/>
          <w:lang w:eastAsia="ru-RU"/>
        </w:rPr>
      </w:pPr>
      <w:r>
        <w:rPr>
          <w:bCs/>
          <w:sz w:val="28"/>
          <w:szCs w:val="28"/>
        </w:rPr>
        <w:t>«</w:t>
      </w:r>
      <w:r w:rsidR="003D57C5">
        <w:rPr>
          <w:b/>
          <w:bCs/>
          <w:sz w:val="28"/>
          <w:lang w:eastAsia="ru-RU"/>
        </w:rPr>
        <w:t xml:space="preserve">Об утверждении прейскуранта гарантированного перечня услуг по погребению, оказываемых на территории  Платнировского </w:t>
      </w:r>
    </w:p>
    <w:p w:rsidR="008E7DE1" w:rsidRPr="003D57C5" w:rsidRDefault="003D57C5" w:rsidP="003D57C5">
      <w:pPr>
        <w:suppressAutoHyphens w:val="0"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>сельског</w:t>
      </w:r>
      <w:r>
        <w:rPr>
          <w:b/>
          <w:bCs/>
          <w:sz w:val="28"/>
          <w:lang w:eastAsia="ru-RU"/>
        </w:rPr>
        <w:t xml:space="preserve">о поселения </w:t>
      </w:r>
      <w:proofErr w:type="spellStart"/>
      <w:r>
        <w:rPr>
          <w:b/>
          <w:bCs/>
          <w:sz w:val="28"/>
          <w:lang w:eastAsia="ru-RU"/>
        </w:rPr>
        <w:t>Кореновского</w:t>
      </w:r>
      <w:proofErr w:type="spellEnd"/>
      <w:r>
        <w:rPr>
          <w:b/>
          <w:bCs/>
          <w:sz w:val="28"/>
          <w:lang w:eastAsia="ru-RU"/>
        </w:rPr>
        <w:t xml:space="preserve"> района</w:t>
      </w:r>
      <w:r w:rsidR="008E7DE1">
        <w:rPr>
          <w:sz w:val="28"/>
          <w:szCs w:val="28"/>
        </w:rPr>
        <w:t>»</w:t>
      </w:r>
    </w:p>
    <w:p w:rsidR="00141D91" w:rsidRPr="008E7DE1" w:rsidRDefault="008E7DE1" w:rsidP="008E7DE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1D91" w:rsidRPr="008E7DE1" w:rsidRDefault="00141D91" w:rsidP="008E7DE1">
      <w:pPr>
        <w:jc w:val="both"/>
        <w:rPr>
          <w:bCs/>
          <w:sz w:val="28"/>
          <w:szCs w:val="28"/>
        </w:rPr>
      </w:pPr>
    </w:p>
    <w:p w:rsidR="00924AAA" w:rsidRPr="003D57C5" w:rsidRDefault="00F85D05" w:rsidP="003D57C5">
      <w:pPr>
        <w:suppressAutoHyphens w:val="0"/>
        <w:jc w:val="both"/>
        <w:rPr>
          <w:bCs/>
          <w:sz w:val="28"/>
          <w:lang w:eastAsia="ru-RU"/>
        </w:rPr>
      </w:pPr>
      <w:r w:rsidRPr="008E7DE1">
        <w:rPr>
          <w:sz w:val="28"/>
          <w:szCs w:val="28"/>
        </w:rPr>
        <w:t xml:space="preserve">  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E7DE1">
        <w:rPr>
          <w:color w:val="000000" w:themeColor="text1"/>
          <w:sz w:val="28"/>
          <w:szCs w:val="28"/>
          <w:shd w:val="clear" w:color="auto" w:fill="FFFFFF"/>
        </w:rPr>
        <w:t>«</w:t>
      </w:r>
      <w:r w:rsidR="003D57C5" w:rsidRPr="003D57C5">
        <w:rPr>
          <w:bCs/>
          <w:sz w:val="28"/>
          <w:lang w:eastAsia="ru-RU"/>
        </w:rPr>
        <w:t xml:space="preserve">Об утверждении прейскуранта гарантированного перечня услуг по погребению, оказываемых на территории  Платнировского сельского поселения </w:t>
      </w:r>
      <w:proofErr w:type="spellStart"/>
      <w:r w:rsidR="003D57C5" w:rsidRPr="003D57C5">
        <w:rPr>
          <w:bCs/>
          <w:sz w:val="28"/>
          <w:lang w:eastAsia="ru-RU"/>
        </w:rPr>
        <w:t>Кореновского</w:t>
      </w:r>
      <w:proofErr w:type="spellEnd"/>
      <w:r w:rsidR="003D57C5" w:rsidRPr="003D57C5">
        <w:rPr>
          <w:bCs/>
          <w:sz w:val="28"/>
          <w:lang w:eastAsia="ru-RU"/>
        </w:rPr>
        <w:t xml:space="preserve"> района</w:t>
      </w:r>
      <w:r w:rsidR="008E7DE1">
        <w:rPr>
          <w:sz w:val="28"/>
          <w:szCs w:val="28"/>
        </w:rPr>
        <w:t xml:space="preserve">» </w:t>
      </w:r>
      <w:r w:rsidR="00112FA4" w:rsidRPr="008E7DE1"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 w:rsidRPr="008E7DE1">
        <w:rPr>
          <w:sz w:val="28"/>
          <w:szCs w:val="28"/>
          <w:lang w:eastAsia="ru-RU"/>
        </w:rPr>
        <w:t>ртизы: на</w:t>
      </w:r>
      <w:r w:rsidR="008E7DE1">
        <w:rPr>
          <w:sz w:val="28"/>
          <w:szCs w:val="28"/>
          <w:lang w:eastAsia="ru-RU"/>
        </w:rPr>
        <w:t>чальник общего</w:t>
      </w:r>
      <w:r w:rsidR="00456F0F" w:rsidRPr="008E7DE1">
        <w:rPr>
          <w:sz w:val="28"/>
          <w:szCs w:val="28"/>
          <w:lang w:eastAsia="ru-RU"/>
        </w:rPr>
        <w:t xml:space="preserve"> отдела </w:t>
      </w:r>
      <w:r w:rsidRPr="008E7DE1">
        <w:rPr>
          <w:sz w:val="28"/>
          <w:szCs w:val="28"/>
          <w:lang w:eastAsia="ru-RU"/>
        </w:rPr>
        <w:t>администрации 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8E7DE1">
        <w:rPr>
          <w:sz w:val="28"/>
          <w:szCs w:val="28"/>
          <w:lang w:eastAsia="ru-RU"/>
        </w:rPr>
        <w:t>новского</w:t>
      </w:r>
      <w:proofErr w:type="spellEnd"/>
      <w:r w:rsidR="008E7DE1">
        <w:rPr>
          <w:sz w:val="28"/>
          <w:szCs w:val="28"/>
          <w:lang w:eastAsia="ru-RU"/>
        </w:rPr>
        <w:t xml:space="preserve"> района Т.В. </w:t>
      </w:r>
      <w:proofErr w:type="spellStart"/>
      <w:r w:rsidR="008E7DE1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3D57C5" w:rsidRPr="003D57C5">
        <w:rPr>
          <w:bCs/>
          <w:sz w:val="28"/>
          <w:lang w:eastAsia="ru-RU"/>
        </w:rPr>
        <w:t xml:space="preserve">Об утверждении прейскуранта гарантированного перечня услуг по погребению, оказываемых на территории  Платнировского сельского поселения </w:t>
      </w:r>
      <w:proofErr w:type="spellStart"/>
      <w:r w:rsidR="003D57C5" w:rsidRPr="003D57C5">
        <w:rPr>
          <w:bCs/>
          <w:sz w:val="28"/>
          <w:lang w:eastAsia="ru-RU"/>
        </w:rPr>
        <w:t>Кореновского</w:t>
      </w:r>
      <w:proofErr w:type="spellEnd"/>
      <w:r w:rsidR="003D57C5" w:rsidRPr="003D57C5">
        <w:rPr>
          <w:bCs/>
          <w:sz w:val="28"/>
          <w:lang w:eastAsia="ru-RU"/>
        </w:rPr>
        <w:t xml:space="preserve"> района</w:t>
      </w:r>
      <w:bookmarkStart w:id="0" w:name="_GoBack"/>
      <w:bookmarkEnd w:id="0"/>
      <w:r w:rsidR="00141D91" w:rsidRPr="008E7DE1">
        <w:rPr>
          <w:bCs/>
          <w:sz w:val="28"/>
          <w:szCs w:val="28"/>
        </w:rPr>
        <w:t>»</w:t>
      </w:r>
      <w:r w:rsidR="00141D91" w:rsidRPr="008E7DE1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CF139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2019-10-22T07:26:00Z</cp:lastPrinted>
  <dcterms:created xsi:type="dcterms:W3CDTF">2019-11-15T05:45:00Z</dcterms:created>
  <dcterms:modified xsi:type="dcterms:W3CDTF">2019-10-22T07:26:00Z</dcterms:modified>
</cp:coreProperties>
</file>