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67" w:rsidRDefault="000B3E67" w:rsidP="000B3E67">
      <w:pPr>
        <w:spacing w:after="0"/>
        <w:ind w:left="-142"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Уважаемые налогоплательщики!</w:t>
      </w:r>
      <w:bookmarkStart w:id="0" w:name="_GoBack"/>
      <w:bookmarkEnd w:id="0"/>
    </w:p>
    <w:p w:rsidR="00FC459A" w:rsidRPr="007812AB" w:rsidRDefault="00FC459A" w:rsidP="007812AB">
      <w:pPr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812AB">
        <w:rPr>
          <w:rFonts w:ascii="Times New Roman" w:eastAsia="Arial Unicode MS" w:hAnsi="Times New Roman" w:cs="Times New Roman"/>
          <w:sz w:val="28"/>
          <w:szCs w:val="28"/>
        </w:rPr>
        <w:t xml:space="preserve">УФНС России по Краснодарскому краю </w:t>
      </w:r>
      <w:r w:rsidR="00E03C99" w:rsidRPr="007812AB">
        <w:rPr>
          <w:rFonts w:ascii="Times New Roman" w:eastAsia="Arial Unicode MS" w:hAnsi="Times New Roman" w:cs="Times New Roman"/>
          <w:sz w:val="28"/>
          <w:szCs w:val="28"/>
        </w:rPr>
        <w:t>сообщает</w:t>
      </w:r>
      <w:r w:rsidRPr="007812AB">
        <w:rPr>
          <w:rFonts w:ascii="Times New Roman" w:eastAsia="Arial Unicode MS" w:hAnsi="Times New Roman" w:cs="Times New Roman"/>
          <w:sz w:val="28"/>
          <w:szCs w:val="28"/>
        </w:rPr>
        <w:t xml:space="preserve">, что </w:t>
      </w:r>
      <w:r w:rsidR="007812AB" w:rsidRPr="007812AB">
        <w:rPr>
          <w:rFonts w:ascii="Times New Roman" w:hAnsi="Times New Roman" w:cs="Times New Roman"/>
          <w:b/>
          <w:sz w:val="28"/>
          <w:szCs w:val="28"/>
        </w:rPr>
        <w:t>в период с 27.03.2020 по 03.04.2020 (с возможной пролонгацией)</w:t>
      </w:r>
      <w:r w:rsidR="00E03C99" w:rsidRPr="007812AB">
        <w:rPr>
          <w:rFonts w:ascii="Times New Roman" w:eastAsia="Arial Unicode MS" w:hAnsi="Times New Roman" w:cs="Times New Roman"/>
          <w:sz w:val="28"/>
          <w:szCs w:val="28"/>
        </w:rPr>
        <w:t xml:space="preserve">прием и обслуживание налогоплательщиков в территориальных налоговых органах (далее - ТНО) будет осуществляться исключительно по предварительной записи посредством интерактивного сервиса ФНС России «Онлайн-запись на прием в инспекцию» (далее - сервис). </w:t>
      </w:r>
    </w:p>
    <w:p w:rsidR="00E03C99" w:rsidRPr="007812AB" w:rsidRDefault="00E03C99" w:rsidP="007812AB">
      <w:pPr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812AB">
        <w:rPr>
          <w:rFonts w:ascii="Times New Roman" w:eastAsia="Arial Unicode MS" w:hAnsi="Times New Roman" w:cs="Times New Roman"/>
          <w:b/>
          <w:sz w:val="28"/>
          <w:szCs w:val="28"/>
        </w:rPr>
        <w:t>Важно</w:t>
      </w:r>
      <w:r w:rsidRPr="007812AB">
        <w:rPr>
          <w:rFonts w:ascii="Times New Roman" w:eastAsia="Arial Unicode MS" w:hAnsi="Times New Roman" w:cs="Times New Roman"/>
          <w:sz w:val="28"/>
          <w:szCs w:val="28"/>
        </w:rPr>
        <w:t>: заявители с детьми, а также граждане старше 65 лет, предварительно записавшиеся на прием в ТНО через сервис, обслуживаться не будут. Соответствующая информация размещена на странице сервиса.</w:t>
      </w:r>
    </w:p>
    <w:p w:rsidR="00E03C99" w:rsidRPr="007812AB" w:rsidRDefault="007812AB" w:rsidP="007812AB">
      <w:pPr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812AB">
        <w:rPr>
          <w:rFonts w:ascii="Times New Roman" w:hAnsi="Times New Roman" w:cs="Times New Roman"/>
          <w:sz w:val="28"/>
          <w:szCs w:val="28"/>
        </w:rPr>
        <w:t>В указанный период прием всей корреспонденции, в том числе налоговой и бухгалтерской отчетности, поступившей в ТНО на бумажном носителе от налогоплательщиков лично,</w:t>
      </w:r>
      <w:r>
        <w:rPr>
          <w:rFonts w:ascii="Times New Roman" w:hAnsi="Times New Roman" w:cs="Times New Roman"/>
          <w:sz w:val="28"/>
          <w:szCs w:val="28"/>
        </w:rPr>
        <w:t xml:space="preserve"> будет осуществляться </w:t>
      </w:r>
      <w:r w:rsidRPr="007812AB">
        <w:rPr>
          <w:rFonts w:ascii="Times New Roman" w:hAnsi="Times New Roman" w:cs="Times New Roman"/>
          <w:sz w:val="28"/>
          <w:szCs w:val="28"/>
        </w:rPr>
        <w:t xml:space="preserve"> исключительно через бокс для приема входящей корреспонденции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59A" w:rsidRPr="007812AB" w:rsidRDefault="00FC459A" w:rsidP="007812AB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459A" w:rsidRPr="007812AB" w:rsidSect="00EF122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459A"/>
    <w:rsid w:val="000B3E67"/>
    <w:rsid w:val="000D3AB0"/>
    <w:rsid w:val="00153989"/>
    <w:rsid w:val="001864F7"/>
    <w:rsid w:val="001B11F6"/>
    <w:rsid w:val="00425DF8"/>
    <w:rsid w:val="00640237"/>
    <w:rsid w:val="00684CF3"/>
    <w:rsid w:val="007812AB"/>
    <w:rsid w:val="0086162F"/>
    <w:rsid w:val="009E1491"/>
    <w:rsid w:val="00AE494A"/>
    <w:rsid w:val="00B421D9"/>
    <w:rsid w:val="00B9624D"/>
    <w:rsid w:val="00CB76CE"/>
    <w:rsid w:val="00D3374B"/>
    <w:rsid w:val="00E03C99"/>
    <w:rsid w:val="00E84661"/>
    <w:rsid w:val="00E95F54"/>
    <w:rsid w:val="00EB78D4"/>
    <w:rsid w:val="00EF122E"/>
    <w:rsid w:val="00FC459A"/>
    <w:rsid w:val="00FF2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22E"/>
    <w:rPr>
      <w:color w:val="0000FF"/>
      <w:u w:val="single"/>
    </w:rPr>
  </w:style>
  <w:style w:type="paragraph" w:styleId="a4">
    <w:name w:val="No Spacing"/>
    <w:basedOn w:val="a"/>
    <w:uiPriority w:val="1"/>
    <w:qFormat/>
    <w:rsid w:val="00EF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22E"/>
    <w:rPr>
      <w:color w:val="0000FF"/>
      <w:u w:val="single"/>
    </w:rPr>
  </w:style>
  <w:style w:type="paragraph" w:styleId="a4">
    <w:name w:val="No Spacing"/>
    <w:basedOn w:val="a"/>
    <w:uiPriority w:val="1"/>
    <w:qFormat/>
    <w:rsid w:val="00EF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Валентина Ивановна Довженко</cp:lastModifiedBy>
  <cp:revision>2</cp:revision>
  <cp:lastPrinted>2020-03-26T12:48:00Z</cp:lastPrinted>
  <dcterms:created xsi:type="dcterms:W3CDTF">2020-03-26T14:18:00Z</dcterms:created>
  <dcterms:modified xsi:type="dcterms:W3CDTF">2020-03-26T14:18:00Z</dcterms:modified>
</cp:coreProperties>
</file>