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07" w:rsidRDefault="00D36207" w:rsidP="00D36207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39F1999" wp14:editId="09A5A893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207" w:rsidRDefault="00D36207" w:rsidP="00D36207">
      <w:pPr>
        <w:jc w:val="both"/>
        <w:rPr>
          <w:sz w:val="28"/>
          <w:szCs w:val="28"/>
        </w:rPr>
      </w:pPr>
    </w:p>
    <w:p w:rsidR="00D36207" w:rsidRDefault="00D36207" w:rsidP="00D36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 КОРЕНОВСКОГО РАЙОНА</w:t>
      </w:r>
    </w:p>
    <w:p w:rsidR="00D36207" w:rsidRDefault="00D36207" w:rsidP="00D36207">
      <w:pPr>
        <w:jc w:val="center"/>
        <w:rPr>
          <w:sz w:val="36"/>
          <w:szCs w:val="36"/>
        </w:rPr>
      </w:pPr>
    </w:p>
    <w:p w:rsidR="00D36207" w:rsidRDefault="00D36207" w:rsidP="00D362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36207" w:rsidRDefault="00D36207" w:rsidP="00D36207">
      <w:pPr>
        <w:jc w:val="center"/>
        <w:rPr>
          <w:b/>
          <w:sz w:val="36"/>
          <w:szCs w:val="36"/>
        </w:rPr>
      </w:pPr>
    </w:p>
    <w:p w:rsidR="00D36207" w:rsidRDefault="00D36207" w:rsidP="00D362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00.00.2020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№ 00</w:t>
      </w:r>
    </w:p>
    <w:p w:rsidR="00D36207" w:rsidRDefault="00D36207" w:rsidP="00D3620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D36207" w:rsidRDefault="00D36207" w:rsidP="00D36207">
      <w:pPr>
        <w:jc w:val="center"/>
        <w:rPr>
          <w:b/>
          <w:bCs/>
          <w:color w:val="26282F"/>
          <w:kern w:val="2"/>
          <w:sz w:val="28"/>
          <w:szCs w:val="28"/>
          <w:lang w:eastAsia="zh-CN"/>
        </w:rPr>
      </w:pPr>
    </w:p>
    <w:p w:rsidR="00D36207" w:rsidRDefault="00D36207" w:rsidP="00D36207">
      <w:pPr>
        <w:widowControl w:val="0"/>
        <w:suppressAutoHyphens/>
        <w:autoSpaceDE w:val="0"/>
        <w:jc w:val="center"/>
        <w:rPr>
          <w:rFonts w:eastAsia="DejaVu Sans"/>
          <w:b/>
          <w:kern w:val="2"/>
          <w:sz w:val="28"/>
          <w:szCs w:val="28"/>
          <w:lang w:eastAsia="zh-CN"/>
        </w:rPr>
      </w:pPr>
      <w:r>
        <w:rPr>
          <w:rFonts w:eastAsia="DejaVu Sans"/>
          <w:b/>
          <w:kern w:val="2"/>
          <w:sz w:val="28"/>
          <w:szCs w:val="28"/>
          <w:lang w:eastAsia="zh-CN"/>
        </w:rPr>
        <w:t xml:space="preserve">Об утверждении Порядка и форм учета и контроля соблюдения муниципальными служащими администрации </w:t>
      </w:r>
      <w:r>
        <w:rPr>
          <w:rFonts w:eastAsia="DejaVu Sans"/>
          <w:b/>
          <w:kern w:val="2"/>
          <w:sz w:val="28"/>
          <w:szCs w:val="28"/>
          <w:lang w:eastAsia="zh-CN"/>
        </w:rPr>
        <w:t>Платнировского</w:t>
      </w:r>
      <w:r>
        <w:rPr>
          <w:rFonts w:eastAsia="DejaVu Sans"/>
          <w:b/>
          <w:kern w:val="2"/>
          <w:sz w:val="28"/>
          <w:szCs w:val="28"/>
          <w:lang w:eastAsia="zh-CN"/>
        </w:rPr>
        <w:t xml:space="preserve"> сельского поселения </w:t>
      </w:r>
      <w:proofErr w:type="spellStart"/>
      <w:r>
        <w:rPr>
          <w:rFonts w:eastAsia="DejaVu Sans"/>
          <w:b/>
          <w:kern w:val="2"/>
          <w:sz w:val="28"/>
          <w:szCs w:val="28"/>
          <w:lang w:eastAsia="zh-CN"/>
        </w:rPr>
        <w:t>Кореновского</w:t>
      </w:r>
      <w:proofErr w:type="spellEnd"/>
      <w:r>
        <w:rPr>
          <w:rFonts w:eastAsia="DejaVu Sans"/>
          <w:b/>
          <w:kern w:val="2"/>
          <w:sz w:val="28"/>
          <w:szCs w:val="28"/>
          <w:lang w:eastAsia="zh-CN"/>
        </w:rPr>
        <w:t xml:space="preserve"> района квалификационных требований к знаниям и умениям, которые необходимы для исполнения должностных обязанностей</w:t>
      </w:r>
    </w:p>
    <w:p w:rsidR="00D36207" w:rsidRDefault="00D36207" w:rsidP="00D36207">
      <w:pPr>
        <w:widowControl w:val="0"/>
        <w:suppressAutoHyphens/>
        <w:autoSpaceDE w:val="0"/>
        <w:jc w:val="center"/>
        <w:rPr>
          <w:rFonts w:eastAsia="DejaVu Sans"/>
          <w:b/>
          <w:kern w:val="2"/>
          <w:sz w:val="28"/>
          <w:szCs w:val="28"/>
          <w:lang w:eastAsia="zh-CN"/>
        </w:rPr>
      </w:pPr>
    </w:p>
    <w:p w:rsidR="00D36207" w:rsidRDefault="00D36207" w:rsidP="00D36207">
      <w:pPr>
        <w:widowControl w:val="0"/>
        <w:suppressAutoHyphens/>
        <w:autoSpaceDE w:val="0"/>
        <w:jc w:val="center"/>
        <w:rPr>
          <w:rFonts w:eastAsia="DejaVu Sans"/>
          <w:b/>
          <w:kern w:val="2"/>
          <w:sz w:val="28"/>
          <w:szCs w:val="28"/>
          <w:lang w:eastAsia="zh-CN"/>
        </w:rPr>
      </w:pPr>
    </w:p>
    <w:p w:rsidR="00D36207" w:rsidRDefault="00D36207" w:rsidP="00D36207">
      <w:pPr>
        <w:widowControl w:val="0"/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zh-CN" w:bidi="ru-RU"/>
        </w:rPr>
      </w:pPr>
      <w:r>
        <w:rPr>
          <w:rFonts w:eastAsia="Arial"/>
          <w:sz w:val="28"/>
          <w:szCs w:val="28"/>
          <w:lang w:eastAsia="zh-CN" w:bidi="ru-RU"/>
        </w:rPr>
        <w:t xml:space="preserve">В соответствии с Законом Краснодарского края от 3 мая 2012 года           №2490-КЗ «О типовых квалификационных требованиях для замещения должностей муниципальной службы в Краснодарском крае», администрация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>
        <w:rPr>
          <w:rFonts w:eastAsia="Arial"/>
          <w:sz w:val="28"/>
          <w:szCs w:val="28"/>
          <w:lang w:eastAsia="zh-CN" w:bidi="ru-RU"/>
        </w:rPr>
        <w:t xml:space="preserve"> сельского поселения </w:t>
      </w:r>
      <w:proofErr w:type="spellStart"/>
      <w:r>
        <w:rPr>
          <w:rFonts w:eastAsia="Arial"/>
          <w:sz w:val="28"/>
          <w:szCs w:val="28"/>
          <w:lang w:eastAsia="zh-CN" w:bidi="ru-RU"/>
        </w:rPr>
        <w:t>Кореновского</w:t>
      </w:r>
      <w:proofErr w:type="spellEnd"/>
      <w:r>
        <w:rPr>
          <w:rFonts w:eastAsia="Arial"/>
          <w:sz w:val="28"/>
          <w:szCs w:val="28"/>
          <w:lang w:eastAsia="zh-CN" w:bidi="ru-RU"/>
        </w:rPr>
        <w:t xml:space="preserve"> района  </w:t>
      </w:r>
      <w:proofErr w:type="gramStart"/>
      <w:r>
        <w:rPr>
          <w:rFonts w:eastAsia="Arial"/>
          <w:sz w:val="28"/>
          <w:szCs w:val="28"/>
          <w:lang w:eastAsia="zh-CN" w:bidi="ru-RU"/>
        </w:rPr>
        <w:t>п</w:t>
      </w:r>
      <w:proofErr w:type="gramEnd"/>
      <w:r>
        <w:rPr>
          <w:rFonts w:eastAsia="Arial"/>
          <w:sz w:val="28"/>
          <w:szCs w:val="28"/>
          <w:lang w:eastAsia="zh-CN" w:bidi="ru-RU"/>
        </w:rPr>
        <w:t xml:space="preserve"> о с т а н о в л я е т:</w:t>
      </w:r>
    </w:p>
    <w:p w:rsidR="00D36207" w:rsidRDefault="00D36207" w:rsidP="00D36207">
      <w:pPr>
        <w:widowControl w:val="0"/>
        <w:suppressAutoHyphens/>
        <w:autoSpaceDE w:val="0"/>
        <w:ind w:firstLine="709"/>
        <w:jc w:val="both"/>
        <w:rPr>
          <w:rFonts w:ascii="Arial" w:eastAsia="Arial" w:hAnsi="Arial" w:cs="Arial"/>
          <w:sz w:val="28"/>
          <w:szCs w:val="28"/>
          <w:lang w:eastAsia="zh-CN" w:bidi="ru-RU"/>
        </w:rPr>
      </w:pPr>
      <w:r>
        <w:rPr>
          <w:rFonts w:eastAsia="Arial"/>
          <w:sz w:val="28"/>
          <w:szCs w:val="28"/>
          <w:lang w:eastAsia="zh-CN" w:bidi="ru-RU"/>
        </w:rPr>
        <w:t xml:space="preserve">1.Утвердить Порядок и формы учета и контроля соблюдения муниципальными служащими администрации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>
        <w:rPr>
          <w:rFonts w:eastAsia="Arial"/>
          <w:sz w:val="28"/>
          <w:szCs w:val="28"/>
          <w:lang w:eastAsia="zh-CN" w:bidi="ru-RU"/>
        </w:rPr>
        <w:t xml:space="preserve"> сельского поселения </w:t>
      </w:r>
      <w:proofErr w:type="spellStart"/>
      <w:r>
        <w:rPr>
          <w:rFonts w:eastAsia="Arial"/>
          <w:sz w:val="28"/>
          <w:szCs w:val="28"/>
          <w:lang w:eastAsia="zh-CN" w:bidi="ru-RU"/>
        </w:rPr>
        <w:t>Кореновского</w:t>
      </w:r>
      <w:proofErr w:type="spellEnd"/>
      <w:r>
        <w:rPr>
          <w:rFonts w:eastAsia="Arial"/>
          <w:sz w:val="28"/>
          <w:szCs w:val="28"/>
          <w:lang w:eastAsia="zh-CN" w:bidi="ru-RU"/>
        </w:rPr>
        <w:t xml:space="preserve"> района квалификационных требований к знаниям и умениям, которые необходимы для исполнения должностных обязанностей </w:t>
      </w:r>
      <w:r>
        <w:rPr>
          <w:rFonts w:ascii="Arial" w:eastAsia="Arial" w:hAnsi="Arial" w:cs="Arial"/>
          <w:sz w:val="28"/>
          <w:szCs w:val="28"/>
          <w:lang w:eastAsia="zh-CN" w:bidi="ru-RU"/>
        </w:rPr>
        <w:t xml:space="preserve"> </w:t>
      </w:r>
      <w:r>
        <w:rPr>
          <w:rFonts w:eastAsia="Arial"/>
          <w:sz w:val="28"/>
          <w:szCs w:val="28"/>
          <w:lang w:eastAsia="zh-CN" w:bidi="ru-RU"/>
        </w:rPr>
        <w:t>(прилагается).</w:t>
      </w:r>
    </w:p>
    <w:p w:rsidR="00D36207" w:rsidRDefault="00D36207" w:rsidP="00D36207">
      <w:pPr>
        <w:widowControl w:val="0"/>
        <w:autoSpaceDE w:val="0"/>
        <w:ind w:firstLine="709"/>
        <w:jc w:val="both"/>
        <w:outlineLvl w:val="0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 Sans"/>
          <w:kern w:val="2"/>
          <w:sz w:val="28"/>
          <w:szCs w:val="28"/>
        </w:rPr>
        <w:t xml:space="preserve">2.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2"/>
          <w:sz w:val="28"/>
          <w:szCs w:val="28"/>
          <w:shd w:val="clear" w:color="auto" w:fill="FFFFFF"/>
        </w:rPr>
        <w:t>Платнировского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сельского поселен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(Созинова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>
        <w:rPr>
          <w:rFonts w:eastAsia="DejaVuSans"/>
          <w:kern w:val="2"/>
          <w:sz w:val="28"/>
          <w:szCs w:val="28"/>
          <w:shd w:val="clear" w:color="auto" w:fill="FFFFFF"/>
        </w:rPr>
        <w:t>Платнировского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D36207" w:rsidRDefault="00D36207" w:rsidP="00D3620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Постановление вступает в силу после его официального обнародования.</w:t>
      </w:r>
    </w:p>
    <w:p w:rsidR="00D36207" w:rsidRDefault="00D36207" w:rsidP="00D362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6207" w:rsidRDefault="00D36207" w:rsidP="00D362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6207" w:rsidRDefault="00D36207" w:rsidP="00D362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36207" w:rsidRDefault="00D36207" w:rsidP="00D362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</w:p>
    <w:p w:rsidR="00D36207" w:rsidRDefault="00D36207" w:rsidP="00D36207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>
        <w:rPr>
          <w:sz w:val="28"/>
          <w:szCs w:val="28"/>
        </w:rPr>
        <w:t xml:space="preserve">                     М.В. Кулиш</w:t>
      </w:r>
    </w:p>
    <w:p w:rsidR="00D36207" w:rsidRDefault="00D36207" w:rsidP="00D36207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D36207" w:rsidRDefault="00D36207" w:rsidP="00D36207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D36207" w:rsidRDefault="00D36207" w:rsidP="00D36207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D36207" w:rsidRDefault="00D36207" w:rsidP="00D36207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D36207" w:rsidRDefault="00D36207" w:rsidP="00D36207">
      <w:pPr>
        <w:ind w:left="4820"/>
        <w:jc w:val="center"/>
        <w:rPr>
          <w:rFonts w:eastAsia="TimesNewRomanPSMT"/>
          <w:sz w:val="28"/>
          <w:szCs w:val="28"/>
        </w:rPr>
      </w:pPr>
    </w:p>
    <w:p w:rsidR="00D36207" w:rsidRDefault="00D36207" w:rsidP="00D36207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УТВЕРЖДЕНЫ</w:t>
      </w:r>
    </w:p>
    <w:p w:rsidR="00D36207" w:rsidRDefault="00D36207" w:rsidP="00D36207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D36207" w:rsidRDefault="00D36207" w:rsidP="00D36207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</w:t>
      </w:r>
      <w:r>
        <w:rPr>
          <w:rFonts w:eastAsia="TimesNewRomanPSMT"/>
          <w:sz w:val="28"/>
          <w:szCs w:val="28"/>
        </w:rPr>
        <w:t xml:space="preserve"> сельского поселения</w:t>
      </w:r>
    </w:p>
    <w:p w:rsidR="00D36207" w:rsidRDefault="00D36207" w:rsidP="00D36207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D36207" w:rsidRDefault="00D36207" w:rsidP="00D36207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2020 года  № </w:t>
      </w:r>
    </w:p>
    <w:p w:rsidR="00D36207" w:rsidRDefault="00D36207" w:rsidP="00D36207">
      <w:pPr>
        <w:ind w:left="4820"/>
        <w:jc w:val="center"/>
        <w:rPr>
          <w:rFonts w:eastAsia="TimesNewRomanPSMT"/>
          <w:sz w:val="28"/>
          <w:szCs w:val="28"/>
        </w:rPr>
      </w:pPr>
    </w:p>
    <w:p w:rsidR="00D36207" w:rsidRDefault="00D36207" w:rsidP="00D36207">
      <w:pPr>
        <w:widowControl w:val="0"/>
        <w:suppressAutoHyphens/>
        <w:autoSpaceDE w:val="0"/>
        <w:jc w:val="center"/>
        <w:rPr>
          <w:rFonts w:eastAsia="DejaVu Sans"/>
          <w:b/>
          <w:kern w:val="2"/>
          <w:sz w:val="28"/>
          <w:szCs w:val="28"/>
          <w:lang w:eastAsia="zh-CN"/>
        </w:rPr>
      </w:pPr>
      <w:bookmarkStart w:id="0" w:name="sub_11"/>
      <w:r>
        <w:rPr>
          <w:rFonts w:eastAsia="DejaVu Sans"/>
          <w:b/>
          <w:kern w:val="2"/>
          <w:sz w:val="28"/>
          <w:szCs w:val="28"/>
          <w:lang w:eastAsia="zh-CN"/>
        </w:rPr>
        <w:t xml:space="preserve">Порядок и формы учета и контроля соблюдения муниципальными служащими администрации </w:t>
      </w:r>
      <w:r>
        <w:rPr>
          <w:rFonts w:eastAsia="DejaVu Sans"/>
          <w:b/>
          <w:kern w:val="2"/>
          <w:sz w:val="28"/>
          <w:szCs w:val="28"/>
          <w:lang w:eastAsia="zh-CN"/>
        </w:rPr>
        <w:t>Платнировского</w:t>
      </w:r>
      <w:r>
        <w:rPr>
          <w:rFonts w:eastAsia="DejaVu Sans"/>
          <w:b/>
          <w:kern w:val="2"/>
          <w:sz w:val="28"/>
          <w:szCs w:val="28"/>
          <w:lang w:eastAsia="zh-CN"/>
        </w:rPr>
        <w:t xml:space="preserve"> сельского поселения </w:t>
      </w:r>
      <w:proofErr w:type="spellStart"/>
      <w:r>
        <w:rPr>
          <w:rFonts w:eastAsia="DejaVu Sans"/>
          <w:b/>
          <w:kern w:val="2"/>
          <w:sz w:val="28"/>
          <w:szCs w:val="28"/>
          <w:lang w:eastAsia="zh-CN"/>
        </w:rPr>
        <w:t>Кореновского</w:t>
      </w:r>
      <w:proofErr w:type="spellEnd"/>
      <w:r>
        <w:rPr>
          <w:rFonts w:eastAsia="DejaVu Sans"/>
          <w:b/>
          <w:kern w:val="2"/>
          <w:sz w:val="28"/>
          <w:szCs w:val="28"/>
          <w:lang w:eastAsia="zh-CN"/>
        </w:rPr>
        <w:t xml:space="preserve"> района квалификационных требований к знаниям и умениям, которые необходимы для исполнения должностных обязанностей</w:t>
      </w:r>
    </w:p>
    <w:p w:rsidR="00D36207" w:rsidRDefault="00D36207" w:rsidP="00D36207">
      <w:pPr>
        <w:widowControl w:val="0"/>
        <w:suppressAutoHyphens/>
        <w:ind w:firstLine="709"/>
        <w:jc w:val="both"/>
        <w:rPr>
          <w:rFonts w:eastAsia="DejaVu Sans"/>
          <w:b/>
          <w:kern w:val="2"/>
          <w:sz w:val="28"/>
          <w:szCs w:val="28"/>
          <w:lang w:eastAsia="zh-CN" w:bidi="ru-RU"/>
        </w:rPr>
      </w:pPr>
    </w:p>
    <w:p w:rsidR="00D36207" w:rsidRDefault="00D36207" w:rsidP="00D36207">
      <w:pPr>
        <w:widowControl w:val="0"/>
        <w:suppressAutoHyphens/>
        <w:ind w:firstLine="709"/>
        <w:jc w:val="both"/>
        <w:rPr>
          <w:rFonts w:eastAsia="DejaVu Sans"/>
          <w:kern w:val="2"/>
          <w:sz w:val="28"/>
          <w:szCs w:val="28"/>
          <w:lang w:eastAsia="zh-CN"/>
        </w:rPr>
      </w:pPr>
    </w:p>
    <w:p w:rsidR="00D36207" w:rsidRDefault="00D36207" w:rsidP="00D36207">
      <w:pPr>
        <w:widowControl w:val="0"/>
        <w:suppressAutoHyphens/>
        <w:ind w:firstLine="709"/>
        <w:jc w:val="both"/>
        <w:rPr>
          <w:rFonts w:eastAsia="DejaVu Sans"/>
          <w:kern w:val="2"/>
          <w:sz w:val="28"/>
          <w:szCs w:val="28"/>
          <w:lang w:eastAsia="zh-CN"/>
        </w:rPr>
      </w:pPr>
      <w:r>
        <w:rPr>
          <w:rFonts w:eastAsia="DejaVu Sans"/>
          <w:kern w:val="2"/>
          <w:sz w:val="28"/>
          <w:szCs w:val="28"/>
          <w:lang w:eastAsia="zh-CN"/>
        </w:rPr>
        <w:t>1.</w:t>
      </w:r>
      <w:bookmarkEnd w:id="0"/>
      <w:r>
        <w:rPr>
          <w:rFonts w:eastAsia="DejaVu Sans"/>
          <w:kern w:val="2"/>
          <w:sz w:val="28"/>
          <w:szCs w:val="28"/>
          <w:lang w:eastAsia="zh-CN"/>
        </w:rPr>
        <w:t xml:space="preserve"> Настоящий Порядок определяет Порядок и формы учета и контроля соблюдения муниципальными служащими администрации </w:t>
      </w:r>
      <w:r>
        <w:rPr>
          <w:rFonts w:eastAsia="DejaVu Sans"/>
          <w:kern w:val="2"/>
          <w:sz w:val="28"/>
          <w:szCs w:val="28"/>
          <w:lang w:eastAsia="zh-CN"/>
        </w:rPr>
        <w:t>Платнировского</w:t>
      </w:r>
      <w:r>
        <w:rPr>
          <w:rFonts w:eastAsia="DejaVu Sans"/>
          <w:kern w:val="2"/>
          <w:sz w:val="28"/>
          <w:szCs w:val="28"/>
          <w:lang w:eastAsia="zh-CN"/>
        </w:rPr>
        <w:t xml:space="preserve"> сельского поселения </w:t>
      </w:r>
      <w:proofErr w:type="spellStart"/>
      <w:r>
        <w:rPr>
          <w:rFonts w:eastAsia="DejaVu Sans"/>
          <w:kern w:val="2"/>
          <w:sz w:val="28"/>
          <w:szCs w:val="28"/>
          <w:lang w:eastAsia="zh-CN"/>
        </w:rPr>
        <w:t>Кореновского</w:t>
      </w:r>
      <w:proofErr w:type="spellEnd"/>
      <w:r>
        <w:rPr>
          <w:rFonts w:eastAsia="DejaVu Sans"/>
          <w:kern w:val="2"/>
          <w:sz w:val="28"/>
          <w:szCs w:val="28"/>
          <w:lang w:eastAsia="zh-CN"/>
        </w:rPr>
        <w:t xml:space="preserve"> района квалификационных требований к знаниям и умениям, которые необходимы для исполнения должностных обязанностей.</w:t>
      </w:r>
    </w:p>
    <w:p w:rsidR="00D36207" w:rsidRDefault="00D36207" w:rsidP="00D36207">
      <w:pPr>
        <w:widowControl w:val="0"/>
        <w:suppressAutoHyphens/>
        <w:ind w:firstLine="709"/>
        <w:jc w:val="both"/>
        <w:rPr>
          <w:rFonts w:eastAsia="DejaVu Sans"/>
          <w:kern w:val="2"/>
          <w:sz w:val="28"/>
          <w:szCs w:val="28"/>
          <w:lang w:eastAsia="zh-CN"/>
        </w:rPr>
      </w:pPr>
      <w:r>
        <w:rPr>
          <w:rFonts w:eastAsia="DejaVu Sans"/>
          <w:kern w:val="2"/>
          <w:sz w:val="28"/>
          <w:szCs w:val="28"/>
          <w:lang w:eastAsia="zh-CN"/>
        </w:rPr>
        <w:t xml:space="preserve"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</w:t>
      </w:r>
    </w:p>
    <w:p w:rsidR="00D36207" w:rsidRDefault="00D36207" w:rsidP="00D36207">
      <w:pPr>
        <w:widowControl w:val="0"/>
        <w:tabs>
          <w:tab w:val="left" w:pos="708"/>
        </w:tabs>
        <w:autoSpaceDE w:val="0"/>
        <w:ind w:firstLine="709"/>
        <w:jc w:val="both"/>
        <w:outlineLvl w:val="0"/>
        <w:rPr>
          <w:bCs/>
          <w:kern w:val="2"/>
          <w:sz w:val="28"/>
          <w:szCs w:val="28"/>
          <w:lang w:eastAsia="zh-CN"/>
        </w:rPr>
      </w:pPr>
      <w:hyperlink r:id="rId6" w:history="1">
        <w:proofErr w:type="gramStart"/>
        <w:r>
          <w:rPr>
            <w:rStyle w:val="a3"/>
            <w:bCs/>
            <w:color w:val="auto"/>
            <w:kern w:val="2"/>
            <w:sz w:val="28"/>
            <w:szCs w:val="28"/>
            <w:u w:val="none"/>
            <w:lang w:eastAsia="zh-CN"/>
          </w:rPr>
          <w:t>Квалификационные требования</w:t>
        </w:r>
      </w:hyperlink>
      <w:r>
        <w:rPr>
          <w:bCs/>
          <w:kern w:val="2"/>
          <w:sz w:val="28"/>
          <w:szCs w:val="28"/>
          <w:lang w:eastAsia="zh-CN"/>
        </w:rPr>
        <w:t xml:space="preserve"> к профессиональным знаниям и умениям,  необходимые для исполнения должностных обязанностей муниципальными служащими, замещающими должности муниципальной службы в администрации </w:t>
      </w:r>
      <w:r>
        <w:rPr>
          <w:bCs/>
          <w:kern w:val="2"/>
          <w:sz w:val="28"/>
          <w:szCs w:val="28"/>
          <w:lang w:eastAsia="zh-CN"/>
        </w:rPr>
        <w:t>Платнировского</w:t>
      </w:r>
      <w:r>
        <w:rPr>
          <w:bCs/>
          <w:kern w:val="2"/>
          <w:sz w:val="28"/>
          <w:szCs w:val="28"/>
          <w:lang w:eastAsia="zh-CN"/>
        </w:rPr>
        <w:t xml:space="preserve"> сельского поселения </w:t>
      </w:r>
      <w:proofErr w:type="spellStart"/>
      <w:r>
        <w:rPr>
          <w:bCs/>
          <w:kern w:val="2"/>
          <w:sz w:val="28"/>
          <w:szCs w:val="28"/>
          <w:lang w:eastAsia="zh-CN"/>
        </w:rPr>
        <w:t>Кореновского</w:t>
      </w:r>
      <w:proofErr w:type="spellEnd"/>
      <w:r>
        <w:rPr>
          <w:bCs/>
          <w:kern w:val="2"/>
          <w:sz w:val="28"/>
          <w:szCs w:val="28"/>
          <w:lang w:eastAsia="zh-CN"/>
        </w:rPr>
        <w:t xml:space="preserve"> района (далее – муниципальные служащие), включают в себя базовые (вне зависимости от области и вида деятельности) и функциональные квалификационные требования к знаниям и умениям муниципальных служащих (в зависимости от области и вида деятельности).</w:t>
      </w:r>
      <w:proofErr w:type="gramEnd"/>
    </w:p>
    <w:p w:rsidR="00D36207" w:rsidRDefault="00D36207" w:rsidP="00D36207">
      <w:pPr>
        <w:widowControl w:val="0"/>
        <w:suppressAutoHyphens/>
        <w:autoSpaceDE w:val="0"/>
        <w:ind w:firstLine="709"/>
        <w:jc w:val="both"/>
        <w:rPr>
          <w:rFonts w:eastAsia="DejaVu Sans"/>
          <w:kern w:val="2"/>
          <w:sz w:val="28"/>
          <w:szCs w:val="28"/>
          <w:lang w:eastAsia="zh-CN"/>
        </w:rPr>
      </w:pPr>
      <w:r>
        <w:rPr>
          <w:rFonts w:eastAsia="DejaVu Sans"/>
          <w:kern w:val="2"/>
          <w:sz w:val="28"/>
          <w:szCs w:val="28"/>
          <w:lang w:eastAsia="zh-CN"/>
        </w:rPr>
        <w:t xml:space="preserve">2. Учет и контроль соблюдения муниципальными служащими администрации </w:t>
      </w:r>
      <w:r>
        <w:rPr>
          <w:rFonts w:eastAsia="DejaVu Sans"/>
          <w:kern w:val="2"/>
          <w:sz w:val="28"/>
          <w:szCs w:val="28"/>
          <w:lang w:eastAsia="zh-CN"/>
        </w:rPr>
        <w:t>Платнировского</w:t>
      </w:r>
      <w:r>
        <w:rPr>
          <w:rFonts w:eastAsia="DejaVu Sans"/>
          <w:kern w:val="2"/>
          <w:sz w:val="28"/>
          <w:szCs w:val="28"/>
          <w:lang w:eastAsia="zh-CN"/>
        </w:rPr>
        <w:t xml:space="preserve"> сельского поселения </w:t>
      </w:r>
      <w:proofErr w:type="spellStart"/>
      <w:r>
        <w:rPr>
          <w:rFonts w:eastAsia="DejaVu Sans"/>
          <w:kern w:val="2"/>
          <w:sz w:val="28"/>
          <w:szCs w:val="28"/>
          <w:lang w:eastAsia="zh-CN"/>
        </w:rPr>
        <w:t>Кореновского</w:t>
      </w:r>
      <w:proofErr w:type="spellEnd"/>
      <w:r>
        <w:rPr>
          <w:rFonts w:eastAsia="DejaVu Sans"/>
          <w:kern w:val="2"/>
          <w:sz w:val="28"/>
          <w:szCs w:val="28"/>
          <w:lang w:eastAsia="zh-CN"/>
        </w:rPr>
        <w:t xml:space="preserve"> района квалификационных требований к знаниям и умениям, которые необходимы для исполнения должностных обязанностей,  осуществляются в форме аттестации муниципальных служащих, сдачи ими квалификационного экзамена в соответствии с муниципальными правовыми актами.</w:t>
      </w:r>
    </w:p>
    <w:p w:rsidR="00D36207" w:rsidRDefault="00D36207" w:rsidP="00D36207">
      <w:pPr>
        <w:widowControl w:val="0"/>
        <w:suppressAutoHyphens/>
        <w:rPr>
          <w:rFonts w:eastAsia="DejaVu Sans"/>
          <w:kern w:val="2"/>
          <w:sz w:val="28"/>
          <w:szCs w:val="28"/>
          <w:lang w:eastAsia="zh-CN"/>
        </w:rPr>
      </w:pPr>
    </w:p>
    <w:p w:rsidR="00D36207" w:rsidRDefault="00D36207" w:rsidP="00D36207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D36207" w:rsidRDefault="00D36207" w:rsidP="00D362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D36207" w:rsidRDefault="00D36207" w:rsidP="00D362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</w:p>
    <w:p w:rsidR="00D36207" w:rsidRDefault="00D36207" w:rsidP="00D36207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1" w:name="_GoBack"/>
      <w:bookmarkEnd w:id="1"/>
      <w:r>
        <w:rPr>
          <w:sz w:val="28"/>
          <w:szCs w:val="28"/>
        </w:rPr>
        <w:t xml:space="preserve"> М.В. Кулиш</w:t>
      </w:r>
    </w:p>
    <w:p w:rsidR="00D36207" w:rsidRDefault="00D36207" w:rsidP="00D36207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D36207" w:rsidRDefault="00D36207" w:rsidP="00D36207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TimesNewRomanPSMT">
    <w:charset w:val="B2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8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0F8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207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2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2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3840870.9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2020-04-06T10:47:00Z</dcterms:created>
  <dcterms:modified xsi:type="dcterms:W3CDTF">2020-04-06T10:51:00Z</dcterms:modified>
</cp:coreProperties>
</file>