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6C" w:rsidRDefault="00F5776C" w:rsidP="00881ABB">
      <w:pPr>
        <w:tabs>
          <w:tab w:val="left" w:pos="237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5776C" w:rsidRDefault="00F5776C" w:rsidP="00F5776C">
      <w:pPr>
        <w:tabs>
          <w:tab w:val="left" w:pos="709"/>
          <w:tab w:val="left" w:pos="851"/>
          <w:tab w:val="left" w:pos="4065"/>
          <w:tab w:val="center" w:pos="4819"/>
        </w:tabs>
        <w:ind w:firstLine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5776C" w:rsidRDefault="00F5776C" w:rsidP="00F5776C">
      <w:pPr>
        <w:tabs>
          <w:tab w:val="left" w:pos="709"/>
          <w:tab w:val="left" w:pos="85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5776C" w:rsidRDefault="00F5776C" w:rsidP="00F5776C">
      <w:pPr>
        <w:pStyle w:val="1"/>
        <w:spacing w:before="0" w:after="0"/>
        <w:rPr>
          <w:rFonts w:ascii="Times New Roman" w:hAnsi="Times New Roman"/>
          <w:bCs w:val="0"/>
          <w:kern w:val="0"/>
          <w:sz w:val="28"/>
          <w:szCs w:val="28"/>
        </w:rPr>
      </w:pPr>
      <w:r>
        <w:rPr>
          <w:rFonts w:ascii="Times New Roman" w:hAnsi="Times New Roman"/>
          <w:bCs w:val="0"/>
          <w:kern w:val="0"/>
          <w:sz w:val="28"/>
          <w:szCs w:val="28"/>
        </w:rPr>
        <w:t xml:space="preserve">АДМИНИСТРАЦИЯ  ПЛАТНИРОВСКОГО СЕЛЬСКОГО ПОСЕЛЕНИЯ </w:t>
      </w:r>
      <w:r w:rsidRPr="00F5776C">
        <w:rPr>
          <w:rFonts w:ascii="Times New Roman" w:hAnsi="Times New Roman"/>
          <w:bCs w:val="0"/>
          <w:iCs/>
          <w:sz w:val="28"/>
          <w:szCs w:val="28"/>
        </w:rPr>
        <w:t>КОРЕНОВСКОГО РАЙОНА</w:t>
      </w:r>
    </w:p>
    <w:p w:rsidR="00F5776C" w:rsidRDefault="00F5776C" w:rsidP="00F5776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5776C" w:rsidRDefault="00F5776C" w:rsidP="00F5776C">
      <w:pPr>
        <w:tabs>
          <w:tab w:val="left" w:pos="851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5776C" w:rsidRDefault="00F5776C" w:rsidP="00F5776C">
      <w:pPr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__________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 ___                                                                                                                                                                                                                     </w:t>
      </w:r>
    </w:p>
    <w:p w:rsidR="00F5776C" w:rsidRDefault="00F5776C" w:rsidP="00F5776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Платнировская</w:t>
      </w:r>
    </w:p>
    <w:p w:rsidR="00F5776C" w:rsidRDefault="00F5776C" w:rsidP="00F57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76C" w:rsidRDefault="00F5776C" w:rsidP="00F57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76C" w:rsidRDefault="00F5776C" w:rsidP="00F57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от 24 марта 2020 года № 79 "О размещении нестационарных  торговых объектов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района"</w:t>
      </w:r>
    </w:p>
    <w:p w:rsidR="00F5776C" w:rsidRDefault="00F5776C" w:rsidP="00F5776C">
      <w:pPr>
        <w:pStyle w:val="1"/>
        <w:spacing w:before="0" w:after="0"/>
      </w:pPr>
    </w:p>
    <w:p w:rsidR="00F5776C" w:rsidRDefault="00F5776C" w:rsidP="00F5776C"/>
    <w:p w:rsidR="00F5776C" w:rsidRDefault="00F5776C" w:rsidP="00F5776C">
      <w:pPr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 :</w:t>
      </w:r>
    </w:p>
    <w:p w:rsidR="00F5776C" w:rsidRPr="00F5776C" w:rsidRDefault="00F5776C" w:rsidP="00F5776C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1ABB">
        <w:rPr>
          <w:rFonts w:ascii="Times New Roman" w:hAnsi="Times New Roman" w:cs="Times New Roman"/>
          <w:sz w:val="28"/>
          <w:szCs w:val="28"/>
        </w:rPr>
        <w:t xml:space="preserve"> </w:t>
      </w:r>
      <w:r w:rsidRPr="00F5776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F5776C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F577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776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5776C">
        <w:rPr>
          <w:rFonts w:ascii="Times New Roman" w:hAnsi="Times New Roman" w:cs="Times New Roman"/>
          <w:sz w:val="28"/>
          <w:szCs w:val="28"/>
        </w:rPr>
        <w:t xml:space="preserve"> района от 24 марта 2020 года № 79 "О размещении нестационарных  торговых объектов на территории </w:t>
      </w:r>
      <w:proofErr w:type="spellStart"/>
      <w:r w:rsidRPr="00F5776C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F577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5776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5776C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881ABB" w:rsidRDefault="00F5776C" w:rsidP="00881ABB">
      <w:pPr>
        <w:pStyle w:val="ConsPlusTitle"/>
        <w:widowControl/>
        <w:jc w:val="both"/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1AB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Общему отделу администрации </w:t>
      </w:r>
      <w:proofErr w:type="spellStart"/>
      <w:r w:rsidR="00881AB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Платнировского</w:t>
      </w:r>
      <w:proofErr w:type="spellEnd"/>
      <w:r w:rsidR="00881AB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81AB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881AB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района (Созинова) </w:t>
      </w:r>
      <w:r w:rsidR="00881ABB">
        <w:rPr>
          <w:rFonts w:ascii="Times New Roman" w:hAnsi="Times New Roman"/>
          <w:b w:val="0"/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881ABB">
        <w:rPr>
          <w:rFonts w:ascii="Times New Roman" w:hAnsi="Times New Roman"/>
          <w:b w:val="0"/>
          <w:sz w:val="28"/>
          <w:szCs w:val="28"/>
        </w:rPr>
        <w:t>Платнировского</w:t>
      </w:r>
      <w:proofErr w:type="spellEnd"/>
      <w:r w:rsidR="00881ABB">
        <w:rPr>
          <w:rFonts w:ascii="Times New Roman" w:hAnsi="Times New Roman"/>
          <w:b w:val="0"/>
          <w:sz w:val="28"/>
          <w:szCs w:val="28"/>
        </w:rPr>
        <w:t xml:space="preserve">  сельского поселения </w:t>
      </w:r>
      <w:proofErr w:type="spellStart"/>
      <w:r w:rsidR="00881ABB">
        <w:rPr>
          <w:rFonts w:ascii="Times New Roman" w:hAnsi="Times New Roman"/>
          <w:b w:val="0"/>
          <w:sz w:val="28"/>
          <w:szCs w:val="28"/>
        </w:rPr>
        <w:t>Кореновского</w:t>
      </w:r>
      <w:proofErr w:type="spellEnd"/>
      <w:r w:rsidR="00881ABB">
        <w:rPr>
          <w:rFonts w:ascii="Times New Roman" w:hAnsi="Times New Roman"/>
          <w:b w:val="0"/>
          <w:sz w:val="28"/>
          <w:szCs w:val="28"/>
        </w:rPr>
        <w:t xml:space="preserve"> района и </w:t>
      </w:r>
      <w:proofErr w:type="gramStart"/>
      <w:r w:rsidR="00881ABB">
        <w:rPr>
          <w:rFonts w:ascii="Times New Roman" w:hAnsi="Times New Roman"/>
          <w:b w:val="0"/>
          <w:sz w:val="28"/>
          <w:szCs w:val="28"/>
        </w:rPr>
        <w:t>разместить его</w:t>
      </w:r>
      <w:proofErr w:type="gramEnd"/>
      <w:r w:rsidR="00881ABB">
        <w:rPr>
          <w:rFonts w:ascii="Times New Roman" w:hAnsi="Times New Roman"/>
          <w:b w:val="0"/>
          <w:sz w:val="28"/>
          <w:szCs w:val="28"/>
        </w:rPr>
        <w:t xml:space="preserve"> </w:t>
      </w:r>
      <w:r w:rsidR="00881ABB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органов местного самоуправления </w:t>
      </w:r>
      <w:proofErr w:type="spellStart"/>
      <w:r w:rsidR="00881ABB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>Платнировского</w:t>
      </w:r>
      <w:proofErr w:type="spellEnd"/>
      <w:r w:rsidR="00881ABB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 сельского поселения </w:t>
      </w:r>
      <w:proofErr w:type="spellStart"/>
      <w:r w:rsidR="00881ABB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881ABB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района в информационно-телекоммуникационной сети «Интернет».</w:t>
      </w:r>
    </w:p>
    <w:p w:rsidR="00881ABB" w:rsidRPr="00F5776C" w:rsidRDefault="00881ABB" w:rsidP="00881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577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76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1ABB" w:rsidRDefault="00881ABB" w:rsidP="00881ABB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4.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F5776C" w:rsidRDefault="00F5776C" w:rsidP="00881A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1ABB" w:rsidRDefault="00881ABB" w:rsidP="00881A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776C" w:rsidRDefault="00F5776C" w:rsidP="00F577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76C" w:rsidRDefault="00F5776C" w:rsidP="00F577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5776C" w:rsidRDefault="00F5776C" w:rsidP="00F5776C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М.В. Кулиш</w:t>
      </w:r>
    </w:p>
    <w:p w:rsidR="001C09F2" w:rsidRDefault="001C09F2"/>
    <w:sectPr w:rsidR="001C09F2" w:rsidSect="001C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83C12"/>
    <w:multiLevelType w:val="hybridMultilevel"/>
    <w:tmpl w:val="0B589458"/>
    <w:lvl w:ilvl="0" w:tplc="6D26ECC0">
      <w:start w:val="1"/>
      <w:numFmt w:val="decimal"/>
      <w:lvlText w:val="%1."/>
      <w:lvlJc w:val="left"/>
      <w:pPr>
        <w:ind w:left="1380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76C"/>
    <w:rsid w:val="001C09F2"/>
    <w:rsid w:val="00853802"/>
    <w:rsid w:val="00881ABB"/>
    <w:rsid w:val="00F5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776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6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77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7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7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776C"/>
    <w:pPr>
      <w:ind w:left="720"/>
      <w:contextualSpacing/>
    </w:pPr>
  </w:style>
  <w:style w:type="paragraph" w:customStyle="1" w:styleId="ConsPlusTitle">
    <w:name w:val="ConsPlusTitle"/>
    <w:rsid w:val="00881AB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2020-04-28T06:08:00Z</cp:lastPrinted>
  <dcterms:created xsi:type="dcterms:W3CDTF">2020-04-28T05:53:00Z</dcterms:created>
  <dcterms:modified xsi:type="dcterms:W3CDTF">2020-04-28T06:08:00Z</dcterms:modified>
</cp:coreProperties>
</file>