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C7" w:rsidRDefault="00525DC7" w:rsidP="00525DC7">
      <w:pPr>
        <w:jc w:val="right"/>
        <w:rPr>
          <w:sz w:val="28"/>
          <w:szCs w:val="28"/>
        </w:rPr>
      </w:pPr>
    </w:p>
    <w:p w:rsidR="00525DC7" w:rsidRDefault="00525DC7" w:rsidP="00525DC7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DC7" w:rsidRDefault="00525DC7" w:rsidP="00525DC7">
      <w:pPr>
        <w:tabs>
          <w:tab w:val="left" w:pos="709"/>
          <w:tab w:val="left" w:pos="851"/>
        </w:tabs>
        <w:jc w:val="center"/>
      </w:pPr>
      <w:r>
        <w:t>ПРОЕКТ</w:t>
      </w:r>
    </w:p>
    <w:p w:rsidR="00525DC7" w:rsidRDefault="00525DC7" w:rsidP="00525DC7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525DC7" w:rsidRDefault="00525DC7" w:rsidP="00525DC7"/>
    <w:p w:rsidR="00525DC7" w:rsidRDefault="00525DC7" w:rsidP="00525DC7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25DC7" w:rsidRDefault="00525DC7" w:rsidP="00525DC7">
      <w:pPr>
        <w:tabs>
          <w:tab w:val="left" w:pos="851"/>
        </w:tabs>
        <w:rPr>
          <w:rFonts w:ascii="Calibri" w:hAnsi="Calibri"/>
          <w:b/>
          <w:sz w:val="28"/>
        </w:rPr>
      </w:pPr>
    </w:p>
    <w:p w:rsidR="00525DC7" w:rsidRDefault="00525DC7" w:rsidP="00525DC7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                                                                                       № _____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525DC7" w:rsidRDefault="00525DC7" w:rsidP="00525DC7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525DC7" w:rsidRDefault="00525DC7" w:rsidP="00525DC7">
      <w:pPr>
        <w:jc w:val="center"/>
        <w:rPr>
          <w:b/>
          <w:sz w:val="28"/>
          <w:szCs w:val="28"/>
          <w:shd w:val="clear" w:color="auto" w:fill="FFFFFF"/>
        </w:rPr>
      </w:pPr>
    </w:p>
    <w:p w:rsidR="00525DC7" w:rsidRPr="00947CC4" w:rsidRDefault="00525DC7" w:rsidP="00525DC7">
      <w:pPr>
        <w:ind w:firstLine="426"/>
        <w:jc w:val="center"/>
        <w:rPr>
          <w:rFonts w:cs="Arial"/>
          <w:b/>
          <w:sz w:val="28"/>
          <w:szCs w:val="28"/>
        </w:rPr>
      </w:pPr>
      <w:r w:rsidRPr="00947CC4">
        <w:rPr>
          <w:rFonts w:cs="Arial"/>
          <w:b/>
          <w:sz w:val="28"/>
          <w:szCs w:val="28"/>
        </w:rPr>
        <w:t xml:space="preserve">Об установлении средств массовой информации для официального опубликования (обнародования) муниципальных правовых актов,  иной информации органов местного самоуправления Платнировского сельского поселения </w:t>
      </w:r>
      <w:proofErr w:type="spellStart"/>
      <w:r w:rsidRPr="00947CC4">
        <w:rPr>
          <w:rFonts w:cs="Arial"/>
          <w:b/>
          <w:sz w:val="28"/>
          <w:szCs w:val="28"/>
        </w:rPr>
        <w:t>Кореновского</w:t>
      </w:r>
      <w:proofErr w:type="spellEnd"/>
      <w:r w:rsidRPr="00947CC4">
        <w:rPr>
          <w:rFonts w:cs="Arial"/>
          <w:b/>
          <w:sz w:val="28"/>
          <w:szCs w:val="28"/>
        </w:rPr>
        <w:t xml:space="preserve"> района </w:t>
      </w:r>
    </w:p>
    <w:p w:rsidR="00525DC7" w:rsidRPr="0087548A" w:rsidRDefault="00525DC7" w:rsidP="00525DC7">
      <w:pPr>
        <w:ind w:firstLine="426"/>
        <w:jc w:val="center"/>
        <w:rPr>
          <w:rFonts w:cs="Arial"/>
          <w:b/>
          <w:sz w:val="28"/>
          <w:szCs w:val="28"/>
        </w:rPr>
      </w:pPr>
    </w:p>
    <w:p w:rsidR="00525DC7" w:rsidRPr="0087548A" w:rsidRDefault="00525DC7" w:rsidP="00525DC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proofErr w:type="gramStart"/>
      <w:r>
        <w:rPr>
          <w:rFonts w:cs="Arial"/>
          <w:sz w:val="28"/>
          <w:szCs w:val="28"/>
        </w:rPr>
        <w:t>В соответствии с Федеральным законом</w:t>
      </w:r>
      <w:r w:rsidRPr="0087548A">
        <w:rPr>
          <w:rFonts w:cs="Arial"/>
          <w:sz w:val="28"/>
          <w:szCs w:val="28"/>
        </w:rPr>
        <w:t xml:space="preserve"> от 06 октября 2003 года № 131-ФЗ «Об общих принципах организации местного самоуправлени</w:t>
      </w:r>
      <w:r>
        <w:rPr>
          <w:rFonts w:cs="Arial"/>
          <w:sz w:val="28"/>
          <w:szCs w:val="28"/>
        </w:rPr>
        <w:t>я в Российской Федерации»,  уставом</w:t>
      </w:r>
      <w:r w:rsidRPr="0087548A">
        <w:rPr>
          <w:rFonts w:cs="Arial"/>
          <w:sz w:val="28"/>
          <w:szCs w:val="28"/>
        </w:rPr>
        <w:t xml:space="preserve"> Платнировского сельского поселения </w:t>
      </w:r>
      <w:proofErr w:type="spellStart"/>
      <w:r w:rsidRPr="0087548A">
        <w:rPr>
          <w:rFonts w:cs="Arial"/>
          <w:sz w:val="28"/>
          <w:szCs w:val="28"/>
        </w:rPr>
        <w:t>Кореновского</w:t>
      </w:r>
      <w:proofErr w:type="spellEnd"/>
      <w:r w:rsidRPr="0087548A">
        <w:rPr>
          <w:rFonts w:cs="Arial"/>
          <w:sz w:val="28"/>
          <w:szCs w:val="28"/>
        </w:rPr>
        <w:t xml:space="preserve"> района, с целью обеспечения каждому гражданину, проживающему на территории поселения, возможности ознакомления с муниципальными правовыми актами,</w:t>
      </w:r>
      <w:r>
        <w:rPr>
          <w:rFonts w:cs="Arial"/>
          <w:sz w:val="28"/>
          <w:szCs w:val="28"/>
        </w:rPr>
        <w:t xml:space="preserve"> иной информацией органов местного самоуправления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района,</w:t>
      </w:r>
      <w:r w:rsidRPr="0087548A">
        <w:rPr>
          <w:rFonts w:cs="Arial"/>
          <w:sz w:val="28"/>
          <w:szCs w:val="28"/>
        </w:rPr>
        <w:t xml:space="preserve"> получения полной и достоверной информации о деятельности органов местного</w:t>
      </w:r>
      <w:proofErr w:type="gramEnd"/>
      <w:r w:rsidRPr="0087548A">
        <w:rPr>
          <w:rFonts w:cs="Arial"/>
          <w:sz w:val="28"/>
          <w:szCs w:val="28"/>
        </w:rPr>
        <w:t xml:space="preserve"> самоуправления и их должностных лиц, администрация Платнировского сельского поселения </w:t>
      </w:r>
      <w:proofErr w:type="spellStart"/>
      <w:r w:rsidRPr="0087548A">
        <w:rPr>
          <w:rFonts w:cs="Arial"/>
          <w:sz w:val="28"/>
          <w:szCs w:val="28"/>
        </w:rPr>
        <w:t>Кореновского</w:t>
      </w:r>
      <w:proofErr w:type="spellEnd"/>
      <w:r w:rsidRPr="0087548A">
        <w:rPr>
          <w:rFonts w:cs="Arial"/>
          <w:sz w:val="28"/>
          <w:szCs w:val="28"/>
        </w:rPr>
        <w:t xml:space="preserve"> района постановляет:</w:t>
      </w:r>
    </w:p>
    <w:p w:rsidR="00525DC7" w:rsidRPr="00387EB4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87548A">
        <w:rPr>
          <w:rFonts w:cs="Arial"/>
          <w:sz w:val="28"/>
          <w:szCs w:val="28"/>
        </w:rPr>
        <w:t>1. Установить, что официальным опубликованием</w:t>
      </w:r>
      <w:r>
        <w:rPr>
          <w:rFonts w:cs="Arial"/>
          <w:sz w:val="28"/>
          <w:szCs w:val="28"/>
        </w:rPr>
        <w:t xml:space="preserve"> (обнародованием)</w:t>
      </w:r>
      <w:r w:rsidRPr="0087548A">
        <w:rPr>
          <w:rFonts w:cs="Arial"/>
          <w:sz w:val="28"/>
          <w:szCs w:val="28"/>
        </w:rPr>
        <w:t xml:space="preserve"> муниципальных правовых актов</w:t>
      </w:r>
      <w:r>
        <w:rPr>
          <w:rFonts w:cs="Arial"/>
          <w:sz w:val="28"/>
          <w:szCs w:val="28"/>
        </w:rPr>
        <w:t>, иной информации</w:t>
      </w:r>
      <w:r w:rsidRPr="0087548A">
        <w:rPr>
          <w:rFonts w:cs="Arial"/>
          <w:sz w:val="28"/>
          <w:szCs w:val="28"/>
        </w:rPr>
        <w:t xml:space="preserve"> органов местного самоуправления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считается их</w:t>
      </w:r>
      <w:r w:rsidRPr="0087548A">
        <w:rPr>
          <w:rFonts w:cs="Arial"/>
          <w:sz w:val="28"/>
          <w:szCs w:val="28"/>
        </w:rPr>
        <w:t xml:space="preserve"> первая публикация</w:t>
      </w:r>
      <w:r>
        <w:rPr>
          <w:rFonts w:cs="Arial"/>
          <w:sz w:val="28"/>
          <w:szCs w:val="28"/>
        </w:rPr>
        <w:t xml:space="preserve"> (обнародование)  полного</w:t>
      </w:r>
      <w:r w:rsidRPr="0087548A">
        <w:rPr>
          <w:rFonts w:cs="Arial"/>
          <w:sz w:val="28"/>
          <w:szCs w:val="28"/>
        </w:rPr>
        <w:t xml:space="preserve"> текста</w:t>
      </w:r>
      <w:r>
        <w:rPr>
          <w:rFonts w:cs="Arial"/>
          <w:sz w:val="28"/>
          <w:szCs w:val="28"/>
        </w:rPr>
        <w:t xml:space="preserve"> (информации) в следующих средствах массовой информации</w:t>
      </w:r>
      <w:r w:rsidRPr="0087548A">
        <w:rPr>
          <w:rFonts w:cs="Arial"/>
          <w:sz w:val="28"/>
          <w:szCs w:val="28"/>
        </w:rPr>
        <w:t>»: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газета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вести»;</w:t>
      </w:r>
    </w:p>
    <w:p w:rsidR="00525DC7" w:rsidRPr="00525DC7" w:rsidRDefault="00525DC7" w:rsidP="00525DC7">
      <w:pPr>
        <w:jc w:val="both"/>
        <w:rPr>
          <w:rFonts w:cs="Arial"/>
          <w:sz w:val="28"/>
          <w:szCs w:val="28"/>
        </w:rPr>
      </w:pPr>
      <w:r w:rsidRPr="00525DC7">
        <w:rPr>
          <w:rFonts w:cs="Arial"/>
          <w:sz w:val="28"/>
          <w:szCs w:val="28"/>
        </w:rPr>
        <w:t xml:space="preserve">          </w:t>
      </w:r>
      <w:r>
        <w:rPr>
          <w:rFonts w:cs="Arial"/>
          <w:sz w:val="28"/>
          <w:szCs w:val="28"/>
        </w:rPr>
        <w:t>-</w:t>
      </w:r>
      <w:r w:rsidRPr="00525DC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сайт общественно-политической газеты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Краснодарского края </w:t>
      </w:r>
      <w:proofErr w:type="spellStart"/>
      <w:r>
        <w:rPr>
          <w:rFonts w:cs="Arial"/>
          <w:sz w:val="28"/>
          <w:szCs w:val="28"/>
          <w:lang w:val="en-US"/>
        </w:rPr>
        <w:t>korvesti</w:t>
      </w:r>
      <w:proofErr w:type="spellEnd"/>
      <w:r>
        <w:rPr>
          <w:rFonts w:cs="Arial"/>
          <w:sz w:val="28"/>
          <w:szCs w:val="28"/>
        </w:rPr>
        <w:t>.</w:t>
      </w:r>
      <w:proofErr w:type="spellStart"/>
      <w:r>
        <w:rPr>
          <w:rFonts w:cs="Arial"/>
          <w:sz w:val="28"/>
          <w:szCs w:val="28"/>
          <w:lang w:val="en-US"/>
        </w:rPr>
        <w:t>ru</w:t>
      </w:r>
      <w:proofErr w:type="spellEnd"/>
      <w:r>
        <w:rPr>
          <w:rFonts w:cs="Arial"/>
          <w:sz w:val="28"/>
          <w:szCs w:val="28"/>
        </w:rPr>
        <w:t>;</w:t>
      </w:r>
    </w:p>
    <w:p w:rsidR="00525DC7" w:rsidRPr="00387EB4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525DC7">
        <w:rPr>
          <w:rFonts w:cs="Arial"/>
          <w:sz w:val="28"/>
          <w:szCs w:val="28"/>
        </w:rPr>
        <w:t xml:space="preserve">- </w:t>
      </w:r>
      <w:r>
        <w:rPr>
          <w:rFonts w:cs="Arial"/>
          <w:sz w:val="28"/>
          <w:szCs w:val="28"/>
        </w:rPr>
        <w:t xml:space="preserve"> </w:t>
      </w:r>
      <w:r w:rsidR="003134C0">
        <w:rPr>
          <w:noProof/>
          <w:sz w:val="28"/>
          <w:szCs w:val="28"/>
        </w:rPr>
        <w:t>и</w:t>
      </w:r>
      <w:bookmarkStart w:id="0" w:name="_GoBack"/>
      <w:bookmarkEnd w:id="0"/>
      <w:r w:rsidRPr="00387EB4">
        <w:rPr>
          <w:noProof/>
          <w:sz w:val="28"/>
          <w:szCs w:val="28"/>
        </w:rPr>
        <w:t xml:space="preserve">нформационный портал  Кореновского района </w:t>
      </w:r>
      <w:r w:rsidRPr="00387EB4">
        <w:rPr>
          <w:noProof/>
          <w:sz w:val="28"/>
          <w:szCs w:val="28"/>
          <w:lang w:val="en-US"/>
        </w:rPr>
        <w:t>podsolnuh</w:t>
      </w:r>
      <w:r w:rsidRPr="00387EB4">
        <w:rPr>
          <w:noProof/>
          <w:sz w:val="28"/>
          <w:szCs w:val="28"/>
        </w:rPr>
        <w:t>.</w:t>
      </w:r>
      <w:r w:rsidRPr="00387EB4">
        <w:rPr>
          <w:noProof/>
          <w:sz w:val="28"/>
          <w:szCs w:val="28"/>
          <w:lang w:val="en-US"/>
        </w:rPr>
        <w:t>media</w:t>
      </w:r>
      <w:r w:rsidRPr="00387EB4">
        <w:rPr>
          <w:rFonts w:cs="Arial"/>
          <w:sz w:val="28"/>
          <w:szCs w:val="28"/>
        </w:rPr>
        <w:t>.</w:t>
      </w:r>
    </w:p>
    <w:p w:rsidR="00525DC7" w:rsidRPr="00387EB4" w:rsidRDefault="00525DC7" w:rsidP="00525DC7">
      <w:pPr>
        <w:ind w:firstLine="426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kern w:val="2"/>
          <w:sz w:val="28"/>
          <w:szCs w:val="28"/>
        </w:rPr>
        <w:t xml:space="preserve">    </w:t>
      </w:r>
      <w:r w:rsidRPr="00387EB4">
        <w:rPr>
          <w:rFonts w:cs="Arial"/>
          <w:color w:val="000000"/>
          <w:kern w:val="2"/>
          <w:sz w:val="28"/>
          <w:szCs w:val="28"/>
        </w:rPr>
        <w:t xml:space="preserve">2. Признать утратившим силу постановление администрации Платнировского сельского поселения </w:t>
      </w:r>
      <w:proofErr w:type="spellStart"/>
      <w:r>
        <w:rPr>
          <w:rFonts w:cs="Arial"/>
          <w:color w:val="000000"/>
          <w:kern w:val="2"/>
          <w:sz w:val="28"/>
          <w:szCs w:val="28"/>
        </w:rPr>
        <w:t>Кореновского</w:t>
      </w:r>
      <w:proofErr w:type="spellEnd"/>
      <w:r>
        <w:rPr>
          <w:rFonts w:cs="Arial"/>
          <w:color w:val="000000"/>
          <w:kern w:val="2"/>
          <w:sz w:val="28"/>
          <w:szCs w:val="28"/>
        </w:rPr>
        <w:t xml:space="preserve"> района от 10 апреля  2018 № 78 «</w:t>
      </w:r>
      <w:r w:rsidRPr="007E2535">
        <w:rPr>
          <w:rFonts w:cs="Arial"/>
          <w:sz w:val="28"/>
          <w:szCs w:val="28"/>
        </w:rPr>
        <w:t xml:space="preserve">Об установлении средств массовой информации для официального опубликования (обнародования) муниципальных правовых актов,  иной информации органов местного самоуправления Платнировского сельского поселения </w:t>
      </w:r>
      <w:proofErr w:type="spellStart"/>
      <w:r w:rsidRPr="007E2535">
        <w:rPr>
          <w:rFonts w:cs="Arial"/>
          <w:sz w:val="28"/>
          <w:szCs w:val="28"/>
        </w:rPr>
        <w:t>Корен</w:t>
      </w:r>
      <w:r>
        <w:rPr>
          <w:rFonts w:cs="Arial"/>
          <w:sz w:val="28"/>
          <w:szCs w:val="28"/>
        </w:rPr>
        <w:t>овского</w:t>
      </w:r>
      <w:proofErr w:type="spellEnd"/>
      <w:r>
        <w:rPr>
          <w:rFonts w:cs="Arial"/>
          <w:sz w:val="28"/>
          <w:szCs w:val="28"/>
        </w:rPr>
        <w:t xml:space="preserve"> района».</w:t>
      </w:r>
      <w:r w:rsidRPr="00387EB4">
        <w:rPr>
          <w:rFonts w:cs="Arial"/>
          <w:sz w:val="28"/>
          <w:szCs w:val="28"/>
        </w:rPr>
        <w:t xml:space="preserve"> 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387EB4">
        <w:rPr>
          <w:rFonts w:cs="Arial"/>
          <w:sz w:val="28"/>
          <w:szCs w:val="28"/>
        </w:rPr>
        <w:t xml:space="preserve">3.   Общему отделу администрации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(Созинова</w:t>
      </w:r>
      <w:r w:rsidRPr="00387EB4">
        <w:rPr>
          <w:rFonts w:cs="Arial"/>
          <w:sz w:val="28"/>
          <w:szCs w:val="28"/>
        </w:rPr>
        <w:t xml:space="preserve">) опубликовать настоящее постановление </w:t>
      </w:r>
      <w:r>
        <w:rPr>
          <w:rFonts w:cs="Arial"/>
          <w:sz w:val="28"/>
          <w:szCs w:val="28"/>
        </w:rPr>
        <w:t>в газете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и разместить на официальном </w:t>
      </w:r>
      <w:r w:rsidR="003134C0">
        <w:rPr>
          <w:rFonts w:cs="Arial"/>
          <w:sz w:val="28"/>
          <w:szCs w:val="28"/>
        </w:rPr>
        <w:lastRenderedPageBreak/>
        <w:t>сайте органов</w:t>
      </w:r>
      <w:r>
        <w:rPr>
          <w:rFonts w:cs="Arial"/>
          <w:sz w:val="28"/>
          <w:szCs w:val="28"/>
        </w:rPr>
        <w:t xml:space="preserve"> местного самоуправления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района.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  <w:r w:rsidRPr="0087548A">
        <w:rPr>
          <w:rFonts w:cs="Arial"/>
          <w:sz w:val="28"/>
          <w:szCs w:val="28"/>
        </w:rPr>
        <w:t xml:space="preserve"> 4.  Постановление вступает в силу посл</w:t>
      </w:r>
      <w:r>
        <w:rPr>
          <w:rFonts w:cs="Arial"/>
          <w:sz w:val="28"/>
          <w:szCs w:val="28"/>
        </w:rPr>
        <w:t>е его официального опубликования</w:t>
      </w:r>
      <w:r w:rsidRPr="0087548A">
        <w:rPr>
          <w:rFonts w:cs="Arial"/>
          <w:sz w:val="28"/>
          <w:szCs w:val="28"/>
        </w:rPr>
        <w:t>.</w:t>
      </w: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525DC7" w:rsidRDefault="00525DC7" w:rsidP="00525DC7">
      <w:pPr>
        <w:ind w:firstLine="709"/>
        <w:jc w:val="both"/>
        <w:rPr>
          <w:rFonts w:cs="Arial"/>
          <w:sz w:val="28"/>
          <w:szCs w:val="28"/>
        </w:rPr>
      </w:pPr>
    </w:p>
    <w:p w:rsidR="00E1350B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 Платнировского</w:t>
      </w:r>
    </w:p>
    <w:p w:rsidR="00525DC7" w:rsidRDefault="00525DC7" w:rsidP="00525D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сельского поселения</w:t>
      </w:r>
    </w:p>
    <w:p w:rsidR="00525DC7" w:rsidRDefault="00525DC7" w:rsidP="00525DC7"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                                                                          М.В. Кулиш</w:t>
      </w:r>
    </w:p>
    <w:sectPr w:rsidR="00525DC7" w:rsidSect="00525DC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0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4C0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5DC7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49E7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1B06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4F5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25DC7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C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5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C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2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2019-10-24T07:49:00Z</cp:lastPrinted>
  <dcterms:created xsi:type="dcterms:W3CDTF">2019-10-24T05:58:00Z</dcterms:created>
  <dcterms:modified xsi:type="dcterms:W3CDTF">2019-10-24T07:49:00Z</dcterms:modified>
</cp:coreProperties>
</file>