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C6" w:rsidRDefault="00644EC9" w:rsidP="004E0180">
      <w:pPr>
        <w:jc w:val="center"/>
      </w:pPr>
      <w:r>
        <w:t xml:space="preserve">Прокуратурой </w:t>
      </w:r>
      <w:bookmarkStart w:id="0" w:name="_GoBack"/>
      <w:bookmarkEnd w:id="0"/>
      <w:r w:rsidR="004E0180">
        <w:t xml:space="preserve">Кореновского района приняты меры </w:t>
      </w:r>
      <w:r w:rsidR="00543E7B">
        <w:t xml:space="preserve">прокурорского реагирования, направленные на окончание строительства школы </w:t>
      </w:r>
      <w:r w:rsidR="00543E7B">
        <w:br/>
        <w:t>и детского сада в г. Кореновске в установленный срок</w:t>
      </w:r>
    </w:p>
    <w:p w:rsidR="004E0180" w:rsidRDefault="004E0180" w:rsidP="004E0180">
      <w:pPr>
        <w:jc w:val="center"/>
      </w:pPr>
    </w:p>
    <w:p w:rsidR="008F429D" w:rsidRDefault="004E0180" w:rsidP="004074A6">
      <w:r>
        <w:tab/>
      </w:r>
      <w:r w:rsidR="004074A6">
        <w:t xml:space="preserve">В августе текущего года прокуратурой района проведена проверка соблюдения законодательства при строительстве школы и детского сада в </w:t>
      </w:r>
      <w:r w:rsidR="00A469D7">
        <w:br/>
      </w:r>
      <w:r w:rsidR="004074A6">
        <w:t>г. Кореновске.</w:t>
      </w:r>
    </w:p>
    <w:p w:rsidR="008F429D" w:rsidRDefault="008F429D" w:rsidP="004074A6">
      <w:r>
        <w:tab/>
        <w:t>В ходе проверки выявлено отставание от графика строительства.</w:t>
      </w:r>
    </w:p>
    <w:p w:rsidR="002368AB" w:rsidRDefault="004074A6" w:rsidP="004074A6">
      <w:r>
        <w:t xml:space="preserve"> </w:t>
      </w:r>
      <w:r w:rsidR="00A469D7">
        <w:tab/>
        <w:t xml:space="preserve">Администрацией Кореновского района проделана определенная работа по взысканию </w:t>
      </w:r>
      <w:proofErr w:type="gramStart"/>
      <w:r w:rsidR="00A469D7">
        <w:t>со строительных организацией</w:t>
      </w:r>
      <w:proofErr w:type="gramEnd"/>
      <w:r w:rsidR="00A469D7">
        <w:t xml:space="preserve"> пеней в связи с несоблюдением условий контрактов в части сроков строительства.</w:t>
      </w:r>
    </w:p>
    <w:p w:rsidR="00A469D7" w:rsidRDefault="00A469D7" w:rsidP="004074A6">
      <w:r>
        <w:tab/>
        <w:t>Между те</w:t>
      </w:r>
      <w:r w:rsidR="00B40245">
        <w:t xml:space="preserve">м, прокуратурой района выявлено, что администрацией муниципального образования Кореновский район не приняты все необходимые меры, направленные на взыскание пеней и побуждение подрядчиков </w:t>
      </w:r>
      <w:r w:rsidR="009A6112">
        <w:t>к исполнению условий контрактов.</w:t>
      </w:r>
    </w:p>
    <w:p w:rsidR="009A6112" w:rsidRDefault="009A6112" w:rsidP="009A6112">
      <w:r>
        <w:tab/>
        <w:t>С учетом изложенного главе района направлено представление об устранении нарушений законодательства о закупках товаров, работ, услуг для обеспечения государственных и муниципальных нужд, поставлен вопрос о привлечении к дисциплинарной ответственности в</w:t>
      </w:r>
      <w:r w:rsidR="000D0753">
        <w:t>и</w:t>
      </w:r>
      <w:r>
        <w:t xml:space="preserve">новных лиц. </w:t>
      </w:r>
    </w:p>
    <w:p w:rsidR="002368AB" w:rsidRDefault="002368AB" w:rsidP="008859EB"/>
    <w:p w:rsidR="000D0753" w:rsidRDefault="000D0753" w:rsidP="008859EB"/>
    <w:p w:rsidR="00356333" w:rsidRDefault="002368AB" w:rsidP="008859EB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r w:rsidR="00E55784">
        <w:t xml:space="preserve"> </w:t>
      </w:r>
    </w:p>
    <w:sectPr w:rsidR="0035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EE"/>
    <w:rsid w:val="000D0753"/>
    <w:rsid w:val="001760A2"/>
    <w:rsid w:val="001C2818"/>
    <w:rsid w:val="002368AB"/>
    <w:rsid w:val="00356333"/>
    <w:rsid w:val="004074A6"/>
    <w:rsid w:val="004300EE"/>
    <w:rsid w:val="00461ACD"/>
    <w:rsid w:val="004C1CB5"/>
    <w:rsid w:val="004E0180"/>
    <w:rsid w:val="00543E7B"/>
    <w:rsid w:val="00644EC9"/>
    <w:rsid w:val="007763C6"/>
    <w:rsid w:val="00807FA4"/>
    <w:rsid w:val="008859EB"/>
    <w:rsid w:val="008F429D"/>
    <w:rsid w:val="009A6112"/>
    <w:rsid w:val="00A469D7"/>
    <w:rsid w:val="00B40245"/>
    <w:rsid w:val="00C02D86"/>
    <w:rsid w:val="00C87EF0"/>
    <w:rsid w:val="00E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F89"/>
  <w15:chartTrackingRefBased/>
  <w15:docId w15:val="{589151F6-FB3A-4D13-B93E-16A6442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5</cp:revision>
  <dcterms:created xsi:type="dcterms:W3CDTF">2020-09-12T08:41:00Z</dcterms:created>
  <dcterms:modified xsi:type="dcterms:W3CDTF">2020-09-12T09:53:00Z</dcterms:modified>
</cp:coreProperties>
</file>