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D1" w:rsidRDefault="003417D1" w:rsidP="003417D1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  <w:lang w:eastAsia="ru-RU" w:bidi="ar-SA"/>
        </w:rPr>
        <w:drawing>
          <wp:inline distT="0" distB="0" distL="0" distR="0">
            <wp:extent cx="6858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7D1" w:rsidRDefault="003417D1" w:rsidP="003417D1">
      <w:pPr>
        <w:tabs>
          <w:tab w:val="left" w:pos="709"/>
          <w:tab w:val="left" w:pos="851"/>
        </w:tabs>
        <w:jc w:val="center"/>
      </w:pPr>
    </w:p>
    <w:p w:rsidR="003417D1" w:rsidRDefault="003417D1" w:rsidP="003417D1">
      <w:pPr>
        <w:pStyle w:val="1"/>
      </w:pPr>
      <w:r>
        <w:t>АДМИНИСТРАЦИЯ  ПЛАТНИРОВСКОГО СЕЛЬСКОГО ПОСЕЛЕНИЯ</w:t>
      </w:r>
    </w:p>
    <w:p w:rsidR="003417D1" w:rsidRPr="002A407B" w:rsidRDefault="003417D1" w:rsidP="003417D1">
      <w:pPr>
        <w:pStyle w:val="2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A407B">
        <w:rPr>
          <w:rFonts w:ascii="Times New Roman" w:hAnsi="Times New Roman" w:cs="Times New Roman"/>
          <w:color w:val="auto"/>
          <w:sz w:val="28"/>
          <w:szCs w:val="28"/>
        </w:rPr>
        <w:t>КОРЕНОВСКОГО РАЙОНА</w:t>
      </w:r>
    </w:p>
    <w:p w:rsidR="002A407B" w:rsidRDefault="002A407B" w:rsidP="003417D1">
      <w:pPr>
        <w:spacing w:line="276" w:lineRule="auto"/>
        <w:jc w:val="center"/>
        <w:rPr>
          <w:b/>
          <w:sz w:val="32"/>
          <w:szCs w:val="32"/>
        </w:rPr>
      </w:pPr>
    </w:p>
    <w:p w:rsidR="003417D1" w:rsidRPr="00CE2B74" w:rsidRDefault="003417D1" w:rsidP="003417D1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</w:t>
      </w:r>
      <w:r w:rsidRPr="00CE2B74">
        <w:rPr>
          <w:b/>
          <w:sz w:val="32"/>
          <w:szCs w:val="32"/>
        </w:rPr>
        <w:t>Е</w:t>
      </w:r>
    </w:p>
    <w:p w:rsidR="003417D1" w:rsidRDefault="003417D1" w:rsidP="003417D1">
      <w:pPr>
        <w:tabs>
          <w:tab w:val="left" w:pos="851"/>
        </w:tabs>
        <w:rPr>
          <w:rFonts w:ascii="Calibri" w:hAnsi="Calibri"/>
          <w:b/>
          <w:sz w:val="28"/>
        </w:rPr>
      </w:pPr>
    </w:p>
    <w:p w:rsidR="003417D1" w:rsidRPr="000935F6" w:rsidRDefault="003417D1" w:rsidP="003417D1">
      <w:pPr>
        <w:tabs>
          <w:tab w:val="left" w:pos="851"/>
        </w:tabs>
      </w:pPr>
      <w:r w:rsidRPr="000935F6">
        <w:rPr>
          <w:sz w:val="28"/>
          <w:szCs w:val="28"/>
        </w:rPr>
        <w:t xml:space="preserve">          </w:t>
      </w:r>
      <w:r w:rsidRPr="000935F6">
        <w:t xml:space="preserve">от _________________                                                                                </w:t>
      </w:r>
      <w:r w:rsidRPr="000935F6">
        <w:rPr>
          <w:color w:val="000000"/>
        </w:rPr>
        <w:t xml:space="preserve">№______                                                                                                                                                                                                                        </w:t>
      </w:r>
    </w:p>
    <w:p w:rsidR="00137B2B" w:rsidRPr="003417D1" w:rsidRDefault="003417D1" w:rsidP="003417D1">
      <w:pPr>
        <w:autoSpaceDN/>
        <w:jc w:val="center"/>
        <w:rPr>
          <w:rFonts w:eastAsia="Andale Sans UI" w:cs="Tahoma"/>
          <w:b/>
          <w:kern w:val="1"/>
          <w:sz w:val="28"/>
          <w:lang w:eastAsia="fa-IR" w:bidi="fa-IR"/>
        </w:rPr>
      </w:pPr>
      <w:proofErr w:type="spellStart"/>
      <w:r w:rsidRPr="00E5528F">
        <w:t>ст-ца</w:t>
      </w:r>
      <w:proofErr w:type="spellEnd"/>
      <w:r w:rsidRPr="00E5528F">
        <w:t xml:space="preserve">  Платнировская</w:t>
      </w:r>
    </w:p>
    <w:p w:rsidR="002D2763" w:rsidRDefault="002D2763" w:rsidP="00DB6315">
      <w:pPr>
        <w:tabs>
          <w:tab w:val="left" w:pos="8505"/>
        </w:tabs>
        <w:autoSpaceDN/>
        <w:jc w:val="center"/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</w:pPr>
    </w:p>
    <w:p w:rsidR="002D2763" w:rsidRPr="00516847" w:rsidRDefault="002D2763" w:rsidP="00DB6315">
      <w:pPr>
        <w:tabs>
          <w:tab w:val="left" w:pos="8505"/>
        </w:tabs>
        <w:autoSpaceDN/>
        <w:jc w:val="center"/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</w:pPr>
    </w:p>
    <w:p w:rsidR="002D2763" w:rsidRPr="00841881" w:rsidRDefault="000918B8" w:rsidP="002D2763">
      <w:pPr>
        <w:tabs>
          <w:tab w:val="left" w:pos="8505"/>
        </w:tabs>
        <w:autoSpaceDN/>
        <w:jc w:val="center"/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</w:pPr>
      <w:r>
        <w:rPr>
          <w:b/>
          <w:sz w:val="28"/>
          <w:szCs w:val="28"/>
        </w:rPr>
        <w:t>О п</w:t>
      </w:r>
      <w:r w:rsidR="00841881" w:rsidRPr="00841881">
        <w:rPr>
          <w:b/>
          <w:sz w:val="28"/>
          <w:szCs w:val="28"/>
        </w:rPr>
        <w:t xml:space="preserve">орядке утверждения положений (регламентов) об официальных физкультурных мероприятиях и спортивных соревнованиях </w:t>
      </w:r>
      <w:r w:rsidR="00841881">
        <w:rPr>
          <w:b/>
          <w:sz w:val="28"/>
          <w:szCs w:val="28"/>
        </w:rPr>
        <w:t>Платнировского</w:t>
      </w:r>
      <w:r w:rsidR="00841881" w:rsidRPr="00841881">
        <w:rPr>
          <w:b/>
          <w:sz w:val="28"/>
          <w:szCs w:val="28"/>
        </w:rPr>
        <w:t xml:space="preserve"> сельского поселения </w:t>
      </w:r>
      <w:proofErr w:type="spellStart"/>
      <w:r w:rsidR="00841881">
        <w:rPr>
          <w:b/>
          <w:sz w:val="28"/>
          <w:szCs w:val="28"/>
        </w:rPr>
        <w:t>Кореновского</w:t>
      </w:r>
      <w:proofErr w:type="spellEnd"/>
      <w:r w:rsidR="00841881" w:rsidRPr="00841881">
        <w:rPr>
          <w:b/>
          <w:sz w:val="28"/>
          <w:szCs w:val="28"/>
        </w:rPr>
        <w:t xml:space="preserve"> района</w:t>
      </w:r>
    </w:p>
    <w:p w:rsidR="002D2763" w:rsidRDefault="002D2763" w:rsidP="002D2763">
      <w:pPr>
        <w:tabs>
          <w:tab w:val="left" w:pos="8505"/>
        </w:tabs>
        <w:autoSpaceDN/>
        <w:rPr>
          <w:rFonts w:eastAsia="Andale Sans UI" w:cs="Times New Roman"/>
          <w:kern w:val="1"/>
          <w:sz w:val="28"/>
          <w:szCs w:val="28"/>
          <w:lang w:eastAsia="fa-IR" w:bidi="fa-IR"/>
        </w:rPr>
      </w:pPr>
    </w:p>
    <w:p w:rsidR="002D2763" w:rsidRDefault="002D2763" w:rsidP="002D2763">
      <w:pPr>
        <w:tabs>
          <w:tab w:val="left" w:pos="8505"/>
        </w:tabs>
        <w:autoSpaceDN/>
        <w:rPr>
          <w:rFonts w:eastAsia="Andale Sans UI" w:cs="Times New Roman"/>
          <w:kern w:val="1"/>
          <w:sz w:val="28"/>
          <w:szCs w:val="28"/>
          <w:lang w:eastAsia="fa-IR" w:bidi="fa-IR"/>
        </w:rPr>
      </w:pPr>
    </w:p>
    <w:p w:rsidR="00841881" w:rsidRPr="00841881" w:rsidRDefault="002D2763" w:rsidP="00841881">
      <w:pPr>
        <w:ind w:firstLine="559"/>
        <w:jc w:val="both"/>
        <w:rPr>
          <w:sz w:val="28"/>
          <w:szCs w:val="28"/>
        </w:rPr>
      </w:pPr>
      <w:r w:rsidRPr="00841881">
        <w:rPr>
          <w:rFonts w:eastAsia="Andale Sans UI" w:cs="Times New Roman"/>
          <w:kern w:val="1"/>
          <w:sz w:val="28"/>
          <w:szCs w:val="28"/>
          <w:lang w:eastAsia="fa-IR" w:bidi="fa-IR"/>
        </w:rPr>
        <w:tab/>
      </w:r>
      <w:r w:rsidR="00841881" w:rsidRPr="00841881">
        <w:rPr>
          <w:sz w:val="28"/>
          <w:szCs w:val="28"/>
        </w:rPr>
        <w:t>В соответствии с </w:t>
      </w:r>
      <w:hyperlink r:id="rId10" w:history="1">
        <w:r w:rsidR="00841881" w:rsidRPr="00841881">
          <w:rPr>
            <w:rStyle w:val="af4"/>
            <w:color w:val="auto"/>
            <w:sz w:val="28"/>
            <w:szCs w:val="28"/>
          </w:rPr>
          <w:t>Федеральным законом</w:t>
        </w:r>
      </w:hyperlink>
      <w:r w:rsidR="00841881" w:rsidRPr="00841881">
        <w:rPr>
          <w:sz w:val="28"/>
          <w:szCs w:val="28"/>
        </w:rPr>
        <w:t xml:space="preserve"> от 4 декабря 2007 года </w:t>
      </w:r>
      <w:r w:rsidR="000918B8">
        <w:rPr>
          <w:sz w:val="28"/>
          <w:szCs w:val="28"/>
        </w:rPr>
        <w:t>№</w:t>
      </w:r>
      <w:r w:rsidR="00841881" w:rsidRPr="00841881">
        <w:rPr>
          <w:sz w:val="28"/>
          <w:szCs w:val="28"/>
        </w:rPr>
        <w:t> 329-ФЗ "О физической культуре и спорте в Российской Федерации"</w:t>
      </w:r>
      <w:r w:rsidR="000918B8">
        <w:rPr>
          <w:sz w:val="28"/>
          <w:szCs w:val="28"/>
        </w:rPr>
        <w:t>,</w:t>
      </w:r>
      <w:r w:rsidR="00841881" w:rsidRPr="00841881">
        <w:rPr>
          <w:sz w:val="28"/>
          <w:szCs w:val="28"/>
        </w:rPr>
        <w:t> </w:t>
      </w:r>
      <w:r w:rsidR="000918B8">
        <w:rPr>
          <w:sz w:val="28"/>
          <w:szCs w:val="28"/>
        </w:rPr>
        <w:t xml:space="preserve">администрация Платнировского сельского поселения </w:t>
      </w:r>
      <w:proofErr w:type="spellStart"/>
      <w:r w:rsidR="000918B8">
        <w:rPr>
          <w:sz w:val="28"/>
          <w:szCs w:val="28"/>
        </w:rPr>
        <w:t>Кореновского</w:t>
      </w:r>
      <w:proofErr w:type="spellEnd"/>
      <w:r w:rsidR="000918B8">
        <w:rPr>
          <w:sz w:val="28"/>
          <w:szCs w:val="28"/>
        </w:rPr>
        <w:t xml:space="preserve"> района </w:t>
      </w:r>
      <w:proofErr w:type="gramStart"/>
      <w:r w:rsidR="00841881" w:rsidRPr="00841881">
        <w:rPr>
          <w:sz w:val="28"/>
          <w:szCs w:val="28"/>
        </w:rPr>
        <w:t>п</w:t>
      </w:r>
      <w:proofErr w:type="gramEnd"/>
      <w:r w:rsidR="000918B8">
        <w:rPr>
          <w:sz w:val="28"/>
          <w:szCs w:val="28"/>
        </w:rPr>
        <w:t xml:space="preserve"> </w:t>
      </w:r>
      <w:r w:rsidR="00841881" w:rsidRPr="00841881">
        <w:rPr>
          <w:sz w:val="28"/>
          <w:szCs w:val="28"/>
        </w:rPr>
        <w:t>о</w:t>
      </w:r>
      <w:r w:rsidR="000918B8">
        <w:rPr>
          <w:sz w:val="28"/>
          <w:szCs w:val="28"/>
        </w:rPr>
        <w:t xml:space="preserve"> </w:t>
      </w:r>
      <w:r w:rsidR="00841881" w:rsidRPr="00841881">
        <w:rPr>
          <w:sz w:val="28"/>
          <w:szCs w:val="28"/>
        </w:rPr>
        <w:t>с</w:t>
      </w:r>
      <w:r w:rsidR="000918B8">
        <w:rPr>
          <w:sz w:val="28"/>
          <w:szCs w:val="28"/>
        </w:rPr>
        <w:t xml:space="preserve"> </w:t>
      </w:r>
      <w:r w:rsidR="00841881" w:rsidRPr="00841881">
        <w:rPr>
          <w:sz w:val="28"/>
          <w:szCs w:val="28"/>
        </w:rPr>
        <w:t>т</w:t>
      </w:r>
      <w:r w:rsidR="000918B8">
        <w:rPr>
          <w:sz w:val="28"/>
          <w:szCs w:val="28"/>
        </w:rPr>
        <w:t xml:space="preserve"> </w:t>
      </w:r>
      <w:r w:rsidR="00841881" w:rsidRPr="00841881">
        <w:rPr>
          <w:sz w:val="28"/>
          <w:szCs w:val="28"/>
        </w:rPr>
        <w:t>а</w:t>
      </w:r>
      <w:r w:rsidR="000918B8">
        <w:rPr>
          <w:sz w:val="28"/>
          <w:szCs w:val="28"/>
        </w:rPr>
        <w:t xml:space="preserve"> </w:t>
      </w:r>
      <w:r w:rsidR="00841881" w:rsidRPr="00841881">
        <w:rPr>
          <w:sz w:val="28"/>
          <w:szCs w:val="28"/>
        </w:rPr>
        <w:t>н</w:t>
      </w:r>
      <w:r w:rsidR="000918B8">
        <w:rPr>
          <w:sz w:val="28"/>
          <w:szCs w:val="28"/>
        </w:rPr>
        <w:t xml:space="preserve"> </w:t>
      </w:r>
      <w:r w:rsidR="00841881" w:rsidRPr="00841881">
        <w:rPr>
          <w:sz w:val="28"/>
          <w:szCs w:val="28"/>
        </w:rPr>
        <w:t>о</w:t>
      </w:r>
      <w:r w:rsidR="000918B8">
        <w:rPr>
          <w:sz w:val="28"/>
          <w:szCs w:val="28"/>
        </w:rPr>
        <w:t xml:space="preserve"> </w:t>
      </w:r>
      <w:r w:rsidR="00841881" w:rsidRPr="00841881">
        <w:rPr>
          <w:sz w:val="28"/>
          <w:szCs w:val="28"/>
        </w:rPr>
        <w:t>в</w:t>
      </w:r>
      <w:r w:rsidR="000918B8">
        <w:rPr>
          <w:sz w:val="28"/>
          <w:szCs w:val="28"/>
        </w:rPr>
        <w:t xml:space="preserve"> </w:t>
      </w:r>
      <w:r w:rsidR="00841881" w:rsidRPr="00841881">
        <w:rPr>
          <w:sz w:val="28"/>
          <w:szCs w:val="28"/>
        </w:rPr>
        <w:t>л</w:t>
      </w:r>
      <w:r w:rsidR="000918B8">
        <w:rPr>
          <w:sz w:val="28"/>
          <w:szCs w:val="28"/>
        </w:rPr>
        <w:t xml:space="preserve"> </w:t>
      </w:r>
      <w:r w:rsidR="00841881" w:rsidRPr="00841881">
        <w:rPr>
          <w:sz w:val="28"/>
          <w:szCs w:val="28"/>
        </w:rPr>
        <w:t>я</w:t>
      </w:r>
      <w:r w:rsidR="000918B8">
        <w:rPr>
          <w:sz w:val="28"/>
          <w:szCs w:val="28"/>
        </w:rPr>
        <w:t xml:space="preserve"> е т</w:t>
      </w:r>
      <w:r w:rsidR="00841881" w:rsidRPr="00841881">
        <w:rPr>
          <w:sz w:val="28"/>
          <w:szCs w:val="28"/>
        </w:rPr>
        <w:t>: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 xml:space="preserve">1. Утвердить Порядок утверждения положений (регламентов) об официальных физкультурных мероприятиях и спортивных соревнованиях, проводимых на территории </w:t>
      </w:r>
      <w:r w:rsidR="000918B8">
        <w:rPr>
          <w:sz w:val="28"/>
          <w:szCs w:val="28"/>
        </w:rPr>
        <w:t>Платнировского</w:t>
      </w:r>
      <w:r w:rsidRPr="00841881">
        <w:rPr>
          <w:sz w:val="28"/>
          <w:szCs w:val="28"/>
        </w:rPr>
        <w:t xml:space="preserve"> сельского поселения </w:t>
      </w:r>
      <w:proofErr w:type="spellStart"/>
      <w:r w:rsidR="000918B8">
        <w:rPr>
          <w:sz w:val="28"/>
          <w:szCs w:val="28"/>
        </w:rPr>
        <w:t>Кореновского</w:t>
      </w:r>
      <w:proofErr w:type="spellEnd"/>
      <w:r w:rsidR="000918B8">
        <w:rPr>
          <w:sz w:val="28"/>
          <w:szCs w:val="28"/>
        </w:rPr>
        <w:t xml:space="preserve"> </w:t>
      </w:r>
      <w:r w:rsidRPr="00841881">
        <w:rPr>
          <w:sz w:val="28"/>
          <w:szCs w:val="28"/>
        </w:rPr>
        <w:t>района (прилагается).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2. </w:t>
      </w:r>
      <w:r w:rsidR="00357666" w:rsidRPr="00697AB5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r w:rsidR="00357666">
        <w:rPr>
          <w:rFonts w:eastAsia="DejaVuSans"/>
          <w:kern w:val="1"/>
          <w:sz w:val="28"/>
          <w:szCs w:val="28"/>
          <w:shd w:val="clear" w:color="auto" w:fill="FFFFFF"/>
        </w:rPr>
        <w:t>Платнировского</w:t>
      </w:r>
      <w:r w:rsidR="00357666" w:rsidRPr="00697AB5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357666" w:rsidRPr="00697AB5">
        <w:rPr>
          <w:rFonts w:eastAsia="DejaVuSans"/>
          <w:kern w:val="1"/>
          <w:sz w:val="28"/>
          <w:szCs w:val="28"/>
          <w:shd w:val="clear" w:color="auto" w:fill="FFFFFF"/>
        </w:rPr>
        <w:t>Кореновского</w:t>
      </w:r>
      <w:proofErr w:type="spellEnd"/>
      <w:r w:rsidR="00357666" w:rsidRPr="00697AB5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 (</w:t>
      </w:r>
      <w:proofErr w:type="spellStart"/>
      <w:r w:rsidR="00357666">
        <w:rPr>
          <w:rFonts w:eastAsia="DejaVuSans"/>
          <w:kern w:val="1"/>
          <w:sz w:val="28"/>
          <w:szCs w:val="28"/>
          <w:shd w:val="clear" w:color="auto" w:fill="FFFFFF"/>
        </w:rPr>
        <w:t>Брославская</w:t>
      </w:r>
      <w:proofErr w:type="spellEnd"/>
      <w:r w:rsidR="00357666" w:rsidRPr="00697AB5">
        <w:rPr>
          <w:rFonts w:eastAsia="DejaVuSans"/>
          <w:kern w:val="1"/>
          <w:sz w:val="28"/>
          <w:szCs w:val="28"/>
          <w:shd w:val="clear" w:color="auto" w:fill="FFFFFF"/>
        </w:rPr>
        <w:t xml:space="preserve">) обнародовать настоящее постановление в установленных местах и </w:t>
      </w:r>
      <w:proofErr w:type="gramStart"/>
      <w:r w:rsidR="00357666" w:rsidRPr="00697AB5">
        <w:rPr>
          <w:rFonts w:eastAsia="DejaVuSans"/>
          <w:kern w:val="1"/>
          <w:sz w:val="28"/>
          <w:szCs w:val="28"/>
          <w:shd w:val="clear" w:color="auto" w:fill="FFFFFF"/>
        </w:rPr>
        <w:t>разместить его</w:t>
      </w:r>
      <w:proofErr w:type="gramEnd"/>
      <w:r w:rsidR="00357666" w:rsidRPr="00697AB5">
        <w:rPr>
          <w:rFonts w:eastAsia="DejaVuSans"/>
          <w:kern w:val="1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</w:t>
      </w:r>
      <w:r w:rsidR="00357666">
        <w:rPr>
          <w:rFonts w:eastAsia="DejaVuSans"/>
          <w:kern w:val="1"/>
          <w:sz w:val="28"/>
          <w:szCs w:val="28"/>
          <w:shd w:val="clear" w:color="auto" w:fill="FFFFFF"/>
        </w:rPr>
        <w:t>Платнировского</w:t>
      </w:r>
      <w:r w:rsidR="00357666" w:rsidRPr="00697AB5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357666" w:rsidRPr="00697AB5">
        <w:rPr>
          <w:rFonts w:eastAsia="DejaVuSans"/>
          <w:kern w:val="1"/>
          <w:sz w:val="28"/>
          <w:szCs w:val="28"/>
          <w:shd w:val="clear" w:color="auto" w:fill="FFFFFF"/>
        </w:rPr>
        <w:t>Кореновского</w:t>
      </w:r>
      <w:proofErr w:type="spellEnd"/>
      <w:r w:rsidR="00357666" w:rsidRPr="00697AB5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 в сети «Интернет»</w:t>
      </w:r>
      <w:r w:rsidRPr="00841881">
        <w:rPr>
          <w:sz w:val="28"/>
          <w:szCs w:val="28"/>
        </w:rPr>
        <w:t>.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3. </w:t>
      </w:r>
      <w:proofErr w:type="gramStart"/>
      <w:r w:rsidRPr="00841881">
        <w:rPr>
          <w:sz w:val="28"/>
          <w:szCs w:val="28"/>
        </w:rPr>
        <w:t>Контроль за</w:t>
      </w:r>
      <w:proofErr w:type="gramEnd"/>
      <w:r w:rsidRPr="0084188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417D1" w:rsidRPr="00697AB5" w:rsidRDefault="000918B8" w:rsidP="00841881">
      <w:pPr>
        <w:tabs>
          <w:tab w:val="left" w:pos="709"/>
        </w:tabs>
        <w:autoSpaceDN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</w:t>
      </w:r>
      <w:r w:rsidR="00841881" w:rsidRPr="00841881">
        <w:rPr>
          <w:sz w:val="28"/>
          <w:szCs w:val="28"/>
        </w:rPr>
        <w:t>4. Настоящее постановление вступает в силу со дня его официального обнародования</w:t>
      </w:r>
      <w:r w:rsidR="003417D1" w:rsidRPr="00697AB5">
        <w:rPr>
          <w:sz w:val="28"/>
          <w:szCs w:val="28"/>
          <w:lang w:eastAsia="ar-SA"/>
        </w:rPr>
        <w:t>.</w:t>
      </w:r>
    </w:p>
    <w:p w:rsidR="009A2126" w:rsidRDefault="009A2126" w:rsidP="009A2126">
      <w:pPr>
        <w:autoSpaceDN/>
        <w:rPr>
          <w:rFonts w:eastAsia="Times New Roman" w:cs="Times New Roman"/>
          <w:kern w:val="1"/>
          <w:sz w:val="28"/>
          <w:szCs w:val="28"/>
          <w:lang w:eastAsia="ar-SA" w:bidi="fa-IR"/>
        </w:rPr>
      </w:pPr>
    </w:p>
    <w:p w:rsidR="00841881" w:rsidRDefault="00841881" w:rsidP="009A2126">
      <w:pPr>
        <w:autoSpaceDN/>
        <w:rPr>
          <w:rFonts w:eastAsia="Times New Roman" w:cs="Times New Roman"/>
          <w:kern w:val="1"/>
          <w:sz w:val="28"/>
          <w:szCs w:val="28"/>
          <w:lang w:eastAsia="ar-SA" w:bidi="fa-IR"/>
        </w:rPr>
      </w:pPr>
    </w:p>
    <w:p w:rsidR="00841881" w:rsidRDefault="00841881" w:rsidP="009A2126">
      <w:pPr>
        <w:autoSpaceDN/>
        <w:rPr>
          <w:rFonts w:eastAsia="Times New Roman" w:cs="Times New Roman"/>
          <w:kern w:val="1"/>
          <w:sz w:val="28"/>
          <w:szCs w:val="28"/>
          <w:lang w:eastAsia="ar-SA" w:bidi="fa-IR"/>
        </w:rPr>
      </w:pPr>
    </w:p>
    <w:p w:rsidR="009A2126" w:rsidRPr="003417D1" w:rsidRDefault="009A2126" w:rsidP="009A2126">
      <w:pPr>
        <w:autoSpaceDN/>
        <w:rPr>
          <w:rFonts w:eastAsia="Times New Roman" w:cs="Times New Roman"/>
          <w:kern w:val="1"/>
          <w:sz w:val="28"/>
          <w:szCs w:val="28"/>
          <w:lang w:eastAsia="ar-SA" w:bidi="fa-IR"/>
        </w:rPr>
      </w:pPr>
      <w:r w:rsidRPr="003417D1">
        <w:rPr>
          <w:rFonts w:eastAsia="Times New Roman" w:cs="Times New Roman"/>
          <w:kern w:val="1"/>
          <w:sz w:val="28"/>
          <w:szCs w:val="28"/>
          <w:lang w:eastAsia="ar-SA" w:bidi="fa-IR"/>
        </w:rPr>
        <w:t>Глава</w:t>
      </w:r>
    </w:p>
    <w:p w:rsidR="009A2126" w:rsidRPr="003417D1" w:rsidRDefault="003417D1" w:rsidP="009A2126">
      <w:pPr>
        <w:autoSpaceDN/>
        <w:rPr>
          <w:rFonts w:eastAsia="Times New Roman" w:cs="Times New Roman"/>
          <w:kern w:val="1"/>
          <w:sz w:val="28"/>
          <w:szCs w:val="28"/>
          <w:lang w:eastAsia="ar-SA" w:bidi="fa-IR"/>
        </w:rPr>
      </w:pPr>
      <w:r w:rsidRPr="003417D1">
        <w:rPr>
          <w:rFonts w:eastAsia="Times New Roman" w:cs="Times New Roman"/>
          <w:kern w:val="1"/>
          <w:sz w:val="28"/>
          <w:szCs w:val="28"/>
          <w:lang w:eastAsia="ar-SA" w:bidi="fa-IR"/>
        </w:rPr>
        <w:t>Платнировского  сельского</w:t>
      </w:r>
      <w:r>
        <w:rPr>
          <w:rFonts w:eastAsia="Times New Roman" w:cs="Times New Roman"/>
          <w:kern w:val="1"/>
          <w:sz w:val="28"/>
          <w:szCs w:val="28"/>
          <w:lang w:eastAsia="ar-SA" w:bidi="fa-IR"/>
        </w:rPr>
        <w:t xml:space="preserve"> </w:t>
      </w:r>
      <w:r w:rsidR="009A2126" w:rsidRPr="003417D1">
        <w:rPr>
          <w:rFonts w:eastAsia="Times New Roman" w:cs="Times New Roman"/>
          <w:kern w:val="1"/>
          <w:sz w:val="28"/>
          <w:szCs w:val="28"/>
          <w:lang w:eastAsia="ar-SA" w:bidi="fa-IR"/>
        </w:rPr>
        <w:t>поселения</w:t>
      </w:r>
    </w:p>
    <w:p w:rsidR="009A2126" w:rsidRPr="003417D1" w:rsidRDefault="009A2126" w:rsidP="003417D1">
      <w:pPr>
        <w:pStyle w:val="Standard"/>
        <w:jc w:val="center"/>
        <w:rPr>
          <w:sz w:val="28"/>
          <w:szCs w:val="28"/>
        </w:rPr>
      </w:pPr>
      <w:r w:rsidRPr="003417D1">
        <w:rPr>
          <w:rFonts w:eastAsia="Times New Roman" w:cs="Times New Roman"/>
          <w:kern w:val="1"/>
          <w:sz w:val="28"/>
          <w:szCs w:val="28"/>
          <w:lang w:eastAsia="ar-SA" w:bidi="fa-IR"/>
        </w:rPr>
        <w:t xml:space="preserve">Кореновского района                                                     </w:t>
      </w:r>
      <w:r w:rsidRPr="00516847">
        <w:rPr>
          <w:rFonts w:eastAsia="Times New Roman" w:cs="Times New Roman"/>
          <w:kern w:val="1"/>
          <w:sz w:val="28"/>
          <w:szCs w:val="28"/>
          <w:lang w:eastAsia="ar-SA" w:bidi="fa-IR"/>
        </w:rPr>
        <w:t xml:space="preserve"> </w:t>
      </w:r>
      <w:r w:rsidRPr="003417D1">
        <w:rPr>
          <w:rFonts w:eastAsia="Times New Roman" w:cs="Times New Roman"/>
          <w:kern w:val="1"/>
          <w:sz w:val="28"/>
          <w:szCs w:val="28"/>
          <w:lang w:eastAsia="ar-SA" w:bidi="fa-IR"/>
        </w:rPr>
        <w:t xml:space="preserve">                </w:t>
      </w:r>
      <w:r w:rsidRPr="00516847">
        <w:rPr>
          <w:rFonts w:eastAsia="Times New Roman" w:cs="Times New Roman"/>
          <w:kern w:val="1"/>
          <w:sz w:val="28"/>
          <w:szCs w:val="28"/>
          <w:lang w:eastAsia="ar-SA" w:bidi="fa-IR"/>
        </w:rPr>
        <w:t xml:space="preserve">    </w:t>
      </w:r>
      <w:r w:rsidRPr="003417D1">
        <w:rPr>
          <w:rFonts w:eastAsia="Times New Roman" w:cs="Times New Roman"/>
          <w:kern w:val="1"/>
          <w:sz w:val="28"/>
          <w:szCs w:val="28"/>
          <w:lang w:eastAsia="ar-SA" w:bidi="fa-IR"/>
        </w:rPr>
        <w:t xml:space="preserve"> </w:t>
      </w:r>
      <w:r w:rsidR="003417D1">
        <w:rPr>
          <w:rFonts w:eastAsia="Times New Roman" w:cs="Times New Roman"/>
          <w:kern w:val="1"/>
          <w:sz w:val="28"/>
          <w:szCs w:val="28"/>
          <w:lang w:eastAsia="ar-SA" w:bidi="fa-IR"/>
        </w:rPr>
        <w:t>М.В. Кулиш</w:t>
      </w:r>
    </w:p>
    <w:tbl>
      <w:tblPr>
        <w:tblW w:w="9641" w:type="dxa"/>
        <w:tblInd w:w="155" w:type="dxa"/>
        <w:tblLayout w:type="fixed"/>
        <w:tblLook w:val="0000" w:firstRow="0" w:lastRow="0" w:firstColumn="0" w:lastColumn="0" w:noHBand="0" w:noVBand="0"/>
      </w:tblPr>
      <w:tblGrid>
        <w:gridCol w:w="4915"/>
        <w:gridCol w:w="4726"/>
      </w:tblGrid>
      <w:tr w:rsidR="00246D19" w:rsidRPr="00DB6F5B" w:rsidTr="00B67DB8">
        <w:tc>
          <w:tcPr>
            <w:tcW w:w="4915" w:type="dxa"/>
            <w:shd w:val="clear" w:color="auto" w:fill="auto"/>
          </w:tcPr>
          <w:p w:rsidR="00246D19" w:rsidRPr="00DB6F5B" w:rsidRDefault="00246D19" w:rsidP="00B67DB8">
            <w:pPr>
              <w:pStyle w:val="ae"/>
              <w:snapToGrid w:val="0"/>
              <w:rPr>
                <w:sz w:val="28"/>
                <w:szCs w:val="28"/>
              </w:rPr>
            </w:pPr>
          </w:p>
        </w:tc>
        <w:tc>
          <w:tcPr>
            <w:tcW w:w="4726" w:type="dxa"/>
            <w:shd w:val="clear" w:color="auto" w:fill="auto"/>
          </w:tcPr>
          <w:p w:rsidR="00841881" w:rsidRDefault="00841881" w:rsidP="00B67DB8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</w:p>
          <w:p w:rsidR="00841881" w:rsidRDefault="00841881" w:rsidP="00B67DB8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</w:p>
          <w:p w:rsidR="00841881" w:rsidRDefault="00841881" w:rsidP="00B67DB8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</w:p>
          <w:p w:rsidR="00841881" w:rsidRDefault="00841881" w:rsidP="00B67DB8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</w:p>
          <w:p w:rsidR="00841881" w:rsidRDefault="00841881" w:rsidP="00B67DB8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</w:p>
          <w:p w:rsidR="00841881" w:rsidRDefault="00841881" w:rsidP="00B67DB8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</w:p>
          <w:p w:rsidR="00246D19" w:rsidRPr="00DB6F5B" w:rsidRDefault="00246D19" w:rsidP="00B67DB8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246D19" w:rsidRPr="00DB6F5B" w:rsidRDefault="00246D19" w:rsidP="00B67DB8">
            <w:pPr>
              <w:pStyle w:val="ae"/>
              <w:jc w:val="center"/>
              <w:rPr>
                <w:sz w:val="28"/>
                <w:szCs w:val="28"/>
              </w:rPr>
            </w:pPr>
          </w:p>
          <w:p w:rsidR="00246D19" w:rsidRPr="00DB6F5B" w:rsidRDefault="00246D19" w:rsidP="00B67DB8">
            <w:pPr>
              <w:pStyle w:val="ae"/>
              <w:jc w:val="center"/>
              <w:rPr>
                <w:sz w:val="28"/>
                <w:szCs w:val="28"/>
              </w:rPr>
            </w:pPr>
            <w:r w:rsidRPr="00DB6F5B">
              <w:rPr>
                <w:sz w:val="28"/>
                <w:szCs w:val="28"/>
              </w:rPr>
              <w:t>УТВЕРЖДЕНО</w:t>
            </w:r>
          </w:p>
          <w:p w:rsidR="00246D19" w:rsidRPr="00DB6F5B" w:rsidRDefault="00246D19" w:rsidP="00B67DB8">
            <w:pPr>
              <w:pStyle w:val="ae"/>
              <w:jc w:val="center"/>
              <w:rPr>
                <w:sz w:val="28"/>
                <w:szCs w:val="28"/>
              </w:rPr>
            </w:pPr>
            <w:r w:rsidRPr="00DB6F5B">
              <w:rPr>
                <w:sz w:val="28"/>
                <w:szCs w:val="28"/>
              </w:rPr>
              <w:t xml:space="preserve">постановлением администрации </w:t>
            </w:r>
            <w:r w:rsidR="003417D1">
              <w:rPr>
                <w:sz w:val="28"/>
                <w:szCs w:val="28"/>
              </w:rPr>
              <w:t xml:space="preserve">Платнировского  сельского </w:t>
            </w:r>
            <w:r w:rsidRPr="00DB6F5B">
              <w:rPr>
                <w:sz w:val="28"/>
                <w:szCs w:val="28"/>
              </w:rPr>
              <w:t>поселения</w:t>
            </w:r>
          </w:p>
          <w:p w:rsidR="00246D19" w:rsidRPr="00DB6F5B" w:rsidRDefault="00246D19" w:rsidP="00B67DB8">
            <w:pPr>
              <w:pStyle w:val="ae"/>
              <w:jc w:val="center"/>
              <w:rPr>
                <w:sz w:val="28"/>
                <w:szCs w:val="28"/>
              </w:rPr>
            </w:pPr>
            <w:r w:rsidRPr="00DB6F5B">
              <w:rPr>
                <w:sz w:val="28"/>
                <w:szCs w:val="28"/>
              </w:rPr>
              <w:t>Кореновского района</w:t>
            </w:r>
          </w:p>
          <w:p w:rsidR="00246D19" w:rsidRPr="00DB6F5B" w:rsidRDefault="00246D19" w:rsidP="00B67DB8">
            <w:pPr>
              <w:pStyle w:val="ae"/>
              <w:jc w:val="center"/>
              <w:rPr>
                <w:sz w:val="28"/>
                <w:szCs w:val="28"/>
              </w:rPr>
            </w:pPr>
            <w:r w:rsidRPr="00DB6F5B">
              <w:rPr>
                <w:sz w:val="28"/>
                <w:szCs w:val="28"/>
              </w:rPr>
              <w:t>от _________________ №____</w:t>
            </w:r>
          </w:p>
          <w:p w:rsidR="00246D19" w:rsidRPr="00DB6F5B" w:rsidRDefault="00246D19" w:rsidP="00B67DB8">
            <w:pPr>
              <w:pStyle w:val="ae"/>
              <w:jc w:val="center"/>
              <w:rPr>
                <w:sz w:val="28"/>
                <w:szCs w:val="28"/>
              </w:rPr>
            </w:pPr>
          </w:p>
        </w:tc>
      </w:tr>
    </w:tbl>
    <w:p w:rsidR="00246D19" w:rsidRDefault="00246D19" w:rsidP="00BC7127">
      <w:pPr>
        <w:pStyle w:val="Standard"/>
        <w:jc w:val="center"/>
      </w:pPr>
    </w:p>
    <w:p w:rsidR="00246D19" w:rsidRDefault="00246D19" w:rsidP="00BC7127">
      <w:pPr>
        <w:pStyle w:val="Standard"/>
        <w:jc w:val="center"/>
      </w:pPr>
    </w:p>
    <w:p w:rsidR="00841881" w:rsidRPr="00841881" w:rsidRDefault="00841881" w:rsidP="00841881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41881">
        <w:rPr>
          <w:rFonts w:ascii="Times New Roman" w:hAnsi="Times New Roman" w:cs="Times New Roman"/>
          <w:color w:val="auto"/>
          <w:sz w:val="28"/>
          <w:szCs w:val="28"/>
        </w:rPr>
        <w:t>Порядок</w:t>
      </w:r>
    </w:p>
    <w:p w:rsidR="00841881" w:rsidRPr="00841881" w:rsidRDefault="00841881" w:rsidP="00841881">
      <w:pPr>
        <w:pStyle w:val="3"/>
        <w:spacing w:before="0"/>
        <w:jc w:val="center"/>
        <w:rPr>
          <w:sz w:val="28"/>
          <w:szCs w:val="28"/>
        </w:rPr>
      </w:pPr>
      <w:r w:rsidRPr="00841881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утверждения положений (регламентов) об официальных физкультурных мероприятиях и спортивных соревнованиях </w:t>
      </w:r>
      <w:r w:rsidR="000918B8">
        <w:rPr>
          <w:rFonts w:ascii="Times New Roman" w:hAnsi="Times New Roman" w:cs="Times New Roman"/>
          <w:color w:val="auto"/>
          <w:sz w:val="28"/>
          <w:szCs w:val="28"/>
        </w:rPr>
        <w:t>Платнировского</w:t>
      </w:r>
      <w:r w:rsidRPr="00841881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</w:t>
      </w:r>
      <w:proofErr w:type="spellStart"/>
      <w:r w:rsidR="000918B8">
        <w:rPr>
          <w:rFonts w:ascii="Times New Roman" w:hAnsi="Times New Roman" w:cs="Times New Roman"/>
          <w:color w:val="auto"/>
          <w:sz w:val="28"/>
          <w:szCs w:val="28"/>
        </w:rPr>
        <w:t>Кореновского</w:t>
      </w:r>
      <w:proofErr w:type="spellEnd"/>
      <w:r w:rsidRPr="00841881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</w:p>
    <w:p w:rsidR="00841881" w:rsidRPr="00841881" w:rsidRDefault="00841881" w:rsidP="00841881">
      <w:pPr>
        <w:jc w:val="center"/>
        <w:rPr>
          <w:sz w:val="28"/>
          <w:szCs w:val="28"/>
        </w:rPr>
      </w:pPr>
      <w:r w:rsidRPr="00841881">
        <w:rPr>
          <w:sz w:val="28"/>
          <w:szCs w:val="28"/>
        </w:rPr>
        <w:br/>
      </w:r>
      <w:r w:rsidR="000918B8">
        <w:rPr>
          <w:sz w:val="28"/>
          <w:szCs w:val="28"/>
        </w:rPr>
        <w:t>1</w:t>
      </w:r>
      <w:r w:rsidRPr="00841881">
        <w:rPr>
          <w:sz w:val="28"/>
          <w:szCs w:val="28"/>
        </w:rPr>
        <w:t>. Общие положения</w:t>
      </w:r>
    </w:p>
    <w:p w:rsidR="00841881" w:rsidRPr="00841881" w:rsidRDefault="00841881" w:rsidP="00841881">
      <w:pPr>
        <w:rPr>
          <w:sz w:val="28"/>
          <w:szCs w:val="28"/>
        </w:rPr>
      </w:pP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1.</w:t>
      </w:r>
      <w:r w:rsidR="000918B8">
        <w:rPr>
          <w:sz w:val="28"/>
          <w:szCs w:val="28"/>
        </w:rPr>
        <w:t>1.</w:t>
      </w:r>
      <w:r w:rsidRPr="00841881">
        <w:rPr>
          <w:sz w:val="28"/>
          <w:szCs w:val="28"/>
        </w:rPr>
        <w:t> </w:t>
      </w:r>
      <w:proofErr w:type="gramStart"/>
      <w:r w:rsidRPr="00841881">
        <w:rPr>
          <w:sz w:val="28"/>
          <w:szCs w:val="28"/>
        </w:rPr>
        <w:t xml:space="preserve">Настоящий Порядок утверждения положений (регламентов) об официальных физкультурных мероприятиях и спортивных соревнованиях </w:t>
      </w:r>
      <w:r w:rsidR="000918B8">
        <w:rPr>
          <w:sz w:val="28"/>
          <w:szCs w:val="28"/>
        </w:rPr>
        <w:t>Платнировского</w:t>
      </w:r>
      <w:r w:rsidRPr="00841881">
        <w:rPr>
          <w:sz w:val="28"/>
          <w:szCs w:val="28"/>
        </w:rPr>
        <w:t xml:space="preserve"> сельского поселения </w:t>
      </w:r>
      <w:proofErr w:type="spellStart"/>
      <w:r w:rsidR="000918B8">
        <w:rPr>
          <w:sz w:val="28"/>
          <w:szCs w:val="28"/>
        </w:rPr>
        <w:t>Кореновского</w:t>
      </w:r>
      <w:proofErr w:type="spellEnd"/>
      <w:r w:rsidRPr="00841881">
        <w:rPr>
          <w:sz w:val="28"/>
          <w:szCs w:val="28"/>
        </w:rPr>
        <w:t xml:space="preserve"> района (далее - Порядок) разработан в соответствии </w:t>
      </w:r>
      <w:r w:rsidRPr="000918B8">
        <w:rPr>
          <w:sz w:val="28"/>
          <w:szCs w:val="28"/>
        </w:rPr>
        <w:t xml:space="preserve">с </w:t>
      </w:r>
      <w:hyperlink r:id="rId11" w:history="1">
        <w:r w:rsidRPr="000918B8">
          <w:rPr>
            <w:rStyle w:val="af4"/>
            <w:color w:val="auto"/>
            <w:sz w:val="28"/>
            <w:szCs w:val="28"/>
          </w:rPr>
          <w:t>Федеральным законом</w:t>
        </w:r>
      </w:hyperlink>
      <w:r w:rsidRPr="00841881">
        <w:rPr>
          <w:sz w:val="28"/>
          <w:szCs w:val="28"/>
        </w:rPr>
        <w:t xml:space="preserve"> от 4 декабря 2007 года </w:t>
      </w:r>
      <w:r w:rsidR="000918B8">
        <w:rPr>
          <w:sz w:val="28"/>
          <w:szCs w:val="28"/>
        </w:rPr>
        <w:t>№</w:t>
      </w:r>
      <w:r w:rsidRPr="00841881">
        <w:rPr>
          <w:sz w:val="28"/>
          <w:szCs w:val="28"/>
        </w:rPr>
        <w:t xml:space="preserve"> 329-ФЗ "О физической культуре и спорте в Российской Федерации" и определяет содержание, правила подготовки и утверждения положений (регламентов) об официальных физкультурных мероприятиях и спортивных соревнованиях, проводимых на территории </w:t>
      </w:r>
      <w:r w:rsidR="000918B8">
        <w:rPr>
          <w:sz w:val="28"/>
          <w:szCs w:val="28"/>
        </w:rPr>
        <w:t>Платнировского</w:t>
      </w:r>
      <w:r w:rsidRPr="00841881">
        <w:rPr>
          <w:sz w:val="28"/>
          <w:szCs w:val="28"/>
        </w:rPr>
        <w:t xml:space="preserve"> сельского</w:t>
      </w:r>
      <w:proofErr w:type="gramEnd"/>
      <w:r w:rsidRPr="00841881">
        <w:rPr>
          <w:sz w:val="28"/>
          <w:szCs w:val="28"/>
        </w:rPr>
        <w:t xml:space="preserve"> поселения </w:t>
      </w:r>
      <w:proofErr w:type="spellStart"/>
      <w:r w:rsidR="000918B8">
        <w:rPr>
          <w:sz w:val="28"/>
          <w:szCs w:val="28"/>
        </w:rPr>
        <w:t>Кореновского</w:t>
      </w:r>
      <w:proofErr w:type="spellEnd"/>
      <w:r w:rsidRPr="00841881">
        <w:rPr>
          <w:sz w:val="28"/>
          <w:szCs w:val="28"/>
        </w:rPr>
        <w:t xml:space="preserve"> района.</w:t>
      </w:r>
    </w:p>
    <w:p w:rsidR="00841881" w:rsidRPr="00841881" w:rsidRDefault="000918B8" w:rsidP="00841881">
      <w:pPr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41881" w:rsidRPr="00841881">
        <w:rPr>
          <w:sz w:val="28"/>
          <w:szCs w:val="28"/>
        </w:rPr>
        <w:t xml:space="preserve">2. Настоящий Порядок применяется при разработке положений (регламентов) об официальных физкультурных мероприятиях и спортивных соревнованиях </w:t>
      </w:r>
      <w:r>
        <w:rPr>
          <w:sz w:val="28"/>
          <w:szCs w:val="28"/>
        </w:rPr>
        <w:t>Платнировского</w:t>
      </w:r>
      <w:r w:rsidR="00841881" w:rsidRPr="00841881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 w:rsidR="00841881" w:rsidRPr="00841881">
        <w:rPr>
          <w:sz w:val="28"/>
          <w:szCs w:val="28"/>
        </w:rPr>
        <w:t xml:space="preserve"> района, которые включены в календарный план спортивно-массовых и физкультурно-оздоровительных мероприятий на соответствующий год (далее - календарный план).</w:t>
      </w:r>
    </w:p>
    <w:p w:rsidR="00841881" w:rsidRPr="00841881" w:rsidRDefault="000918B8" w:rsidP="00841881">
      <w:pPr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41881" w:rsidRPr="00841881">
        <w:rPr>
          <w:sz w:val="28"/>
          <w:szCs w:val="28"/>
        </w:rPr>
        <w:t xml:space="preserve">3. Организаторами официальных физкультурных мероприятий и спортивных соревнований </w:t>
      </w:r>
      <w:r>
        <w:rPr>
          <w:sz w:val="28"/>
          <w:szCs w:val="28"/>
        </w:rPr>
        <w:t>Платнировского</w:t>
      </w:r>
      <w:r w:rsidR="00841881" w:rsidRPr="00841881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 w:rsidR="00841881" w:rsidRPr="00841881">
        <w:rPr>
          <w:sz w:val="28"/>
          <w:szCs w:val="28"/>
        </w:rPr>
        <w:t xml:space="preserve"> района являются администрация </w:t>
      </w:r>
      <w:r>
        <w:rPr>
          <w:sz w:val="28"/>
          <w:szCs w:val="28"/>
        </w:rPr>
        <w:t>Платнировского</w:t>
      </w:r>
      <w:r w:rsidR="00841881" w:rsidRPr="00841881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 w:rsidR="00841881" w:rsidRPr="00841881">
        <w:rPr>
          <w:sz w:val="28"/>
          <w:szCs w:val="28"/>
        </w:rPr>
        <w:t xml:space="preserve"> района (далее - Администрация), юридическое или физическое лицо, по инициативе которого проводится официальное физкультурное мероприятие или официальное спортивное соревнование (далее - организаторы).</w:t>
      </w:r>
    </w:p>
    <w:p w:rsidR="00841881" w:rsidRPr="00841881" w:rsidRDefault="000918B8" w:rsidP="00841881">
      <w:pPr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41881" w:rsidRPr="00841881">
        <w:rPr>
          <w:sz w:val="28"/>
          <w:szCs w:val="28"/>
        </w:rPr>
        <w:t xml:space="preserve">4. Официальные физкультурные мероприятия и спортивные соревнования </w:t>
      </w:r>
      <w:r>
        <w:rPr>
          <w:sz w:val="28"/>
          <w:szCs w:val="28"/>
        </w:rPr>
        <w:t>Платнировского</w:t>
      </w:r>
      <w:r w:rsidR="00841881" w:rsidRPr="00841881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 w:rsidR="00841881" w:rsidRPr="00841881">
        <w:rPr>
          <w:sz w:val="28"/>
          <w:szCs w:val="28"/>
        </w:rPr>
        <w:t xml:space="preserve"> района проводятся организаторами как самостоятельно, так и с привлечением сторонних организаций, в рамках действующего законодательства.</w:t>
      </w:r>
    </w:p>
    <w:p w:rsidR="00841881" w:rsidRPr="00841881" w:rsidRDefault="000918B8" w:rsidP="00841881">
      <w:pPr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841881" w:rsidRPr="00841881">
        <w:rPr>
          <w:sz w:val="28"/>
          <w:szCs w:val="28"/>
        </w:rPr>
        <w:t xml:space="preserve">5. Положения (регламенты) об официальных физкультурных мероприятиях и спортивных соревнованиях </w:t>
      </w:r>
      <w:r>
        <w:rPr>
          <w:sz w:val="28"/>
          <w:szCs w:val="28"/>
        </w:rPr>
        <w:t>Платнировского</w:t>
      </w:r>
      <w:r w:rsidR="00841881" w:rsidRPr="00841881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 w:rsidR="00841881" w:rsidRPr="00841881">
        <w:rPr>
          <w:sz w:val="28"/>
          <w:szCs w:val="28"/>
        </w:rPr>
        <w:t xml:space="preserve"> района должны быть разработаны, утверждены организаторами и согласованы с Администрацией в срок не </w:t>
      </w:r>
      <w:proofErr w:type="gramStart"/>
      <w:r w:rsidR="00841881" w:rsidRPr="00841881">
        <w:rPr>
          <w:sz w:val="28"/>
          <w:szCs w:val="28"/>
        </w:rPr>
        <w:t>позднее</w:t>
      </w:r>
      <w:proofErr w:type="gramEnd"/>
      <w:r w:rsidR="00841881" w:rsidRPr="00841881">
        <w:rPr>
          <w:sz w:val="28"/>
          <w:szCs w:val="28"/>
        </w:rPr>
        <w:t xml:space="preserve"> чем за 30 календарных дней до даты проведения официальных физкультурных мероприятий и спортивных соревнований в соответствии с календарным планом.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 xml:space="preserve">Согласование организаторами положений (регламентов) об официальных физкультурных мероприятиях и спортивных соревнованиях </w:t>
      </w:r>
      <w:r w:rsidR="000918B8">
        <w:rPr>
          <w:sz w:val="28"/>
          <w:szCs w:val="28"/>
        </w:rPr>
        <w:t>Платнировского</w:t>
      </w:r>
      <w:r w:rsidRPr="00841881">
        <w:rPr>
          <w:sz w:val="28"/>
          <w:szCs w:val="28"/>
        </w:rPr>
        <w:t xml:space="preserve"> сельского поселения </w:t>
      </w:r>
      <w:proofErr w:type="spellStart"/>
      <w:r w:rsidR="000918B8">
        <w:rPr>
          <w:sz w:val="28"/>
          <w:szCs w:val="28"/>
        </w:rPr>
        <w:t>Кореновского</w:t>
      </w:r>
      <w:proofErr w:type="spellEnd"/>
      <w:r w:rsidRPr="00841881">
        <w:rPr>
          <w:sz w:val="28"/>
          <w:szCs w:val="28"/>
        </w:rPr>
        <w:t xml:space="preserve"> района с Администрацией осуществляется в случае, если Администрация не является организатором.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 xml:space="preserve">Срок согласования Администрацией положений (регламентов) об официальных физкультурных мероприятиях и спортивных соревнованиях, </w:t>
      </w:r>
      <w:r w:rsidR="000918B8">
        <w:rPr>
          <w:sz w:val="28"/>
          <w:szCs w:val="28"/>
        </w:rPr>
        <w:t>Платнировского</w:t>
      </w:r>
      <w:r w:rsidRPr="00841881">
        <w:rPr>
          <w:sz w:val="28"/>
          <w:szCs w:val="28"/>
        </w:rPr>
        <w:t xml:space="preserve"> сельского поселения </w:t>
      </w:r>
      <w:proofErr w:type="spellStart"/>
      <w:r w:rsidR="000918B8">
        <w:rPr>
          <w:sz w:val="28"/>
          <w:szCs w:val="28"/>
        </w:rPr>
        <w:t>Кореновского</w:t>
      </w:r>
      <w:proofErr w:type="spellEnd"/>
      <w:r w:rsidRPr="00841881">
        <w:rPr>
          <w:sz w:val="28"/>
          <w:szCs w:val="28"/>
        </w:rPr>
        <w:t xml:space="preserve"> района не должен превышать 7 рабочих дней.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 xml:space="preserve">Положения (регламенты) об официальных физкультурных мероприятиях и спортивных соревнованиях </w:t>
      </w:r>
      <w:r w:rsidR="000918B8">
        <w:rPr>
          <w:sz w:val="28"/>
          <w:szCs w:val="28"/>
        </w:rPr>
        <w:t>Платнировского</w:t>
      </w:r>
      <w:r w:rsidRPr="00841881">
        <w:rPr>
          <w:sz w:val="28"/>
          <w:szCs w:val="28"/>
        </w:rPr>
        <w:t xml:space="preserve"> сельского поселения </w:t>
      </w:r>
      <w:proofErr w:type="spellStart"/>
      <w:r w:rsidR="000918B8">
        <w:rPr>
          <w:sz w:val="28"/>
          <w:szCs w:val="28"/>
        </w:rPr>
        <w:t>Кореновского</w:t>
      </w:r>
      <w:proofErr w:type="spellEnd"/>
      <w:r w:rsidRPr="00841881">
        <w:rPr>
          <w:sz w:val="28"/>
          <w:szCs w:val="28"/>
        </w:rPr>
        <w:t xml:space="preserve"> района утверждаются организаторами и согласуются с главой Администрации.</w:t>
      </w:r>
    </w:p>
    <w:p w:rsidR="00841881" w:rsidRPr="00841881" w:rsidRDefault="000918B8" w:rsidP="00841881">
      <w:pPr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41881" w:rsidRPr="00841881">
        <w:rPr>
          <w:sz w:val="28"/>
          <w:szCs w:val="28"/>
        </w:rPr>
        <w:t xml:space="preserve">6. Положения (регламенты) об официальных физкультурных мероприятиях и спортивных соревнованиях </w:t>
      </w:r>
      <w:r>
        <w:rPr>
          <w:sz w:val="28"/>
          <w:szCs w:val="28"/>
        </w:rPr>
        <w:t>Платнировского</w:t>
      </w:r>
      <w:r w:rsidR="00841881" w:rsidRPr="00841881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 w:rsidR="00841881" w:rsidRPr="00841881">
        <w:rPr>
          <w:sz w:val="28"/>
          <w:szCs w:val="28"/>
        </w:rPr>
        <w:t xml:space="preserve"> района утверждаются в количестве экземпляров, равном количеству их организаторов, один экземпляр направляется в Администрацию за 3 рабочих дня до даты проведения официальных физкультурных мероприятий и спортивных соревнований.</w:t>
      </w:r>
    </w:p>
    <w:p w:rsidR="00841881" w:rsidRPr="00841881" w:rsidRDefault="00841881" w:rsidP="00841881">
      <w:pPr>
        <w:jc w:val="both"/>
        <w:rPr>
          <w:sz w:val="28"/>
          <w:szCs w:val="28"/>
        </w:rPr>
      </w:pPr>
    </w:p>
    <w:p w:rsidR="00841881" w:rsidRPr="00841881" w:rsidRDefault="000918B8" w:rsidP="00841881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841881" w:rsidRPr="00841881">
        <w:rPr>
          <w:sz w:val="28"/>
          <w:szCs w:val="28"/>
        </w:rPr>
        <w:t xml:space="preserve">. Общие требования к содержанию положений (регламентов) об официальных физкультурных мероприятиях, проводимых на территории </w:t>
      </w:r>
      <w:r>
        <w:rPr>
          <w:sz w:val="28"/>
          <w:szCs w:val="28"/>
        </w:rPr>
        <w:t>Платнировского</w:t>
      </w:r>
      <w:r w:rsidR="00841881" w:rsidRPr="00841881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 w:rsidR="00841881" w:rsidRPr="00841881">
        <w:rPr>
          <w:sz w:val="28"/>
          <w:szCs w:val="28"/>
        </w:rPr>
        <w:t xml:space="preserve"> района</w:t>
      </w:r>
    </w:p>
    <w:p w:rsidR="00841881" w:rsidRPr="00841881" w:rsidRDefault="00841881" w:rsidP="00841881">
      <w:pPr>
        <w:rPr>
          <w:sz w:val="28"/>
          <w:szCs w:val="28"/>
        </w:rPr>
      </w:pPr>
    </w:p>
    <w:p w:rsidR="00841881" w:rsidRPr="00841881" w:rsidRDefault="000918B8" w:rsidP="00841881">
      <w:pPr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41881" w:rsidRPr="00841881">
        <w:rPr>
          <w:sz w:val="28"/>
          <w:szCs w:val="28"/>
        </w:rPr>
        <w:t xml:space="preserve">1. Положение (регламент) об официальном физкультурном мероприятии </w:t>
      </w:r>
      <w:r>
        <w:rPr>
          <w:sz w:val="28"/>
          <w:szCs w:val="28"/>
        </w:rPr>
        <w:t>Платнировского</w:t>
      </w:r>
      <w:r w:rsidR="00841881" w:rsidRPr="00841881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 w:rsidR="00841881" w:rsidRPr="00841881">
        <w:rPr>
          <w:sz w:val="28"/>
          <w:szCs w:val="28"/>
        </w:rPr>
        <w:t xml:space="preserve"> района (далее - Положение о физкультурном мероприятии) составляется отдельно на каждое официальное физкультурное мероприятие (далее - физкультурное мероприятие).</w:t>
      </w:r>
    </w:p>
    <w:p w:rsidR="00841881" w:rsidRPr="00841881" w:rsidRDefault="000918B8" w:rsidP="00841881">
      <w:pPr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41881" w:rsidRPr="00841881">
        <w:rPr>
          <w:sz w:val="28"/>
          <w:szCs w:val="28"/>
        </w:rPr>
        <w:t xml:space="preserve">2. Для физкультурных мероприятий, имеющих отборочную и финальную стадии их проведения или </w:t>
      </w:r>
      <w:proofErr w:type="spellStart"/>
      <w:r w:rsidR="00841881" w:rsidRPr="00841881">
        <w:rPr>
          <w:sz w:val="28"/>
          <w:szCs w:val="28"/>
        </w:rPr>
        <w:t>проводящихся</w:t>
      </w:r>
      <w:proofErr w:type="spellEnd"/>
      <w:r w:rsidR="00841881" w:rsidRPr="00841881">
        <w:rPr>
          <w:sz w:val="28"/>
          <w:szCs w:val="28"/>
        </w:rPr>
        <w:t xml:space="preserve"> в несколько этапов, составляется одно Положение о физкультурном мероприятии.</w:t>
      </w:r>
    </w:p>
    <w:p w:rsidR="00841881" w:rsidRPr="00841881" w:rsidRDefault="000918B8" w:rsidP="00841881">
      <w:pPr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41881" w:rsidRPr="00841881">
        <w:rPr>
          <w:sz w:val="28"/>
          <w:szCs w:val="28"/>
        </w:rPr>
        <w:t>3. Положение о физкультурном мероприятии должно содержать следующие разделы: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1) общие положения: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а) обоснование проведения физкультурного мероприятия (решение организаторов физкультурного мероприятия);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б) цели и задачи проведения физкультурного мероприятия;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2) место и сроки проведения физкультурного мероприятия: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 xml:space="preserve">а) место проведения физкультурного мероприятия (адрес и наименование </w:t>
      </w:r>
      <w:r w:rsidRPr="00841881">
        <w:rPr>
          <w:sz w:val="28"/>
          <w:szCs w:val="28"/>
        </w:rPr>
        <w:lastRenderedPageBreak/>
        <w:t>спортивного сооружения (комплекса), где проводится физкультурное мероприятие);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б) сроки проведения физкультурного мероприятия (число, месяц, год), включая день приезда и день отъезда участников физкультурного мероприятия;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3) организаторы физкультурного мероприятия: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а) полное наименование (включая организационно-правовую форму) организаторов физкультурного мероприятия - юридических лиц;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б) распределение прав и обязанностей между организаторами физкультурного мероприятия;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в) персональный состав организационного комитета физкультурного мероприятия, порядок и сроки его формирования;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4) требования к участникам физкультурного мероприятия и условия их допуска: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а) условия, определяющие допуск команд и (или) участников к участию в физкультурном мероприятии;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б) численные составы команд, формируемые для участия в физкультурном мероприятии, с указанием количества тренеров, специалистов, спортивных судей и руководителей;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5) программа физкультурного мероприятия: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а) расписание физкультурного мероприятия по дням с указанием дня приезда и дня отъезда участников физкультурного мероприятия;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б) условия и система проведения физкультурного мероприятия по видам спорта, включенным в программу физкультурного мероприятия;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в) ссылка на правила видов спорта, включенных в программу физкультурного мероприятия;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6) подача заявок на участие в физкультурном мероприятии: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а) сроки и порядок подачи заявок на участие в физкультурном мероприятии, требования к их оформлению;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б) перечень документов, представляемых в комиссию по допуску участников физкультурного мероприятия;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в) почтовый адрес и иные необходимые реквизиты организаторов физкультурного мероприятия для направления заявок на участие в физкультурном мероприятии (адрес электронной почты, телефон/факс);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7) условия подведения итогов физкультурного мероприятия: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а) условия (принципы и критерии) определения победителей и призеров в личных и (или) командных видах спорта, включенных в программу физкультурного мероприятия;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б) условия подведения итогов физкультурного мероприятия;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в) условия подведения итогов общекомандного зачета, если общекомандный зачет подводится по итогам физкультурного мероприятия;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proofErr w:type="gramStart"/>
      <w:r w:rsidRPr="00841881">
        <w:rPr>
          <w:sz w:val="28"/>
          <w:szCs w:val="28"/>
        </w:rPr>
        <w:t xml:space="preserve">г) сроки представления организаторами физкультурного мероприятия итоговых протоколов, справок об итогах проведения физкультурного мероприятия (далее - итоговые протоколы и справки) на бумажном и электронном носителях в Администрацию в случае, если Администрация не </w:t>
      </w:r>
      <w:r w:rsidRPr="00841881">
        <w:rPr>
          <w:sz w:val="28"/>
          <w:szCs w:val="28"/>
        </w:rPr>
        <w:lastRenderedPageBreak/>
        <w:t>является организатором.</w:t>
      </w:r>
      <w:proofErr w:type="gramEnd"/>
      <w:r w:rsidRPr="00841881">
        <w:rPr>
          <w:sz w:val="28"/>
          <w:szCs w:val="28"/>
        </w:rPr>
        <w:t xml:space="preserve"> Срок представления итоговых протоколов и справок составляет 10 календарных дней </w:t>
      </w:r>
      <w:proofErr w:type="gramStart"/>
      <w:r w:rsidRPr="00841881">
        <w:rPr>
          <w:sz w:val="28"/>
          <w:szCs w:val="28"/>
        </w:rPr>
        <w:t>с даты подведения</w:t>
      </w:r>
      <w:proofErr w:type="gramEnd"/>
      <w:r w:rsidRPr="00841881">
        <w:rPr>
          <w:sz w:val="28"/>
          <w:szCs w:val="28"/>
        </w:rPr>
        <w:t xml:space="preserve"> итогов физкультурного мероприятия;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8) награждение: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а) условия награждения победителей и призеров в личных видах спорта, включенных в программу физкультурного мероприятия;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б) условия награждения победителей и призеров в командных видах спорта, включенных в программу физкультурного мероприятия;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в) условия награждения победителей и призеров в общекомандном зачете;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9) условия финансирования: сведения об источниках и условиях финансового обеспечения физкультурного мероприятия;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10) обеспечение безопасности участников и зрителей: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а) меры и условия, касающиеся обеспечения безопасности участников и зрителей при проведении физкультурного мероприятия;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б) меры и условия, касающиеся медицинского обеспечения участников и зрителей при проведении физкультурного мероприятия;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11) страхование участников физкультурного мероприятия: условия страхования жизни и здоровья участников физкультурного мероприятия от несчастных случаев.</w:t>
      </w:r>
    </w:p>
    <w:p w:rsidR="00841881" w:rsidRPr="00841881" w:rsidRDefault="00841881" w:rsidP="00841881">
      <w:pPr>
        <w:rPr>
          <w:sz w:val="28"/>
          <w:szCs w:val="28"/>
        </w:rPr>
      </w:pPr>
    </w:p>
    <w:p w:rsidR="00841881" w:rsidRPr="00841881" w:rsidRDefault="000918B8" w:rsidP="00841881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841881" w:rsidRPr="00841881">
        <w:rPr>
          <w:sz w:val="28"/>
          <w:szCs w:val="28"/>
        </w:rPr>
        <w:t xml:space="preserve">. Общие требования к содержанию положений (регламентов) об официальных спортивных соревнованиях </w:t>
      </w:r>
      <w:r>
        <w:rPr>
          <w:sz w:val="28"/>
          <w:szCs w:val="28"/>
        </w:rPr>
        <w:t>Платнировского</w:t>
      </w:r>
      <w:r w:rsidR="00841881" w:rsidRPr="00841881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 w:rsidR="00841881" w:rsidRPr="00841881">
        <w:rPr>
          <w:sz w:val="28"/>
          <w:szCs w:val="28"/>
        </w:rPr>
        <w:t xml:space="preserve"> района</w:t>
      </w:r>
    </w:p>
    <w:p w:rsidR="00841881" w:rsidRPr="00841881" w:rsidRDefault="00841881" w:rsidP="00841881">
      <w:pPr>
        <w:rPr>
          <w:sz w:val="28"/>
          <w:szCs w:val="28"/>
        </w:rPr>
      </w:pPr>
    </w:p>
    <w:p w:rsidR="00841881" w:rsidRPr="00841881" w:rsidRDefault="000918B8" w:rsidP="00841881">
      <w:pPr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41881" w:rsidRPr="00841881">
        <w:rPr>
          <w:sz w:val="28"/>
          <w:szCs w:val="28"/>
        </w:rPr>
        <w:t xml:space="preserve">1. Положение (регламент) об официальном спортивном соревновании </w:t>
      </w:r>
      <w:r>
        <w:rPr>
          <w:sz w:val="28"/>
          <w:szCs w:val="28"/>
        </w:rPr>
        <w:t>Платнировского</w:t>
      </w:r>
      <w:r w:rsidR="00841881" w:rsidRPr="00841881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 w:rsidR="00841881" w:rsidRPr="00841881">
        <w:rPr>
          <w:sz w:val="28"/>
          <w:szCs w:val="28"/>
        </w:rPr>
        <w:t xml:space="preserve"> района (далее - Положение о спортивном соревновании) разрабатывается по видам спорта, включенным во Всероссийский реестр видов спорта (далее - ВРВС), развиваемым на общероссийском уровне.</w:t>
      </w:r>
    </w:p>
    <w:p w:rsidR="00841881" w:rsidRPr="00841881" w:rsidRDefault="000918B8" w:rsidP="00841881">
      <w:pPr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41881" w:rsidRPr="00841881">
        <w:rPr>
          <w:sz w:val="28"/>
          <w:szCs w:val="28"/>
        </w:rPr>
        <w:t xml:space="preserve">2. Положение о спортивном соревновании разрабатывается индивидуально для каждого официального спортивного соревнования </w:t>
      </w:r>
      <w:r>
        <w:rPr>
          <w:sz w:val="28"/>
          <w:szCs w:val="28"/>
        </w:rPr>
        <w:t>Платнировского</w:t>
      </w:r>
      <w:r w:rsidR="00841881" w:rsidRPr="00841881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 w:rsidR="00841881" w:rsidRPr="00841881">
        <w:rPr>
          <w:sz w:val="28"/>
          <w:szCs w:val="28"/>
        </w:rPr>
        <w:t xml:space="preserve"> района (далее - спортивное соревнование).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В случае если организаторами нескольких спортивных соревнований являются одни и те же лица, то на такие спортивные соревнования может быть разработано одно Положение о спортивном соревновании.</w:t>
      </w:r>
    </w:p>
    <w:p w:rsidR="00841881" w:rsidRPr="00841881" w:rsidRDefault="000918B8" w:rsidP="00841881">
      <w:pPr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841881" w:rsidRPr="00841881">
        <w:rPr>
          <w:sz w:val="28"/>
          <w:szCs w:val="28"/>
        </w:rPr>
        <w:t>. Положение о спортивном соревновании должно содержать следующие разделы: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1) общие положения: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а) ссылку на решения и документы, являющиеся основаниями для проведения спортивного соревнования;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б) причины и обоснование проведения спортивного соревнования (решения организаторов спортивного соревнования);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 xml:space="preserve">в) правила вида спорта, в соответствии с которыми проводится спортивное </w:t>
      </w:r>
      <w:r w:rsidRPr="00841881">
        <w:rPr>
          <w:sz w:val="28"/>
          <w:szCs w:val="28"/>
        </w:rPr>
        <w:lastRenderedPageBreak/>
        <w:t>соревнование;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г) цели и задачи проведения спортивного соревнования;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д) основания для командирования спортсменов на спортивное соревнование;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2) организаторы спортивного соревнования: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а) полное наименование (включая организационно-правовую форму) организаторов спортивного соревнования - юридических лиц;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б) распределение прав и обязанностей между организаторами спортивного соревнования;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в) персональный состав организационного комитета спортивного соревнования, главной судейской коллегии, мандатной комиссии спортивного соревнования, порядок и сроки их формирования;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3) общие сведения о спортивном соревновании: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а) место проведения спортивного соревнования (адрес и наименование спортивного сооружения (комплекса), где проводится спортивное соревнование);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б) программа спортивного соревнования, сроки проведения спортивного соревнования, в том числе дата приезда и дата отъезда участников спортивного соревнования, наименование спортивной дисциплины (в соответствии с ВРВС), номер-код спортивной дисциплины (в соответствии с ВРВС), планируемое количество участников спортивного соревнования;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4) требования к участникам спортивного соревнования и условия их допуска: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а) условия, определяющие допуск спортивных сборных команд (всего спортсменов, тренеров, спортивных судей), участников спортивного соревнования;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б) численные составы команд, участвующих в командных видах спорта; группы участников спортивного соревнования по полу и возрасту, включая минимально допустимый возраст спортсмена с учетом требований организаторов, проводящих соответствующее спортивное соревнование;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в) необходимое количество тренеров и обслуживающего персонала (руководители, специалисты, спортивные судьи) из расчета на одну сборную команду;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proofErr w:type="gramStart"/>
      <w:r w:rsidRPr="00841881">
        <w:rPr>
          <w:sz w:val="28"/>
          <w:szCs w:val="28"/>
        </w:rPr>
        <w:t>г) сведения о численных составах команд, соревнующихся в видах программ спортивного соревнования с участием в каждой из противоборствующих сторон трех или более спортсменов (групп, экипажей, пар), результаты которых суммируются с целью определения команды-победителя (далее - командные виды программы спортивного соревнования), а также в группах, экипажах, если программой проведения спортивного соревнования предусмотрены командные виды программы спортивного соревнования, участие групп, экипажей, имеющих спортивную</w:t>
      </w:r>
      <w:proofErr w:type="gramEnd"/>
      <w:r w:rsidRPr="00841881">
        <w:rPr>
          <w:sz w:val="28"/>
          <w:szCs w:val="28"/>
        </w:rPr>
        <w:t xml:space="preserve"> квалификацию спортсменов в соответствии с Единой всероссийской спортивной классификацией (спортивный разряд) (далее - ЕВСК), необходимую для допуска к участию в спортивном соревновании. Спортивная квалификация </w:t>
      </w:r>
      <w:r w:rsidRPr="00841881">
        <w:rPr>
          <w:sz w:val="28"/>
          <w:szCs w:val="28"/>
        </w:rPr>
        <w:lastRenderedPageBreak/>
        <w:t>спортсмена для его допуска к участию в спортивном соревновании подтверждается выполнением данным спортсменом норм и требований по соответствующему виду спорта, предусмотренных ЕВСК. Положение о спортивном соревновании не может содержать ограничения по допуску к участию в спортивном соревновании исходя из членства спортсмена в какой-либо физкультурно-спортивной организации;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5) заявки на участие в спортивном соревновании: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а) сроки и условия подачи заявок на участие в спортивном соревновании;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proofErr w:type="gramStart"/>
      <w:r w:rsidRPr="00841881">
        <w:rPr>
          <w:sz w:val="28"/>
          <w:szCs w:val="28"/>
        </w:rPr>
        <w:t>б) исчерпывающий перечень документов, представляемых организаторам спортивного соревнования, удостоверяющих личность и подтверждающих возраст спортсмена, его спортивную квалификацию (спортивный разряд, спортивное звание), результаты выступления спортсмена на соревнованиях различного уровня, отсутствие медицинских противопоказаний для участия в спортивном соревновании, отсутствие ветеринарных противопоказаний для использования в спортивном соревновании животного, с которым выступает спортсмен (для видов спорта с использованием животных), техническую исправность и соответствие инвентаря</w:t>
      </w:r>
      <w:proofErr w:type="gramEnd"/>
      <w:r w:rsidRPr="00841881">
        <w:rPr>
          <w:sz w:val="28"/>
          <w:szCs w:val="28"/>
        </w:rPr>
        <w:t xml:space="preserve"> (включая технические средства - самолет, вертолет, автомобиль) правилам вида спорта;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в) перечень документов, адрес и иные необходимые реквизиты организаторов спортивного соревнования для направления заявок на участие в спортивном соревновании (адрес электронной почты, телефон/факс);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6) условия подведения итогов спортивного соревнования: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а) система проведения спортивного соревнования, условия (принципы и критерии) подведения итогов спортивного соревнования, определения победителей и призеров в личных видах спорта, включенных в программу спортивного соревнования и (или) в командных видах спорта, включенных в программу спортивного соревнования и наделения статусом чемпионов, победителей первенств, обладателей кубков;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б) условия подведения итогов спортивного соревнования при ранжировании спортивных команд - участников спортивного соревнования по итогам выступления спортсменов (групп, экипажей, пар) во всех видах программы спортивного соревнования, включая командные виды спорта, включенные в программу спортивного соревнования (далее - командный зачет), если командный зачет подводится по итогам спортивного соревнования;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proofErr w:type="gramStart"/>
      <w:r w:rsidRPr="00841881">
        <w:rPr>
          <w:sz w:val="28"/>
          <w:szCs w:val="28"/>
        </w:rPr>
        <w:t>в) сроки представления организаторами спортивного соревнования итоговых протоколов о проведенном спортивном соревновании (далее - итоговый протокол) на бумажном и электронном носителях в Администрацию в случае, если Администрация не является организатором.</w:t>
      </w:r>
      <w:proofErr w:type="gramEnd"/>
      <w:r w:rsidRPr="00841881">
        <w:rPr>
          <w:sz w:val="28"/>
          <w:szCs w:val="28"/>
        </w:rPr>
        <w:t xml:space="preserve"> Срок предоставления итоговых протоколов составляет 10 календарных дней </w:t>
      </w:r>
      <w:proofErr w:type="gramStart"/>
      <w:r w:rsidRPr="00841881">
        <w:rPr>
          <w:sz w:val="28"/>
          <w:szCs w:val="28"/>
        </w:rPr>
        <w:t>с даты подведения</w:t>
      </w:r>
      <w:proofErr w:type="gramEnd"/>
      <w:r w:rsidRPr="00841881">
        <w:rPr>
          <w:sz w:val="28"/>
          <w:szCs w:val="28"/>
        </w:rPr>
        <w:t xml:space="preserve"> итогов спортивного соревнования;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7) награждение победителей и призеров спортивного соревнования: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 xml:space="preserve">а) условия награждения победителей и призеров в личных видах спорта, включенных в программу спортивного соревнования, наградами спортивного соревнования - печатной (дипломы) и сувенирной (медали, памятные призы) </w:t>
      </w:r>
      <w:r w:rsidRPr="00841881">
        <w:rPr>
          <w:sz w:val="28"/>
          <w:szCs w:val="28"/>
        </w:rPr>
        <w:lastRenderedPageBreak/>
        <w:t>продукцией;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б) порядок награждения победителей и призеров в командных видах спорта, включенных в программу спортивного соревнования, наградами спортивного соревнования - печатной (дипломы) и сувенирной (медали, памятные призы) продукцией;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в) порядок награждения тренеров, подготовивших спортсменов, ставших победителями и призерами в личных и командных видах спорта, включенных в программу спортивного соревнования, наградами спортивного соревнования - печатной (дипломы) и сувенирной (медали, памятные призы) продукцией;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8) условия финансирования: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указываются сведения об источниках и условиях финансового обеспечения спортивного соревнования;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9) обеспечение безопасности участников и зрителей: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а) общие требования по обеспечению безопасности участников и зрителей при проведении спортивного соревнования;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б) требования по страхованию жизни и здоровья участников спортивного соревнования;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в) общие требования по медицинскому обеспечению участников спортивного соревнования (наличие медицинского персонала для оказания в случае необходимости скорой медицинской помощи, проведение перед спортивным соревнованием и во время спортивного соревнования медицинского осмотра, наличие у участников спортивного соревнования медицинских справок, подтверждающих состояние здоровья и возможность их допуска к спортивному соревнованию).</w:t>
      </w:r>
    </w:p>
    <w:p w:rsidR="00841881" w:rsidRPr="00841881" w:rsidRDefault="00841881" w:rsidP="00841881">
      <w:pPr>
        <w:jc w:val="both"/>
        <w:rPr>
          <w:sz w:val="28"/>
          <w:szCs w:val="28"/>
        </w:rPr>
      </w:pPr>
    </w:p>
    <w:p w:rsidR="00841881" w:rsidRPr="00841881" w:rsidRDefault="000918B8" w:rsidP="00841881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841881" w:rsidRPr="00841881">
        <w:rPr>
          <w:sz w:val="28"/>
          <w:szCs w:val="28"/>
        </w:rPr>
        <w:t>. Требования к оформлению Положений о физкультурном мероприятии и о спортивном соревновании.</w:t>
      </w:r>
    </w:p>
    <w:p w:rsidR="00841881" w:rsidRPr="00841881" w:rsidRDefault="00841881" w:rsidP="000918B8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br/>
      </w:r>
      <w:r w:rsidR="000918B8">
        <w:rPr>
          <w:sz w:val="28"/>
          <w:szCs w:val="28"/>
        </w:rPr>
        <w:t xml:space="preserve">       4.</w:t>
      </w:r>
      <w:r w:rsidRPr="00841881">
        <w:rPr>
          <w:sz w:val="28"/>
          <w:szCs w:val="28"/>
        </w:rPr>
        <w:t>1. Названия Положений о физкультурном мероприятии и о спортивном соревновании (далее - Положения) располагаются под грифами об их утверждении (согласовании) по центру.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В левом верхнем углу проставляется гриф "УТВЕРЖДАЮ", если организаторами физкультурного мероприятия или спортивного соревнования являются лица, указанные в пункте 3 раздела I "Общие положения" настоящего Порядка.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В правом верхнем углу проставляется гриф "СОГЛАСОВАНО", если Администрация не является организатором физкультурного мероприятия или спортивного соревнования.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Гриф утверждения (согласования) включает в себя наименование должности лица, с которым согласуется документ (включая наименование учреждения физкультурно-спортивной направленности, спортивных федераций и иных организаций, проводящих физкультурное мероприятие или спортивное соревнование, личную подпись руководителя, расшифровку подписи и дату утверждения (согласования)).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lastRenderedPageBreak/>
        <w:t>Под названием документа указывается: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а) для физкультурного мероприятия - его полное наименование, соответствующее календарному плану;</w:t>
      </w:r>
    </w:p>
    <w:p w:rsidR="00841881" w:rsidRPr="00841881" w:rsidRDefault="00841881" w:rsidP="00841881">
      <w:pPr>
        <w:ind w:firstLine="559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б) для спортивного соревнования - слова "о проведении (первенства, кубка, городских спортивных соревнований) по", далее следует наименование вида спорта в соответствии с ВРВС в дательном падеже и год, на который утверждается Положение о физкультурном мероприятии и о спортивном соревновании, ниже по центру приводится номер - код вида спорта в соответствии с ВРВС.</w:t>
      </w:r>
    </w:p>
    <w:p w:rsidR="00841881" w:rsidRPr="00841881" w:rsidRDefault="000918B8" w:rsidP="00841881">
      <w:pPr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41881" w:rsidRPr="00841881">
        <w:rPr>
          <w:sz w:val="28"/>
          <w:szCs w:val="28"/>
        </w:rPr>
        <w:t>2. Положения печатаются на бумаге белого цвета формата А</w:t>
      </w:r>
      <w:proofErr w:type="gramStart"/>
      <w:r w:rsidR="00841881" w:rsidRPr="00841881">
        <w:rPr>
          <w:sz w:val="28"/>
          <w:szCs w:val="28"/>
        </w:rPr>
        <w:t>4</w:t>
      </w:r>
      <w:proofErr w:type="gramEnd"/>
      <w:r w:rsidR="00841881" w:rsidRPr="00841881">
        <w:rPr>
          <w:sz w:val="28"/>
          <w:szCs w:val="28"/>
        </w:rPr>
        <w:t xml:space="preserve">, черным шрифтом </w:t>
      </w:r>
      <w:proofErr w:type="spellStart"/>
      <w:r w:rsidR="00841881" w:rsidRPr="00841881">
        <w:rPr>
          <w:sz w:val="28"/>
          <w:szCs w:val="28"/>
        </w:rPr>
        <w:t>Times</w:t>
      </w:r>
      <w:proofErr w:type="spellEnd"/>
      <w:r w:rsidR="00841881" w:rsidRPr="00841881">
        <w:rPr>
          <w:sz w:val="28"/>
          <w:szCs w:val="28"/>
        </w:rPr>
        <w:t xml:space="preserve"> </w:t>
      </w:r>
      <w:proofErr w:type="spellStart"/>
      <w:r w:rsidR="00841881" w:rsidRPr="00841881">
        <w:rPr>
          <w:sz w:val="28"/>
          <w:szCs w:val="28"/>
        </w:rPr>
        <w:t>New</w:t>
      </w:r>
      <w:proofErr w:type="spellEnd"/>
      <w:r w:rsidR="00841881" w:rsidRPr="00841881">
        <w:rPr>
          <w:sz w:val="28"/>
          <w:szCs w:val="28"/>
        </w:rPr>
        <w:t xml:space="preserve"> </w:t>
      </w:r>
      <w:proofErr w:type="spellStart"/>
      <w:r w:rsidR="00841881" w:rsidRPr="00841881">
        <w:rPr>
          <w:sz w:val="28"/>
          <w:szCs w:val="28"/>
        </w:rPr>
        <w:t>Roman</w:t>
      </w:r>
      <w:proofErr w:type="spellEnd"/>
      <w:r w:rsidR="00841881" w:rsidRPr="00841881">
        <w:rPr>
          <w:sz w:val="28"/>
          <w:szCs w:val="28"/>
        </w:rPr>
        <w:t xml:space="preserve">, размер </w:t>
      </w:r>
      <w:r w:rsidR="00840053">
        <w:rPr>
          <w:sz w:val="28"/>
          <w:szCs w:val="28"/>
        </w:rPr>
        <w:t>№</w:t>
      </w:r>
      <w:r w:rsidR="00841881" w:rsidRPr="00841881">
        <w:rPr>
          <w:sz w:val="28"/>
          <w:szCs w:val="28"/>
        </w:rPr>
        <w:t> 14, с одинарным междустрочным интервалом.</w:t>
      </w:r>
    </w:p>
    <w:p w:rsidR="00841881" w:rsidRPr="00841881" w:rsidRDefault="000918B8" w:rsidP="00841881">
      <w:pPr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41881" w:rsidRPr="00841881">
        <w:rPr>
          <w:sz w:val="28"/>
          <w:szCs w:val="28"/>
        </w:rPr>
        <w:t xml:space="preserve">3. Таблицы выполняются шрифтом </w:t>
      </w:r>
      <w:proofErr w:type="spellStart"/>
      <w:r w:rsidR="00841881" w:rsidRPr="00841881">
        <w:rPr>
          <w:sz w:val="28"/>
          <w:szCs w:val="28"/>
        </w:rPr>
        <w:t>Times</w:t>
      </w:r>
      <w:proofErr w:type="spellEnd"/>
      <w:r w:rsidR="00841881" w:rsidRPr="00841881">
        <w:rPr>
          <w:sz w:val="28"/>
          <w:szCs w:val="28"/>
        </w:rPr>
        <w:t xml:space="preserve"> </w:t>
      </w:r>
      <w:proofErr w:type="spellStart"/>
      <w:r w:rsidR="00841881" w:rsidRPr="00841881">
        <w:rPr>
          <w:sz w:val="28"/>
          <w:szCs w:val="28"/>
        </w:rPr>
        <w:t>New</w:t>
      </w:r>
      <w:proofErr w:type="spellEnd"/>
      <w:r w:rsidR="00841881" w:rsidRPr="00841881">
        <w:rPr>
          <w:sz w:val="28"/>
          <w:szCs w:val="28"/>
        </w:rPr>
        <w:t xml:space="preserve"> </w:t>
      </w:r>
      <w:proofErr w:type="spellStart"/>
      <w:r w:rsidR="00841881" w:rsidRPr="00841881">
        <w:rPr>
          <w:sz w:val="28"/>
          <w:szCs w:val="28"/>
        </w:rPr>
        <w:t>Roman</w:t>
      </w:r>
      <w:proofErr w:type="spellEnd"/>
      <w:r w:rsidR="00841881" w:rsidRPr="00841881">
        <w:rPr>
          <w:sz w:val="28"/>
          <w:szCs w:val="28"/>
        </w:rPr>
        <w:t>, размер N 12 в альбомной ориентации.</w:t>
      </w:r>
    </w:p>
    <w:p w:rsidR="00841881" w:rsidRPr="00841881" w:rsidRDefault="000918B8" w:rsidP="00841881">
      <w:pPr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41881" w:rsidRPr="00841881">
        <w:rPr>
          <w:sz w:val="28"/>
          <w:szCs w:val="28"/>
        </w:rPr>
        <w:t>4. Наименования разделов обозначаются прописными буквами, центрируются посередине листа и выделяются жирным шрифтом. Разделы нумеруются римскими цифрами и отделяются от текста одним междустрочным интервалом.</w:t>
      </w:r>
    </w:p>
    <w:p w:rsidR="00841881" w:rsidRPr="00841881" w:rsidRDefault="000918B8" w:rsidP="00841881">
      <w:pPr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41881" w:rsidRPr="00841881">
        <w:rPr>
          <w:sz w:val="28"/>
          <w:szCs w:val="28"/>
        </w:rPr>
        <w:t>5. Нумерация страниц выполняется сверху листа, по центру, арабскими цифрами.</w:t>
      </w:r>
    </w:p>
    <w:p w:rsidR="00F02DC1" w:rsidRDefault="00841881" w:rsidP="00841881">
      <w:pPr>
        <w:pStyle w:val="Standard"/>
        <w:jc w:val="both"/>
        <w:rPr>
          <w:sz w:val="28"/>
          <w:szCs w:val="28"/>
        </w:rPr>
      </w:pPr>
      <w:r w:rsidRPr="00841881">
        <w:rPr>
          <w:sz w:val="28"/>
          <w:szCs w:val="28"/>
        </w:rPr>
        <w:t>Даты, используемые в тексте Положений, оформляют арабскими цифрами в последовательности: день, месяц, год цифровым или словесно-цифровым способом.</w:t>
      </w:r>
    </w:p>
    <w:p w:rsidR="000918B8" w:rsidRDefault="000918B8" w:rsidP="00841881">
      <w:pPr>
        <w:pStyle w:val="Standard"/>
        <w:jc w:val="both"/>
        <w:rPr>
          <w:sz w:val="28"/>
          <w:szCs w:val="28"/>
        </w:rPr>
      </w:pPr>
    </w:p>
    <w:p w:rsidR="000918B8" w:rsidRDefault="000918B8" w:rsidP="00841881">
      <w:pPr>
        <w:pStyle w:val="Standard"/>
        <w:jc w:val="both"/>
        <w:rPr>
          <w:sz w:val="28"/>
          <w:szCs w:val="28"/>
        </w:rPr>
      </w:pPr>
    </w:p>
    <w:p w:rsidR="000918B8" w:rsidRDefault="000918B8" w:rsidP="00841881">
      <w:pPr>
        <w:pStyle w:val="Standard"/>
        <w:jc w:val="both"/>
        <w:rPr>
          <w:sz w:val="28"/>
          <w:szCs w:val="28"/>
        </w:rPr>
      </w:pPr>
    </w:p>
    <w:p w:rsidR="000918B8" w:rsidRPr="003417D1" w:rsidRDefault="000918B8" w:rsidP="000918B8">
      <w:pPr>
        <w:autoSpaceDN/>
        <w:rPr>
          <w:rFonts w:eastAsia="Times New Roman" w:cs="Times New Roman"/>
          <w:kern w:val="1"/>
          <w:sz w:val="28"/>
          <w:szCs w:val="28"/>
          <w:lang w:eastAsia="ar-SA" w:bidi="fa-IR"/>
        </w:rPr>
      </w:pPr>
      <w:r w:rsidRPr="003417D1">
        <w:rPr>
          <w:rFonts w:eastAsia="Times New Roman" w:cs="Times New Roman"/>
          <w:kern w:val="1"/>
          <w:sz w:val="28"/>
          <w:szCs w:val="28"/>
          <w:lang w:eastAsia="ar-SA" w:bidi="fa-IR"/>
        </w:rPr>
        <w:t>Глава</w:t>
      </w:r>
    </w:p>
    <w:p w:rsidR="000918B8" w:rsidRPr="003417D1" w:rsidRDefault="000918B8" w:rsidP="000918B8">
      <w:pPr>
        <w:autoSpaceDN/>
        <w:rPr>
          <w:rFonts w:eastAsia="Times New Roman" w:cs="Times New Roman"/>
          <w:kern w:val="1"/>
          <w:sz w:val="28"/>
          <w:szCs w:val="28"/>
          <w:lang w:eastAsia="ar-SA" w:bidi="fa-IR"/>
        </w:rPr>
      </w:pPr>
      <w:r w:rsidRPr="003417D1">
        <w:rPr>
          <w:rFonts w:eastAsia="Times New Roman" w:cs="Times New Roman"/>
          <w:kern w:val="1"/>
          <w:sz w:val="28"/>
          <w:szCs w:val="28"/>
          <w:lang w:eastAsia="ar-SA" w:bidi="fa-IR"/>
        </w:rPr>
        <w:t>Платнировского  сельского</w:t>
      </w:r>
      <w:r>
        <w:rPr>
          <w:rFonts w:eastAsia="Times New Roman" w:cs="Times New Roman"/>
          <w:kern w:val="1"/>
          <w:sz w:val="28"/>
          <w:szCs w:val="28"/>
          <w:lang w:eastAsia="ar-SA" w:bidi="fa-IR"/>
        </w:rPr>
        <w:t xml:space="preserve"> </w:t>
      </w:r>
      <w:r w:rsidRPr="003417D1">
        <w:rPr>
          <w:rFonts w:eastAsia="Times New Roman" w:cs="Times New Roman"/>
          <w:kern w:val="1"/>
          <w:sz w:val="28"/>
          <w:szCs w:val="28"/>
          <w:lang w:eastAsia="ar-SA" w:bidi="fa-IR"/>
        </w:rPr>
        <w:t>поселения</w:t>
      </w:r>
    </w:p>
    <w:p w:rsidR="000918B8" w:rsidRPr="00841881" w:rsidRDefault="000918B8" w:rsidP="000918B8">
      <w:pPr>
        <w:pStyle w:val="Standard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spellStart"/>
      <w:r w:rsidRPr="003417D1">
        <w:rPr>
          <w:rFonts w:eastAsia="Times New Roman" w:cs="Times New Roman"/>
          <w:kern w:val="1"/>
          <w:sz w:val="28"/>
          <w:szCs w:val="28"/>
          <w:lang w:eastAsia="ar-SA" w:bidi="fa-IR"/>
        </w:rPr>
        <w:t>Кореновского</w:t>
      </w:r>
      <w:proofErr w:type="spellEnd"/>
      <w:r w:rsidRPr="003417D1">
        <w:rPr>
          <w:rFonts w:eastAsia="Times New Roman" w:cs="Times New Roman"/>
          <w:kern w:val="1"/>
          <w:sz w:val="28"/>
          <w:szCs w:val="28"/>
          <w:lang w:eastAsia="ar-SA" w:bidi="fa-IR"/>
        </w:rPr>
        <w:t xml:space="preserve"> района                                                     </w:t>
      </w:r>
      <w:r w:rsidRPr="00516847">
        <w:rPr>
          <w:rFonts w:eastAsia="Times New Roman" w:cs="Times New Roman"/>
          <w:kern w:val="1"/>
          <w:sz w:val="28"/>
          <w:szCs w:val="28"/>
          <w:lang w:eastAsia="ar-SA" w:bidi="fa-IR"/>
        </w:rPr>
        <w:t xml:space="preserve"> </w:t>
      </w:r>
      <w:r w:rsidRPr="003417D1">
        <w:rPr>
          <w:rFonts w:eastAsia="Times New Roman" w:cs="Times New Roman"/>
          <w:kern w:val="1"/>
          <w:sz w:val="28"/>
          <w:szCs w:val="28"/>
          <w:lang w:eastAsia="ar-SA" w:bidi="fa-IR"/>
        </w:rPr>
        <w:t xml:space="preserve">                </w:t>
      </w:r>
      <w:r w:rsidRPr="00516847">
        <w:rPr>
          <w:rFonts w:eastAsia="Times New Roman" w:cs="Times New Roman"/>
          <w:kern w:val="1"/>
          <w:sz w:val="28"/>
          <w:szCs w:val="28"/>
          <w:lang w:eastAsia="ar-SA" w:bidi="fa-IR"/>
        </w:rPr>
        <w:t xml:space="preserve">    </w:t>
      </w:r>
      <w:r w:rsidRPr="003417D1">
        <w:rPr>
          <w:rFonts w:eastAsia="Times New Roman" w:cs="Times New Roman"/>
          <w:kern w:val="1"/>
          <w:sz w:val="28"/>
          <w:szCs w:val="28"/>
          <w:lang w:eastAsia="ar-SA" w:bidi="fa-IR"/>
        </w:rPr>
        <w:t xml:space="preserve"> </w:t>
      </w:r>
      <w:r>
        <w:rPr>
          <w:rFonts w:eastAsia="Times New Roman" w:cs="Times New Roman"/>
          <w:kern w:val="1"/>
          <w:sz w:val="28"/>
          <w:szCs w:val="28"/>
          <w:lang w:eastAsia="ar-SA" w:bidi="fa-IR"/>
        </w:rPr>
        <w:t>М.В. Кулиш</w:t>
      </w:r>
    </w:p>
    <w:sectPr w:rsidR="000918B8" w:rsidRPr="00841881" w:rsidSect="000918B8">
      <w:headerReference w:type="default" r:id="rId12"/>
      <w:pgSz w:w="11906" w:h="16838"/>
      <w:pgMar w:top="426" w:right="567" w:bottom="1134" w:left="1701" w:header="1134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795" w:rsidRDefault="009D6795">
      <w:r>
        <w:separator/>
      </w:r>
    </w:p>
  </w:endnote>
  <w:endnote w:type="continuationSeparator" w:id="0">
    <w:p w:rsidR="009D6795" w:rsidRDefault="009D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795" w:rsidRDefault="009D6795">
      <w:r>
        <w:rPr>
          <w:color w:val="000000"/>
        </w:rPr>
        <w:separator/>
      </w:r>
    </w:p>
  </w:footnote>
  <w:footnote w:type="continuationSeparator" w:id="0">
    <w:p w:rsidR="009D6795" w:rsidRDefault="009D6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9868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417D1" w:rsidRPr="00610DDA" w:rsidRDefault="003417D1" w:rsidP="00585A69">
        <w:pPr>
          <w:pStyle w:val="a5"/>
          <w:jc w:val="center"/>
          <w:rPr>
            <w:sz w:val="28"/>
            <w:szCs w:val="28"/>
          </w:rPr>
        </w:pPr>
        <w:r w:rsidRPr="00585A69">
          <w:rPr>
            <w:sz w:val="28"/>
            <w:szCs w:val="28"/>
          </w:rPr>
          <w:fldChar w:fldCharType="begin"/>
        </w:r>
        <w:r w:rsidRPr="00585A69">
          <w:rPr>
            <w:sz w:val="28"/>
            <w:szCs w:val="28"/>
          </w:rPr>
          <w:instrText>PAGE   \* MERGEFORMAT</w:instrText>
        </w:r>
        <w:r w:rsidRPr="00585A69">
          <w:rPr>
            <w:sz w:val="28"/>
            <w:szCs w:val="28"/>
          </w:rPr>
          <w:fldChar w:fldCharType="separate"/>
        </w:r>
        <w:r w:rsidR="00357666">
          <w:rPr>
            <w:noProof/>
            <w:sz w:val="28"/>
            <w:szCs w:val="28"/>
          </w:rPr>
          <w:t>2</w:t>
        </w:r>
        <w:r w:rsidRPr="00585A6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B6563"/>
    <w:multiLevelType w:val="hybridMultilevel"/>
    <w:tmpl w:val="5B228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A3593"/>
    <w:multiLevelType w:val="multilevel"/>
    <w:tmpl w:val="1D68AA06"/>
    <w:styleLink w:val="WW8Num3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4E1D6C66"/>
    <w:multiLevelType w:val="multilevel"/>
    <w:tmpl w:val="8FA670D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68B6565D"/>
    <w:multiLevelType w:val="multilevel"/>
    <w:tmpl w:val="DB4A4A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A24B8"/>
    <w:multiLevelType w:val="multilevel"/>
    <w:tmpl w:val="A2F65858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74D02FB2"/>
    <w:multiLevelType w:val="multilevel"/>
    <w:tmpl w:val="65E44CA8"/>
    <w:lvl w:ilvl="0">
      <w:start w:val="1"/>
      <w:numFmt w:val="decimal"/>
      <w:lvlText w:val="%1."/>
      <w:lvlJc w:val="left"/>
      <w:pPr>
        <w:ind w:left="121" w:hanging="3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265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1" w:hanging="4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20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0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0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0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0" w:hanging="499"/>
      </w:pPr>
      <w:rPr>
        <w:rFonts w:hint="default"/>
        <w:lang w:val="ru-RU" w:eastAsia="en-US" w:bidi="ar-SA"/>
      </w:rPr>
    </w:lvl>
  </w:abstractNum>
  <w:abstractNum w:abstractNumId="6">
    <w:nsid w:val="7BAC3718"/>
    <w:multiLevelType w:val="multilevel"/>
    <w:tmpl w:val="A0B60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25"/>
    <w:rsid w:val="000005A0"/>
    <w:rsid w:val="000062EC"/>
    <w:rsid w:val="00032861"/>
    <w:rsid w:val="00041E5D"/>
    <w:rsid w:val="00047BB4"/>
    <w:rsid w:val="00047E07"/>
    <w:rsid w:val="000529F3"/>
    <w:rsid w:val="00060874"/>
    <w:rsid w:val="00067DB4"/>
    <w:rsid w:val="000728A5"/>
    <w:rsid w:val="000918B8"/>
    <w:rsid w:val="00096897"/>
    <w:rsid w:val="000C0C11"/>
    <w:rsid w:val="000C1D11"/>
    <w:rsid w:val="000F466E"/>
    <w:rsid w:val="00102462"/>
    <w:rsid w:val="00115B48"/>
    <w:rsid w:val="00137B2B"/>
    <w:rsid w:val="001575CA"/>
    <w:rsid w:val="001577AE"/>
    <w:rsid w:val="00172D33"/>
    <w:rsid w:val="00176144"/>
    <w:rsid w:val="00187D5C"/>
    <w:rsid w:val="001B2D8B"/>
    <w:rsid w:val="001B4F43"/>
    <w:rsid w:val="001B61CF"/>
    <w:rsid w:val="001C44EE"/>
    <w:rsid w:val="001D0CCB"/>
    <w:rsid w:val="002040D5"/>
    <w:rsid w:val="00221A5E"/>
    <w:rsid w:val="0024288D"/>
    <w:rsid w:val="0024346B"/>
    <w:rsid w:val="00246D19"/>
    <w:rsid w:val="002631A3"/>
    <w:rsid w:val="00265280"/>
    <w:rsid w:val="00274779"/>
    <w:rsid w:val="0027606A"/>
    <w:rsid w:val="002A3D6B"/>
    <w:rsid w:val="002A407B"/>
    <w:rsid w:val="002D2763"/>
    <w:rsid w:val="002E7F0F"/>
    <w:rsid w:val="003417D1"/>
    <w:rsid w:val="00357666"/>
    <w:rsid w:val="00367F18"/>
    <w:rsid w:val="00376A8F"/>
    <w:rsid w:val="00382D73"/>
    <w:rsid w:val="00383DE9"/>
    <w:rsid w:val="003A75C7"/>
    <w:rsid w:val="003B3C6C"/>
    <w:rsid w:val="00401F71"/>
    <w:rsid w:val="00454C38"/>
    <w:rsid w:val="004617FE"/>
    <w:rsid w:val="004946F1"/>
    <w:rsid w:val="00494C03"/>
    <w:rsid w:val="004B37D6"/>
    <w:rsid w:val="004C28D8"/>
    <w:rsid w:val="004C546F"/>
    <w:rsid w:val="004D6685"/>
    <w:rsid w:val="004F26FA"/>
    <w:rsid w:val="005028A0"/>
    <w:rsid w:val="00516847"/>
    <w:rsid w:val="00521694"/>
    <w:rsid w:val="0055145A"/>
    <w:rsid w:val="005737B0"/>
    <w:rsid w:val="00582046"/>
    <w:rsid w:val="00583A84"/>
    <w:rsid w:val="00585A69"/>
    <w:rsid w:val="005C006D"/>
    <w:rsid w:val="00600F39"/>
    <w:rsid w:val="00605A06"/>
    <w:rsid w:val="00610655"/>
    <w:rsid w:val="00610DDA"/>
    <w:rsid w:val="006469CC"/>
    <w:rsid w:val="00651C83"/>
    <w:rsid w:val="0071302B"/>
    <w:rsid w:val="00713C8A"/>
    <w:rsid w:val="00743D2D"/>
    <w:rsid w:val="0074491C"/>
    <w:rsid w:val="00761170"/>
    <w:rsid w:val="007817EF"/>
    <w:rsid w:val="007A11B1"/>
    <w:rsid w:val="007A2B66"/>
    <w:rsid w:val="007C3C39"/>
    <w:rsid w:val="007D2D41"/>
    <w:rsid w:val="007D4640"/>
    <w:rsid w:val="008040DC"/>
    <w:rsid w:val="00831B9C"/>
    <w:rsid w:val="00840053"/>
    <w:rsid w:val="00841881"/>
    <w:rsid w:val="00843040"/>
    <w:rsid w:val="00890F5A"/>
    <w:rsid w:val="0089519D"/>
    <w:rsid w:val="008B3A7E"/>
    <w:rsid w:val="008C3074"/>
    <w:rsid w:val="008D21E8"/>
    <w:rsid w:val="00960320"/>
    <w:rsid w:val="00967CBD"/>
    <w:rsid w:val="009A2126"/>
    <w:rsid w:val="009B0F2F"/>
    <w:rsid w:val="009B4A41"/>
    <w:rsid w:val="009D6795"/>
    <w:rsid w:val="00A00BA4"/>
    <w:rsid w:val="00A21A0C"/>
    <w:rsid w:val="00A4633B"/>
    <w:rsid w:val="00A54FE8"/>
    <w:rsid w:val="00AA1EC6"/>
    <w:rsid w:val="00AA223B"/>
    <w:rsid w:val="00AB2367"/>
    <w:rsid w:val="00AE5A0D"/>
    <w:rsid w:val="00B14EC7"/>
    <w:rsid w:val="00B67B5B"/>
    <w:rsid w:val="00B67DB8"/>
    <w:rsid w:val="00B96D51"/>
    <w:rsid w:val="00BA1BB5"/>
    <w:rsid w:val="00BA25B7"/>
    <w:rsid w:val="00BA65B9"/>
    <w:rsid w:val="00BC7127"/>
    <w:rsid w:val="00BC7B55"/>
    <w:rsid w:val="00BE3DFE"/>
    <w:rsid w:val="00BE5CD4"/>
    <w:rsid w:val="00BF79B6"/>
    <w:rsid w:val="00BF7E75"/>
    <w:rsid w:val="00C31695"/>
    <w:rsid w:val="00C33E3A"/>
    <w:rsid w:val="00C3784D"/>
    <w:rsid w:val="00C64618"/>
    <w:rsid w:val="00C80184"/>
    <w:rsid w:val="00C82D4A"/>
    <w:rsid w:val="00CC3396"/>
    <w:rsid w:val="00CC386C"/>
    <w:rsid w:val="00CE5269"/>
    <w:rsid w:val="00CF09D8"/>
    <w:rsid w:val="00CF4CE6"/>
    <w:rsid w:val="00D03BD7"/>
    <w:rsid w:val="00D224AA"/>
    <w:rsid w:val="00D3777D"/>
    <w:rsid w:val="00D64050"/>
    <w:rsid w:val="00DA4D6E"/>
    <w:rsid w:val="00DB6315"/>
    <w:rsid w:val="00DC4FE2"/>
    <w:rsid w:val="00DC7CD7"/>
    <w:rsid w:val="00DD08AD"/>
    <w:rsid w:val="00DD4D39"/>
    <w:rsid w:val="00E03206"/>
    <w:rsid w:val="00E2509C"/>
    <w:rsid w:val="00E36057"/>
    <w:rsid w:val="00E40325"/>
    <w:rsid w:val="00E62C74"/>
    <w:rsid w:val="00E721EA"/>
    <w:rsid w:val="00EB5D95"/>
    <w:rsid w:val="00EC5FA2"/>
    <w:rsid w:val="00F00E7A"/>
    <w:rsid w:val="00F02DC1"/>
    <w:rsid w:val="00F4085C"/>
    <w:rsid w:val="00F670FF"/>
    <w:rsid w:val="00F82854"/>
    <w:rsid w:val="00FA0F81"/>
    <w:rsid w:val="00FC6C64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WenQuanYi Micro Hei" w:hAnsi="Times New Roman" w:cs="Lohit Hindi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606A"/>
    <w:pPr>
      <w:suppressAutoHyphens/>
    </w:pPr>
  </w:style>
  <w:style w:type="paragraph" w:styleId="1">
    <w:name w:val="heading 1"/>
    <w:basedOn w:val="a"/>
    <w:link w:val="10"/>
    <w:uiPriority w:val="1"/>
    <w:qFormat/>
    <w:rsid w:val="00246D19"/>
    <w:pPr>
      <w:suppressAutoHyphens w:val="0"/>
      <w:autoSpaceDE w:val="0"/>
      <w:jc w:val="center"/>
      <w:textAlignment w:val="auto"/>
      <w:outlineLvl w:val="0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7D1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5B9BD5" w:themeColor="accent1"/>
      <w:sz w:val="26"/>
      <w:szCs w:val="2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881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B4F43"/>
    <w:pPr>
      <w:suppressAutoHyphens/>
    </w:pPr>
  </w:style>
  <w:style w:type="paragraph" w:customStyle="1" w:styleId="Heading">
    <w:name w:val="Heading"/>
    <w:basedOn w:val="Standard"/>
    <w:next w:val="Textbody"/>
    <w:rsid w:val="001B4F4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1B4F43"/>
    <w:pPr>
      <w:spacing w:after="120"/>
    </w:pPr>
  </w:style>
  <w:style w:type="paragraph" w:styleId="a3">
    <w:name w:val="List"/>
    <w:basedOn w:val="Textbody"/>
    <w:rsid w:val="001B4F43"/>
  </w:style>
  <w:style w:type="paragraph" w:styleId="a4">
    <w:name w:val="caption"/>
    <w:basedOn w:val="Standard"/>
    <w:rsid w:val="001B4F4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B4F43"/>
    <w:pPr>
      <w:suppressLineNumbers/>
    </w:pPr>
  </w:style>
  <w:style w:type="paragraph" w:customStyle="1" w:styleId="21">
    <w:name w:val="Заголовок №2"/>
    <w:basedOn w:val="Standard"/>
    <w:next w:val="Standard"/>
    <w:rsid w:val="001B4F43"/>
    <w:pPr>
      <w:spacing w:before="1560" w:line="320" w:lineRule="exact"/>
      <w:jc w:val="center"/>
    </w:pPr>
    <w:rPr>
      <w:rFonts w:eastAsia="Times New Roman" w:cs="Times New Roman"/>
      <w:b/>
      <w:bCs/>
      <w:sz w:val="25"/>
      <w:szCs w:val="25"/>
      <w:lang w:eastAsia="ru-RU"/>
    </w:rPr>
  </w:style>
  <w:style w:type="paragraph" w:customStyle="1" w:styleId="ConsPlusTitle">
    <w:name w:val="ConsPlusTitle"/>
    <w:rsid w:val="001B4F43"/>
    <w:pPr>
      <w:suppressAutoHyphens/>
      <w:autoSpaceDE w:val="0"/>
    </w:pPr>
    <w:rPr>
      <w:rFonts w:ascii="Arial" w:eastAsia="Arial" w:hAnsi="Arial" w:cs="Arial"/>
      <w:b/>
      <w:bCs/>
      <w:sz w:val="20"/>
      <w:szCs w:val="20"/>
      <w:lang w:bidi="ar-SA"/>
    </w:rPr>
  </w:style>
  <w:style w:type="paragraph" w:styleId="31">
    <w:name w:val="Body Text Indent 3"/>
    <w:basedOn w:val="Standard"/>
    <w:rsid w:val="001B4F43"/>
    <w:pPr>
      <w:ind w:firstLine="709"/>
      <w:jc w:val="both"/>
    </w:pPr>
    <w:rPr>
      <w:sz w:val="26"/>
      <w:szCs w:val="26"/>
    </w:rPr>
  </w:style>
  <w:style w:type="paragraph" w:customStyle="1" w:styleId="TableContents">
    <w:name w:val="Table Contents"/>
    <w:basedOn w:val="Standard"/>
    <w:rsid w:val="001B4F43"/>
    <w:pPr>
      <w:suppressLineNumbers/>
    </w:pPr>
  </w:style>
  <w:style w:type="paragraph" w:customStyle="1" w:styleId="TableHeading">
    <w:name w:val="Table Heading"/>
    <w:basedOn w:val="TableContents"/>
    <w:rsid w:val="001B4F43"/>
    <w:pPr>
      <w:jc w:val="center"/>
    </w:pPr>
    <w:rPr>
      <w:b/>
      <w:bCs/>
    </w:rPr>
  </w:style>
  <w:style w:type="paragraph" w:styleId="a5">
    <w:name w:val="header"/>
    <w:basedOn w:val="Standard"/>
    <w:link w:val="a6"/>
    <w:uiPriority w:val="99"/>
    <w:rsid w:val="001B4F43"/>
    <w:pPr>
      <w:suppressLineNumbers/>
      <w:tabs>
        <w:tab w:val="center" w:pos="4819"/>
        <w:tab w:val="right" w:pos="9638"/>
      </w:tabs>
    </w:pPr>
  </w:style>
  <w:style w:type="character" w:customStyle="1" w:styleId="a7">
    <w:name w:val="Основной текст_"/>
    <w:basedOn w:val="a0"/>
    <w:rsid w:val="001B4F43"/>
    <w:rPr>
      <w:rFonts w:ascii="Times New Roman" w:eastAsia="Times New Roman" w:hAnsi="Times New Roman" w:cs="Times New Roman"/>
      <w:spacing w:val="0"/>
      <w:sz w:val="25"/>
      <w:szCs w:val="25"/>
    </w:rPr>
  </w:style>
  <w:style w:type="character" w:customStyle="1" w:styleId="3pt">
    <w:name w:val="Основной текст + Интервал 3 pt"/>
    <w:basedOn w:val="a7"/>
    <w:rsid w:val="001B4F43"/>
    <w:rPr>
      <w:rFonts w:ascii="Times New Roman" w:eastAsia="Times New Roman" w:hAnsi="Times New Roman" w:cs="Times New Roman"/>
      <w:spacing w:val="70"/>
      <w:sz w:val="25"/>
      <w:szCs w:val="25"/>
    </w:rPr>
  </w:style>
  <w:style w:type="character" w:customStyle="1" w:styleId="NumberingSymbols">
    <w:name w:val="Numbering Symbols"/>
    <w:rsid w:val="001B4F43"/>
  </w:style>
  <w:style w:type="character" w:customStyle="1" w:styleId="a8">
    <w:name w:val="Цветовое выделение для Текст"/>
    <w:rsid w:val="001B4F43"/>
    <w:rPr>
      <w:sz w:val="26"/>
    </w:rPr>
  </w:style>
  <w:style w:type="paragraph" w:styleId="a9">
    <w:name w:val="footer"/>
    <w:basedOn w:val="a"/>
    <w:rsid w:val="001B4F4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rsid w:val="001B4F43"/>
    <w:rPr>
      <w:rFonts w:cs="Mangal"/>
      <w:szCs w:val="21"/>
    </w:rPr>
  </w:style>
  <w:style w:type="paragraph" w:styleId="ab">
    <w:name w:val="List Paragraph"/>
    <w:basedOn w:val="a"/>
    <w:rsid w:val="001B4F43"/>
    <w:pPr>
      <w:ind w:left="720"/>
    </w:pPr>
    <w:rPr>
      <w:rFonts w:cs="Mangal"/>
      <w:szCs w:val="21"/>
    </w:rPr>
  </w:style>
  <w:style w:type="paragraph" w:styleId="ac">
    <w:name w:val="Balloon Text"/>
    <w:basedOn w:val="a"/>
    <w:rsid w:val="001B4F43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rsid w:val="001B4F43"/>
    <w:rPr>
      <w:rFonts w:ascii="Segoe UI" w:hAnsi="Segoe UI" w:cs="Mangal"/>
      <w:sz w:val="18"/>
      <w:szCs w:val="16"/>
    </w:rPr>
  </w:style>
  <w:style w:type="character" w:customStyle="1" w:styleId="WW8Num1z2">
    <w:name w:val="WW8Num1z2"/>
    <w:rsid w:val="001B4F43"/>
  </w:style>
  <w:style w:type="numbering" w:customStyle="1" w:styleId="WW8Num2">
    <w:name w:val="WW8Num2"/>
    <w:basedOn w:val="a2"/>
    <w:rsid w:val="001B4F43"/>
    <w:pPr>
      <w:numPr>
        <w:numId w:val="1"/>
      </w:numPr>
    </w:pPr>
  </w:style>
  <w:style w:type="numbering" w:customStyle="1" w:styleId="WW8Num3">
    <w:name w:val="WW8Num3"/>
    <w:basedOn w:val="a2"/>
    <w:rsid w:val="001B4F43"/>
    <w:pPr>
      <w:numPr>
        <w:numId w:val="2"/>
      </w:numPr>
    </w:pPr>
  </w:style>
  <w:style w:type="paragraph" w:styleId="ae">
    <w:name w:val="No Spacing"/>
    <w:qFormat/>
    <w:rsid w:val="001D0CCB"/>
    <w:pPr>
      <w:widowControl/>
      <w:suppressAutoHyphens/>
      <w:autoSpaceDE w:val="0"/>
      <w:autoSpaceDN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610DDA"/>
  </w:style>
  <w:style w:type="paragraph" w:styleId="af">
    <w:name w:val="Body Text"/>
    <w:basedOn w:val="a"/>
    <w:link w:val="af0"/>
    <w:uiPriority w:val="99"/>
    <w:semiHidden/>
    <w:unhideWhenUsed/>
    <w:rsid w:val="00CC3396"/>
    <w:pPr>
      <w:spacing w:after="120"/>
    </w:pPr>
    <w:rPr>
      <w:rFonts w:cs="Mangal"/>
      <w:szCs w:val="21"/>
    </w:rPr>
  </w:style>
  <w:style w:type="character" w:customStyle="1" w:styleId="af0">
    <w:name w:val="Основной текст Знак"/>
    <w:basedOn w:val="a0"/>
    <w:link w:val="af"/>
    <w:uiPriority w:val="99"/>
    <w:semiHidden/>
    <w:rsid w:val="00CC3396"/>
    <w:rPr>
      <w:rFonts w:cs="Mangal"/>
      <w:szCs w:val="21"/>
    </w:rPr>
  </w:style>
  <w:style w:type="character" w:customStyle="1" w:styleId="10">
    <w:name w:val="Заголовок 1 Знак"/>
    <w:basedOn w:val="a0"/>
    <w:link w:val="1"/>
    <w:uiPriority w:val="1"/>
    <w:rsid w:val="00246D19"/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table" w:styleId="af1">
    <w:name w:val="Table Grid"/>
    <w:basedOn w:val="a1"/>
    <w:uiPriority w:val="39"/>
    <w:rsid w:val="00383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next w:val="a"/>
    <w:link w:val="af3"/>
    <w:uiPriority w:val="10"/>
    <w:qFormat/>
    <w:rsid w:val="000728A5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f3">
    <w:name w:val="Название Знак"/>
    <w:basedOn w:val="a0"/>
    <w:link w:val="af2"/>
    <w:uiPriority w:val="10"/>
    <w:rsid w:val="000728A5"/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table" w:customStyle="1" w:styleId="TableNormal">
    <w:name w:val="Table Normal"/>
    <w:uiPriority w:val="2"/>
    <w:semiHidden/>
    <w:unhideWhenUsed/>
    <w:qFormat/>
    <w:rsid w:val="005C006D"/>
    <w:pPr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C006D"/>
    <w:pPr>
      <w:suppressAutoHyphens w:val="0"/>
      <w:autoSpaceDE w:val="0"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3417D1"/>
    <w:rPr>
      <w:rFonts w:asciiTheme="majorHAnsi" w:eastAsiaTheme="majorEastAsia" w:hAnsiTheme="majorHAnsi" w:cs="Mangal"/>
      <w:b/>
      <w:bCs/>
      <w:color w:val="5B9BD5" w:themeColor="accent1"/>
      <w:sz w:val="26"/>
      <w:szCs w:val="23"/>
    </w:rPr>
  </w:style>
  <w:style w:type="character" w:customStyle="1" w:styleId="af4">
    <w:name w:val="Гипертекстовая ссылка"/>
    <w:uiPriority w:val="99"/>
    <w:rsid w:val="00841881"/>
    <w:rPr>
      <w:b w:val="0"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9"/>
    <w:rsid w:val="00841881"/>
    <w:rPr>
      <w:rFonts w:asciiTheme="majorHAnsi" w:eastAsiaTheme="majorEastAsia" w:hAnsiTheme="majorHAnsi" w:cs="Mangal"/>
      <w:b/>
      <w:bCs/>
      <w:color w:val="5B9BD5" w:themeColor="accent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WenQuanYi Micro Hei" w:hAnsi="Times New Roman" w:cs="Lohit Hindi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606A"/>
    <w:pPr>
      <w:suppressAutoHyphens/>
    </w:pPr>
  </w:style>
  <w:style w:type="paragraph" w:styleId="1">
    <w:name w:val="heading 1"/>
    <w:basedOn w:val="a"/>
    <w:link w:val="10"/>
    <w:uiPriority w:val="1"/>
    <w:qFormat/>
    <w:rsid w:val="00246D19"/>
    <w:pPr>
      <w:suppressAutoHyphens w:val="0"/>
      <w:autoSpaceDE w:val="0"/>
      <w:jc w:val="center"/>
      <w:textAlignment w:val="auto"/>
      <w:outlineLvl w:val="0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7D1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5B9BD5" w:themeColor="accent1"/>
      <w:sz w:val="26"/>
      <w:szCs w:val="2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881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B4F43"/>
    <w:pPr>
      <w:suppressAutoHyphens/>
    </w:pPr>
  </w:style>
  <w:style w:type="paragraph" w:customStyle="1" w:styleId="Heading">
    <w:name w:val="Heading"/>
    <w:basedOn w:val="Standard"/>
    <w:next w:val="Textbody"/>
    <w:rsid w:val="001B4F4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1B4F43"/>
    <w:pPr>
      <w:spacing w:after="120"/>
    </w:pPr>
  </w:style>
  <w:style w:type="paragraph" w:styleId="a3">
    <w:name w:val="List"/>
    <w:basedOn w:val="Textbody"/>
    <w:rsid w:val="001B4F43"/>
  </w:style>
  <w:style w:type="paragraph" w:styleId="a4">
    <w:name w:val="caption"/>
    <w:basedOn w:val="Standard"/>
    <w:rsid w:val="001B4F4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B4F43"/>
    <w:pPr>
      <w:suppressLineNumbers/>
    </w:pPr>
  </w:style>
  <w:style w:type="paragraph" w:customStyle="1" w:styleId="21">
    <w:name w:val="Заголовок №2"/>
    <w:basedOn w:val="Standard"/>
    <w:next w:val="Standard"/>
    <w:rsid w:val="001B4F43"/>
    <w:pPr>
      <w:spacing w:before="1560" w:line="320" w:lineRule="exact"/>
      <w:jc w:val="center"/>
    </w:pPr>
    <w:rPr>
      <w:rFonts w:eastAsia="Times New Roman" w:cs="Times New Roman"/>
      <w:b/>
      <w:bCs/>
      <w:sz w:val="25"/>
      <w:szCs w:val="25"/>
      <w:lang w:eastAsia="ru-RU"/>
    </w:rPr>
  </w:style>
  <w:style w:type="paragraph" w:customStyle="1" w:styleId="ConsPlusTitle">
    <w:name w:val="ConsPlusTitle"/>
    <w:rsid w:val="001B4F43"/>
    <w:pPr>
      <w:suppressAutoHyphens/>
      <w:autoSpaceDE w:val="0"/>
    </w:pPr>
    <w:rPr>
      <w:rFonts w:ascii="Arial" w:eastAsia="Arial" w:hAnsi="Arial" w:cs="Arial"/>
      <w:b/>
      <w:bCs/>
      <w:sz w:val="20"/>
      <w:szCs w:val="20"/>
      <w:lang w:bidi="ar-SA"/>
    </w:rPr>
  </w:style>
  <w:style w:type="paragraph" w:styleId="31">
    <w:name w:val="Body Text Indent 3"/>
    <w:basedOn w:val="Standard"/>
    <w:rsid w:val="001B4F43"/>
    <w:pPr>
      <w:ind w:firstLine="709"/>
      <w:jc w:val="both"/>
    </w:pPr>
    <w:rPr>
      <w:sz w:val="26"/>
      <w:szCs w:val="26"/>
    </w:rPr>
  </w:style>
  <w:style w:type="paragraph" w:customStyle="1" w:styleId="TableContents">
    <w:name w:val="Table Contents"/>
    <w:basedOn w:val="Standard"/>
    <w:rsid w:val="001B4F43"/>
    <w:pPr>
      <w:suppressLineNumbers/>
    </w:pPr>
  </w:style>
  <w:style w:type="paragraph" w:customStyle="1" w:styleId="TableHeading">
    <w:name w:val="Table Heading"/>
    <w:basedOn w:val="TableContents"/>
    <w:rsid w:val="001B4F43"/>
    <w:pPr>
      <w:jc w:val="center"/>
    </w:pPr>
    <w:rPr>
      <w:b/>
      <w:bCs/>
    </w:rPr>
  </w:style>
  <w:style w:type="paragraph" w:styleId="a5">
    <w:name w:val="header"/>
    <w:basedOn w:val="Standard"/>
    <w:link w:val="a6"/>
    <w:uiPriority w:val="99"/>
    <w:rsid w:val="001B4F43"/>
    <w:pPr>
      <w:suppressLineNumbers/>
      <w:tabs>
        <w:tab w:val="center" w:pos="4819"/>
        <w:tab w:val="right" w:pos="9638"/>
      </w:tabs>
    </w:pPr>
  </w:style>
  <w:style w:type="character" w:customStyle="1" w:styleId="a7">
    <w:name w:val="Основной текст_"/>
    <w:basedOn w:val="a0"/>
    <w:rsid w:val="001B4F43"/>
    <w:rPr>
      <w:rFonts w:ascii="Times New Roman" w:eastAsia="Times New Roman" w:hAnsi="Times New Roman" w:cs="Times New Roman"/>
      <w:spacing w:val="0"/>
      <w:sz w:val="25"/>
      <w:szCs w:val="25"/>
    </w:rPr>
  </w:style>
  <w:style w:type="character" w:customStyle="1" w:styleId="3pt">
    <w:name w:val="Основной текст + Интервал 3 pt"/>
    <w:basedOn w:val="a7"/>
    <w:rsid w:val="001B4F43"/>
    <w:rPr>
      <w:rFonts w:ascii="Times New Roman" w:eastAsia="Times New Roman" w:hAnsi="Times New Roman" w:cs="Times New Roman"/>
      <w:spacing w:val="70"/>
      <w:sz w:val="25"/>
      <w:szCs w:val="25"/>
    </w:rPr>
  </w:style>
  <w:style w:type="character" w:customStyle="1" w:styleId="NumberingSymbols">
    <w:name w:val="Numbering Symbols"/>
    <w:rsid w:val="001B4F43"/>
  </w:style>
  <w:style w:type="character" w:customStyle="1" w:styleId="a8">
    <w:name w:val="Цветовое выделение для Текст"/>
    <w:rsid w:val="001B4F43"/>
    <w:rPr>
      <w:sz w:val="26"/>
    </w:rPr>
  </w:style>
  <w:style w:type="paragraph" w:styleId="a9">
    <w:name w:val="footer"/>
    <w:basedOn w:val="a"/>
    <w:rsid w:val="001B4F4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rsid w:val="001B4F43"/>
    <w:rPr>
      <w:rFonts w:cs="Mangal"/>
      <w:szCs w:val="21"/>
    </w:rPr>
  </w:style>
  <w:style w:type="paragraph" w:styleId="ab">
    <w:name w:val="List Paragraph"/>
    <w:basedOn w:val="a"/>
    <w:rsid w:val="001B4F43"/>
    <w:pPr>
      <w:ind w:left="720"/>
    </w:pPr>
    <w:rPr>
      <w:rFonts w:cs="Mangal"/>
      <w:szCs w:val="21"/>
    </w:rPr>
  </w:style>
  <w:style w:type="paragraph" w:styleId="ac">
    <w:name w:val="Balloon Text"/>
    <w:basedOn w:val="a"/>
    <w:rsid w:val="001B4F43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rsid w:val="001B4F43"/>
    <w:rPr>
      <w:rFonts w:ascii="Segoe UI" w:hAnsi="Segoe UI" w:cs="Mangal"/>
      <w:sz w:val="18"/>
      <w:szCs w:val="16"/>
    </w:rPr>
  </w:style>
  <w:style w:type="character" w:customStyle="1" w:styleId="WW8Num1z2">
    <w:name w:val="WW8Num1z2"/>
    <w:rsid w:val="001B4F43"/>
  </w:style>
  <w:style w:type="numbering" w:customStyle="1" w:styleId="WW8Num2">
    <w:name w:val="WW8Num2"/>
    <w:basedOn w:val="a2"/>
    <w:rsid w:val="001B4F43"/>
    <w:pPr>
      <w:numPr>
        <w:numId w:val="1"/>
      </w:numPr>
    </w:pPr>
  </w:style>
  <w:style w:type="numbering" w:customStyle="1" w:styleId="WW8Num3">
    <w:name w:val="WW8Num3"/>
    <w:basedOn w:val="a2"/>
    <w:rsid w:val="001B4F43"/>
    <w:pPr>
      <w:numPr>
        <w:numId w:val="2"/>
      </w:numPr>
    </w:pPr>
  </w:style>
  <w:style w:type="paragraph" w:styleId="ae">
    <w:name w:val="No Spacing"/>
    <w:qFormat/>
    <w:rsid w:val="001D0CCB"/>
    <w:pPr>
      <w:widowControl/>
      <w:suppressAutoHyphens/>
      <w:autoSpaceDE w:val="0"/>
      <w:autoSpaceDN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610DDA"/>
  </w:style>
  <w:style w:type="paragraph" w:styleId="af">
    <w:name w:val="Body Text"/>
    <w:basedOn w:val="a"/>
    <w:link w:val="af0"/>
    <w:uiPriority w:val="99"/>
    <w:semiHidden/>
    <w:unhideWhenUsed/>
    <w:rsid w:val="00CC3396"/>
    <w:pPr>
      <w:spacing w:after="120"/>
    </w:pPr>
    <w:rPr>
      <w:rFonts w:cs="Mangal"/>
      <w:szCs w:val="21"/>
    </w:rPr>
  </w:style>
  <w:style w:type="character" w:customStyle="1" w:styleId="af0">
    <w:name w:val="Основной текст Знак"/>
    <w:basedOn w:val="a0"/>
    <w:link w:val="af"/>
    <w:uiPriority w:val="99"/>
    <w:semiHidden/>
    <w:rsid w:val="00CC3396"/>
    <w:rPr>
      <w:rFonts w:cs="Mangal"/>
      <w:szCs w:val="21"/>
    </w:rPr>
  </w:style>
  <w:style w:type="character" w:customStyle="1" w:styleId="10">
    <w:name w:val="Заголовок 1 Знак"/>
    <w:basedOn w:val="a0"/>
    <w:link w:val="1"/>
    <w:uiPriority w:val="1"/>
    <w:rsid w:val="00246D19"/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table" w:styleId="af1">
    <w:name w:val="Table Grid"/>
    <w:basedOn w:val="a1"/>
    <w:uiPriority w:val="39"/>
    <w:rsid w:val="00383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next w:val="a"/>
    <w:link w:val="af3"/>
    <w:uiPriority w:val="10"/>
    <w:qFormat/>
    <w:rsid w:val="000728A5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f3">
    <w:name w:val="Название Знак"/>
    <w:basedOn w:val="a0"/>
    <w:link w:val="af2"/>
    <w:uiPriority w:val="10"/>
    <w:rsid w:val="000728A5"/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table" w:customStyle="1" w:styleId="TableNormal">
    <w:name w:val="Table Normal"/>
    <w:uiPriority w:val="2"/>
    <w:semiHidden/>
    <w:unhideWhenUsed/>
    <w:qFormat/>
    <w:rsid w:val="005C006D"/>
    <w:pPr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C006D"/>
    <w:pPr>
      <w:suppressAutoHyphens w:val="0"/>
      <w:autoSpaceDE w:val="0"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3417D1"/>
    <w:rPr>
      <w:rFonts w:asciiTheme="majorHAnsi" w:eastAsiaTheme="majorEastAsia" w:hAnsiTheme="majorHAnsi" w:cs="Mangal"/>
      <w:b/>
      <w:bCs/>
      <w:color w:val="5B9BD5" w:themeColor="accent1"/>
      <w:sz w:val="26"/>
      <w:szCs w:val="23"/>
    </w:rPr>
  </w:style>
  <w:style w:type="character" w:customStyle="1" w:styleId="af4">
    <w:name w:val="Гипертекстовая ссылка"/>
    <w:uiPriority w:val="99"/>
    <w:rsid w:val="00841881"/>
    <w:rPr>
      <w:b w:val="0"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9"/>
    <w:rsid w:val="00841881"/>
    <w:rPr>
      <w:rFonts w:asciiTheme="majorHAnsi" w:eastAsiaTheme="majorEastAsia" w:hAnsiTheme="majorHAnsi" w:cs="Mangal"/>
      <w:b/>
      <w:bCs/>
      <w:color w:val="5B9BD5" w:themeColor="accen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unicipal.garant.ru/document?id=12057560&amp;sub=0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unicipal.garant.ru/document?id=12057560&amp;sub=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B671A-B679-4AD5-B028-DFCB7B15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2970</Words>
  <Characters>16934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</dc:creator>
  <cp:lastModifiedBy>User</cp:lastModifiedBy>
  <cp:revision>6</cp:revision>
  <cp:lastPrinted>2021-03-22T19:33:00Z</cp:lastPrinted>
  <dcterms:created xsi:type="dcterms:W3CDTF">2021-03-26T05:29:00Z</dcterms:created>
  <dcterms:modified xsi:type="dcterms:W3CDTF">2021-03-26T05:39:00Z</dcterms:modified>
</cp:coreProperties>
</file>