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AE2063" w:rsidP="00C1411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1F2F4E" wp14:editId="6C66A89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63" w:rsidRPr="00AE2063" w:rsidRDefault="00AE2063" w:rsidP="00C14119">
      <w:pPr>
        <w:jc w:val="center"/>
        <w:rPr>
          <w:b/>
          <w:sz w:val="20"/>
          <w:szCs w:val="20"/>
        </w:rPr>
      </w:pP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Pr="00AE2063">
        <w:rPr>
          <w:b/>
          <w:sz w:val="28"/>
          <w:szCs w:val="28"/>
        </w:rPr>
        <w:t xml:space="preserve"> </w:t>
      </w:r>
    </w:p>
    <w:p w:rsidR="00AE2063" w:rsidRDefault="00AE2063" w:rsidP="00AE2063">
      <w:pPr>
        <w:jc w:val="center"/>
        <w:rPr>
          <w:b/>
          <w:sz w:val="28"/>
          <w:szCs w:val="28"/>
        </w:rPr>
      </w:pPr>
    </w:p>
    <w:p w:rsidR="00C14119" w:rsidRPr="00AE2063" w:rsidRDefault="00C14119" w:rsidP="00AE2063">
      <w:pPr>
        <w:jc w:val="center"/>
        <w:rPr>
          <w:b/>
          <w:sz w:val="32"/>
          <w:szCs w:val="32"/>
        </w:rPr>
      </w:pPr>
      <w:proofErr w:type="gramStart"/>
      <w:r w:rsidRPr="00AE2063">
        <w:rPr>
          <w:b/>
          <w:sz w:val="32"/>
          <w:szCs w:val="32"/>
        </w:rPr>
        <w:t>Р</w:t>
      </w:r>
      <w:proofErr w:type="gramEnd"/>
      <w:r w:rsidRPr="00AE2063">
        <w:rPr>
          <w:b/>
          <w:sz w:val="32"/>
          <w:szCs w:val="32"/>
        </w:rPr>
        <w:t xml:space="preserve"> Е Ш Е Н И Е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Pr="00AE2063" w:rsidRDefault="00C14119" w:rsidP="00C14119">
      <w:r w:rsidRPr="00AE2063">
        <w:t xml:space="preserve">от  </w:t>
      </w:r>
      <w:r w:rsidR="0086724F">
        <w:t>28.04.2021</w:t>
      </w:r>
      <w:r w:rsidRPr="00AE2063">
        <w:t xml:space="preserve">         </w:t>
      </w:r>
      <w:r w:rsidR="00955A62" w:rsidRPr="00AE2063">
        <w:t xml:space="preserve">                                                                             </w:t>
      </w:r>
      <w:r w:rsidR="00AE2063">
        <w:t xml:space="preserve">                       </w:t>
      </w:r>
      <w:r w:rsidRPr="00AE2063">
        <w:t xml:space="preserve">№ </w:t>
      </w:r>
      <w:r w:rsidR="0086724F">
        <w:t>120</w:t>
      </w:r>
      <w:bookmarkStart w:id="0" w:name="_GoBack"/>
      <w:bookmarkEnd w:id="0"/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AE2063" w:rsidRDefault="00AE2063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/>
          <w:sz w:val="28"/>
          <w:szCs w:val="28"/>
        </w:rPr>
        <w:t xml:space="preserve">ения </w:t>
      </w:r>
      <w:proofErr w:type="spellStart"/>
      <w:r w:rsidR="006777F8">
        <w:rPr>
          <w:b/>
          <w:sz w:val="28"/>
          <w:szCs w:val="28"/>
        </w:rPr>
        <w:t>Кореновского</w:t>
      </w:r>
      <w:proofErr w:type="spellEnd"/>
      <w:r w:rsidR="006777F8">
        <w:rPr>
          <w:b/>
          <w:sz w:val="28"/>
          <w:szCs w:val="28"/>
        </w:rPr>
        <w:t xml:space="preserve"> района на 2021</w:t>
      </w:r>
      <w:r>
        <w:rPr>
          <w:b/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AE2063" w:rsidRDefault="00AE2063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прогнозный план (программу) приватизации муниципального имущества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год (прилагается).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77F8">
        <w:rPr>
          <w:sz w:val="28"/>
          <w:szCs w:val="28"/>
        </w:rPr>
        <w:t>2. Признать утратившими силу р</w:t>
      </w:r>
      <w:r w:rsidRPr="00C14119">
        <w:rPr>
          <w:bCs/>
          <w:sz w:val="28"/>
          <w:szCs w:val="28"/>
        </w:rPr>
        <w:t>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</w:t>
      </w:r>
      <w:proofErr w:type="spellStart"/>
      <w:r w:rsidR="00054A3E">
        <w:rPr>
          <w:bCs/>
          <w:sz w:val="28"/>
          <w:szCs w:val="28"/>
        </w:rPr>
        <w:t>Кореновского</w:t>
      </w:r>
      <w:proofErr w:type="spellEnd"/>
      <w:r w:rsidR="00054A3E">
        <w:rPr>
          <w:bCs/>
          <w:sz w:val="28"/>
          <w:szCs w:val="28"/>
        </w:rPr>
        <w:t xml:space="preserve"> района от </w:t>
      </w:r>
      <w:r w:rsidR="006777F8">
        <w:rPr>
          <w:bCs/>
          <w:sz w:val="28"/>
          <w:szCs w:val="28"/>
        </w:rPr>
        <w:t>14 февраля 2021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6777F8">
        <w:rPr>
          <w:bCs/>
          <w:sz w:val="28"/>
          <w:szCs w:val="28"/>
        </w:rPr>
        <w:t>47</w:t>
      </w:r>
      <w:r w:rsidRPr="00C14119">
        <w:rPr>
          <w:bCs/>
          <w:sz w:val="28"/>
          <w:szCs w:val="28"/>
        </w:rPr>
        <w:t xml:space="preserve"> "Об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Cs/>
          <w:sz w:val="28"/>
          <w:szCs w:val="28"/>
        </w:rPr>
        <w:t xml:space="preserve">ения </w:t>
      </w:r>
      <w:proofErr w:type="spellStart"/>
      <w:r w:rsidR="006777F8">
        <w:rPr>
          <w:bCs/>
          <w:sz w:val="28"/>
          <w:szCs w:val="28"/>
        </w:rPr>
        <w:t>Кореновского</w:t>
      </w:r>
      <w:proofErr w:type="spellEnd"/>
      <w:r w:rsidR="006777F8">
        <w:rPr>
          <w:bCs/>
          <w:sz w:val="28"/>
          <w:szCs w:val="28"/>
        </w:rPr>
        <w:t xml:space="preserve"> района на 2020</w:t>
      </w:r>
      <w:r w:rsidRPr="00C14119">
        <w:rPr>
          <w:bCs/>
          <w:sz w:val="28"/>
          <w:szCs w:val="28"/>
        </w:rPr>
        <w:t xml:space="preserve"> год"</w:t>
      </w:r>
      <w:r w:rsidR="006777F8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 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AE2063" w:rsidRDefault="009717DC" w:rsidP="009717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7F8">
        <w:rPr>
          <w:sz w:val="28"/>
          <w:szCs w:val="28"/>
        </w:rPr>
        <w:t xml:space="preserve"> </w:t>
      </w: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717DC" w:rsidRDefault="009717DC" w:rsidP="00AE2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после его официального обнародования.</w:t>
      </w:r>
    </w:p>
    <w:p w:rsidR="009717DC" w:rsidRDefault="009717DC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AE2063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Платнировского</w:t>
            </w:r>
            <w:r w:rsidR="00AE2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Платнировского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района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77F8">
        <w:rPr>
          <w:sz w:val="28"/>
          <w:szCs w:val="28"/>
        </w:rPr>
        <w:t>____________</w:t>
      </w:r>
      <w:r w:rsidR="00553AA6">
        <w:rPr>
          <w:sz w:val="28"/>
          <w:szCs w:val="28"/>
        </w:rPr>
        <w:t xml:space="preserve"> № </w:t>
      </w:r>
      <w:r w:rsidR="006777F8">
        <w:rPr>
          <w:sz w:val="28"/>
          <w:szCs w:val="28"/>
        </w:rPr>
        <w:t>______</w:t>
      </w: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 xml:space="preserve">ения </w:t>
      </w:r>
      <w:proofErr w:type="spellStart"/>
      <w:r w:rsidR="00BD4649">
        <w:rPr>
          <w:sz w:val="28"/>
          <w:szCs w:val="28"/>
        </w:rPr>
        <w:t>Кореновского</w:t>
      </w:r>
      <w:proofErr w:type="spellEnd"/>
      <w:r w:rsidR="00BD4649">
        <w:rPr>
          <w:sz w:val="28"/>
          <w:szCs w:val="28"/>
        </w:rPr>
        <w:t xml:space="preserve"> </w:t>
      </w:r>
      <w:r w:rsidR="006777F8">
        <w:rPr>
          <w:sz w:val="28"/>
          <w:szCs w:val="28"/>
        </w:rPr>
        <w:t>района на 2021</w:t>
      </w:r>
      <w:r>
        <w:rPr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Прогнозный план (программа) 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C14119">
        <w:rPr>
          <w:sz w:val="28"/>
          <w:szCs w:val="28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Планируемые поступления в бюджет Платнировского сельского поселения Кореновского района  от приватизации муниципального имущества предполагается обеспечить за счет: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продажи муниципального имущества, в том числе: здания мясного павильона, приватизация кото</w:t>
      </w:r>
      <w:r w:rsidR="00BD4649">
        <w:rPr>
          <w:sz w:val="28"/>
          <w:szCs w:val="28"/>
        </w:rPr>
        <w:t>рого была запланирована на 20</w:t>
      </w:r>
      <w:r w:rsidR="006777F8">
        <w:rPr>
          <w:sz w:val="28"/>
          <w:szCs w:val="28"/>
        </w:rPr>
        <w:t>20</w:t>
      </w:r>
      <w:r>
        <w:rPr>
          <w:sz w:val="28"/>
          <w:szCs w:val="28"/>
        </w:rPr>
        <w:t xml:space="preserve"> год, но не состоялась при причи</w:t>
      </w:r>
      <w:r w:rsidR="00BD4649">
        <w:rPr>
          <w:sz w:val="28"/>
          <w:szCs w:val="28"/>
        </w:rPr>
        <w:t>не отсутствия заявок на аукцион</w:t>
      </w:r>
      <w:r w:rsidR="006777F8">
        <w:rPr>
          <w:sz w:val="28"/>
          <w:szCs w:val="28"/>
        </w:rPr>
        <w:t xml:space="preserve"> и отмены продажи путем публичного предложения в электронной форме в связи с получением предостережения прокурора </w:t>
      </w:r>
      <w:proofErr w:type="spellStart"/>
      <w:r w:rsidR="006777F8">
        <w:rPr>
          <w:sz w:val="28"/>
          <w:szCs w:val="28"/>
        </w:rPr>
        <w:t>Кореновского</w:t>
      </w:r>
      <w:proofErr w:type="spellEnd"/>
      <w:r w:rsidR="006777F8">
        <w:rPr>
          <w:sz w:val="28"/>
          <w:szCs w:val="28"/>
        </w:rPr>
        <w:t xml:space="preserve"> района</w:t>
      </w:r>
      <w:r w:rsidR="00BD4649">
        <w:rPr>
          <w:sz w:val="28"/>
          <w:szCs w:val="28"/>
        </w:rPr>
        <w:t>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119"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</w:t>
      </w:r>
      <w:r>
        <w:rPr>
          <w:sz w:val="28"/>
          <w:szCs w:val="28"/>
        </w:rPr>
        <w:t xml:space="preserve"> подлежащего при</w:t>
      </w:r>
      <w:r w:rsidR="006777F8">
        <w:rPr>
          <w:sz w:val="28"/>
          <w:szCs w:val="28"/>
        </w:rPr>
        <w:t>ватизации в 2021</w:t>
      </w:r>
      <w:r w:rsidR="00C14119">
        <w:rPr>
          <w:sz w:val="28"/>
          <w:szCs w:val="28"/>
        </w:rPr>
        <w:t xml:space="preserve"> г.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настоящим прогнозным планом (программой) п</w:t>
      </w:r>
      <w:r w:rsidR="00BD4649">
        <w:rPr>
          <w:sz w:val="28"/>
          <w:szCs w:val="28"/>
        </w:rPr>
        <w:t>редполагается приватизировать 1 (один) объект</w:t>
      </w:r>
      <w:r>
        <w:rPr>
          <w:sz w:val="28"/>
          <w:szCs w:val="28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Объекты недвижимости, пред</w:t>
      </w:r>
      <w:r w:rsidR="00BD4649">
        <w:rPr>
          <w:sz w:val="28"/>
          <w:szCs w:val="28"/>
        </w:rPr>
        <w:t>полагаемые к приватизации в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</w:p>
    <w:p w:rsidR="00AE2063" w:rsidRDefault="00AE2063" w:rsidP="00BD4649">
      <w:pPr>
        <w:jc w:val="both"/>
        <w:rPr>
          <w:sz w:val="28"/>
          <w:szCs w:val="28"/>
        </w:rPr>
      </w:pPr>
    </w:p>
    <w:p w:rsidR="006777F8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</w:t>
      </w:r>
      <w:r w:rsidR="00BD4649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202</w:t>
      </w:r>
      <w:r w:rsidR="006777F8">
        <w:rPr>
          <w:sz w:val="28"/>
          <w:szCs w:val="28"/>
        </w:rPr>
        <w:t>1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>, подлежащего приватизации в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4930"/>
        <w:gridCol w:w="2037"/>
        <w:gridCol w:w="1982"/>
      </w:tblGrid>
      <w:tr w:rsidR="00054A3E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054A3E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мясного павильона, назначение: производственное. Общая площадь-</w:t>
            </w:r>
            <w:r w:rsidR="00054A3E">
              <w:rPr>
                <w:sz w:val="28"/>
                <w:szCs w:val="28"/>
              </w:rPr>
              <w:t xml:space="preserve"> 61,6 кв.м., этаж -1. Литер: Б., кадастровый номер: 23:12:0901027:275,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магазины без ограничения профиля и ассортимента, в том числе, магазины товаров первой необходимости, площадью 179 кв.м., </w:t>
            </w:r>
            <w:r w:rsidR="00054A3E">
              <w:rPr>
                <w:sz w:val="28"/>
                <w:szCs w:val="28"/>
              </w:rPr>
              <w:t xml:space="preserve">кадастровый номер: 23:12:0901027:524,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677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квартал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AE2063" w:rsidRDefault="00AE2063" w:rsidP="00C14119">
      <w:pPr>
        <w:rPr>
          <w:sz w:val="28"/>
          <w:szCs w:val="28"/>
        </w:rPr>
      </w:pPr>
    </w:p>
    <w:p w:rsidR="006777F8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AE206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BD4649">
        <w:rPr>
          <w:sz w:val="28"/>
          <w:szCs w:val="28"/>
        </w:rPr>
        <w:t xml:space="preserve">                   </w:t>
      </w:r>
      <w:r w:rsidR="00AE2063">
        <w:rPr>
          <w:sz w:val="28"/>
          <w:szCs w:val="28"/>
        </w:rPr>
        <w:t xml:space="preserve">                 </w:t>
      </w:r>
      <w:r w:rsidR="00BD4649">
        <w:rPr>
          <w:sz w:val="28"/>
          <w:szCs w:val="28"/>
        </w:rPr>
        <w:t xml:space="preserve">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AE206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F8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24F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063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10DF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2020-02-10T12:55:00Z</cp:lastPrinted>
  <dcterms:created xsi:type="dcterms:W3CDTF">2021-04-28T06:52:00Z</dcterms:created>
  <dcterms:modified xsi:type="dcterms:W3CDTF">2021-04-29T07:24:00Z</dcterms:modified>
</cp:coreProperties>
</file>