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610" w:rsidRDefault="004B5610" w:rsidP="000344F3">
      <w:pPr>
        <w:tabs>
          <w:tab w:val="left" w:pos="709"/>
          <w:tab w:val="left" w:pos="851"/>
        </w:tabs>
        <w:spacing w:after="0" w:line="240" w:lineRule="auto"/>
        <w:ind w:right="-1"/>
        <w:jc w:val="center"/>
        <w:rPr>
          <w:noProof/>
        </w:rPr>
      </w:pPr>
      <w:r>
        <w:rPr>
          <w:sz w:val="28"/>
          <w:szCs w:val="28"/>
        </w:rPr>
        <w:t xml:space="preserve">       </w:t>
      </w:r>
      <w:r>
        <w:rPr>
          <w:noProof/>
        </w:rPr>
        <w:drawing>
          <wp:inline distT="0" distB="0" distL="0" distR="0">
            <wp:extent cx="5810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:rsidR="004B5610" w:rsidRPr="004B5610" w:rsidRDefault="000344F3" w:rsidP="000344F3">
      <w:pPr>
        <w:pStyle w:val="1"/>
        <w:numPr>
          <w:ilvl w:val="0"/>
          <w:numId w:val="1"/>
        </w:numPr>
        <w:tabs>
          <w:tab w:val="clear" w:pos="432"/>
          <w:tab w:val="num" w:pos="0"/>
        </w:tabs>
        <w:suppressAutoHyphens/>
        <w:spacing w:before="0"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4B5610" w:rsidRPr="004B5610">
        <w:rPr>
          <w:rFonts w:ascii="Times New Roman" w:hAnsi="Times New Roman"/>
          <w:sz w:val="28"/>
          <w:szCs w:val="28"/>
        </w:rPr>
        <w:t>ПЛАТНИРОВСКОГО СЕЛЬСКОГО ПОСЕЛЕНИЯ</w:t>
      </w:r>
    </w:p>
    <w:p w:rsidR="004B5610" w:rsidRPr="004B5610" w:rsidRDefault="004B5610" w:rsidP="000344F3">
      <w:pPr>
        <w:pStyle w:val="2"/>
        <w:numPr>
          <w:ilvl w:val="1"/>
          <w:numId w:val="1"/>
        </w:numPr>
        <w:tabs>
          <w:tab w:val="clear" w:pos="576"/>
          <w:tab w:val="num" w:pos="0"/>
        </w:tabs>
        <w:ind w:left="0" w:firstLine="0"/>
        <w:rPr>
          <w:sz w:val="28"/>
          <w:szCs w:val="28"/>
        </w:rPr>
      </w:pPr>
      <w:r w:rsidRPr="004B5610">
        <w:rPr>
          <w:sz w:val="28"/>
          <w:szCs w:val="28"/>
        </w:rPr>
        <w:t>КОРЕНОВСКОГО РАЙОНА</w:t>
      </w:r>
    </w:p>
    <w:p w:rsidR="004B5610" w:rsidRPr="004B5610" w:rsidRDefault="004B5610" w:rsidP="000344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561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B5610" w:rsidRPr="004B5610" w:rsidRDefault="00B8225D" w:rsidP="000344F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от 02.11.2020 г</w:t>
      </w:r>
      <w:r w:rsidR="004B5610" w:rsidRPr="004B5610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561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B5610" w:rsidRPr="004B561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B5610" w:rsidRPr="004B5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 268</w:t>
      </w:r>
      <w:r w:rsidR="004B5610" w:rsidRPr="004B561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0344F3" w:rsidRDefault="004B5610" w:rsidP="0003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5610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4B5610">
        <w:rPr>
          <w:rFonts w:ascii="Times New Roman" w:hAnsi="Times New Roman" w:cs="Times New Roman"/>
          <w:sz w:val="24"/>
          <w:szCs w:val="24"/>
        </w:rPr>
        <w:t xml:space="preserve"> Платнировская</w:t>
      </w:r>
    </w:p>
    <w:p w:rsidR="000344F3" w:rsidRDefault="000344F3" w:rsidP="0003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5610" w:rsidRDefault="00030539" w:rsidP="00034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30539">
        <w:rPr>
          <w:rFonts w:ascii="Times New Roman" w:hAnsi="Times New Roman" w:cs="Times New Roman"/>
          <w:b/>
          <w:sz w:val="28"/>
          <w:szCs w:val="28"/>
        </w:rPr>
        <w:t>«Об утверждении ведомственной целевой программы</w:t>
      </w:r>
      <w:r w:rsidRPr="00DA62C8">
        <w:rPr>
          <w:rFonts w:ascii="Times New Roman" w:hAnsi="Times New Roman" w:cs="Times New Roman"/>
          <w:b/>
          <w:sz w:val="28"/>
        </w:rPr>
        <w:t xml:space="preserve"> </w:t>
      </w:r>
      <w:r w:rsidR="00DA62C8" w:rsidRPr="00DA62C8">
        <w:rPr>
          <w:rFonts w:ascii="Times New Roman" w:hAnsi="Times New Roman" w:cs="Times New Roman"/>
          <w:b/>
          <w:sz w:val="28"/>
        </w:rPr>
        <w:t>«</w:t>
      </w:r>
      <w:r w:rsidR="000344F3">
        <w:rPr>
          <w:rFonts w:ascii="Times New Roman" w:hAnsi="Times New Roman" w:cs="Times New Roman"/>
          <w:b/>
          <w:sz w:val="28"/>
          <w:szCs w:val="28"/>
        </w:rPr>
        <w:t>Развитие муниципальной службы в</w:t>
      </w:r>
      <w:r w:rsidR="00DA62C8" w:rsidRPr="004B56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62C8" w:rsidRPr="004B5610">
        <w:rPr>
          <w:rFonts w:ascii="Times New Roman" w:hAnsi="Times New Roman" w:cs="Times New Roman"/>
          <w:b/>
          <w:sz w:val="28"/>
          <w:szCs w:val="28"/>
        </w:rPr>
        <w:t>Платнировском</w:t>
      </w:r>
      <w:proofErr w:type="spellEnd"/>
      <w:r w:rsidR="00DA62C8" w:rsidRPr="004B5610">
        <w:rPr>
          <w:rFonts w:ascii="Times New Roman" w:hAnsi="Times New Roman" w:cs="Times New Roman"/>
          <w:b/>
          <w:sz w:val="28"/>
          <w:szCs w:val="28"/>
        </w:rPr>
        <w:t xml:space="preserve"> сельском посел</w:t>
      </w:r>
      <w:r>
        <w:rPr>
          <w:rFonts w:ascii="Times New Roman" w:hAnsi="Times New Roman" w:cs="Times New Roman"/>
          <w:b/>
          <w:sz w:val="28"/>
          <w:szCs w:val="28"/>
        </w:rPr>
        <w:t>ении Кореновского района на 2021</w:t>
      </w:r>
      <w:r w:rsidR="00DA62C8" w:rsidRPr="004B561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A62C8" w:rsidRPr="00DA62C8">
        <w:rPr>
          <w:rFonts w:ascii="Times New Roman" w:hAnsi="Times New Roman" w:cs="Times New Roman"/>
          <w:b/>
          <w:sz w:val="28"/>
        </w:rPr>
        <w:t>»</w:t>
      </w:r>
    </w:p>
    <w:p w:rsidR="000344F3" w:rsidRDefault="000344F3" w:rsidP="00034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344F3" w:rsidRPr="00DA62C8" w:rsidRDefault="000344F3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610" w:rsidRPr="004B5610" w:rsidRDefault="004B5610" w:rsidP="000344F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    №131-ФЗ «Об общих принципах организации местного самоуправления в Российской Федерации», Уставом Платнировского сельского поселения Кореновского района в целях повышения уровня профессиональной подготовки муниципальных служащих администрации Платнировского сельског</w:t>
      </w:r>
      <w:r w:rsidR="00B86138">
        <w:rPr>
          <w:rFonts w:ascii="Times New Roman" w:hAnsi="Times New Roman" w:cs="Times New Roman"/>
          <w:sz w:val="28"/>
          <w:szCs w:val="28"/>
        </w:rPr>
        <w:t>о поселения Кореновского района,</w:t>
      </w:r>
      <w:r w:rsidRPr="004B5610">
        <w:rPr>
          <w:rFonts w:ascii="Times New Roman" w:hAnsi="Times New Roman" w:cs="Times New Roman"/>
          <w:sz w:val="28"/>
          <w:szCs w:val="28"/>
        </w:rPr>
        <w:t xml:space="preserve"> </w:t>
      </w:r>
      <w:r w:rsidR="00B86138">
        <w:rPr>
          <w:rFonts w:ascii="Times New Roman" w:hAnsi="Times New Roman" w:cs="Times New Roman"/>
          <w:sz w:val="28"/>
          <w:szCs w:val="28"/>
        </w:rPr>
        <w:t xml:space="preserve">администрация Платнировского сельского поселения Кореновского района </w:t>
      </w:r>
      <w:r w:rsidRPr="004B5610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Pr="004B561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4B5610">
        <w:rPr>
          <w:rFonts w:ascii="Times New Roman" w:hAnsi="Times New Roman" w:cs="Times New Roman"/>
          <w:sz w:val="28"/>
          <w:szCs w:val="28"/>
        </w:rPr>
        <w:t xml:space="preserve"> а н</w:t>
      </w:r>
      <w:r w:rsidR="00B86138">
        <w:rPr>
          <w:rFonts w:ascii="Times New Roman" w:hAnsi="Times New Roman" w:cs="Times New Roman"/>
          <w:sz w:val="28"/>
          <w:szCs w:val="28"/>
        </w:rPr>
        <w:t xml:space="preserve"> о в л я е т</w:t>
      </w:r>
      <w:r w:rsidRPr="004B5610">
        <w:rPr>
          <w:rFonts w:ascii="Times New Roman" w:hAnsi="Times New Roman" w:cs="Times New Roman"/>
          <w:sz w:val="28"/>
          <w:szCs w:val="28"/>
        </w:rPr>
        <w:t>:</w:t>
      </w:r>
    </w:p>
    <w:p w:rsidR="00DA62C8" w:rsidRPr="00DA62C8" w:rsidRDefault="004B5610" w:rsidP="00034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 xml:space="preserve">1. </w:t>
      </w:r>
      <w:r w:rsidR="00030539" w:rsidRPr="00030539">
        <w:rPr>
          <w:rFonts w:ascii="Times New Roman" w:hAnsi="Times New Roman" w:cs="Times New Roman"/>
          <w:sz w:val="28"/>
          <w:szCs w:val="28"/>
        </w:rPr>
        <w:t>Утвердить ведомственную целевую программу</w:t>
      </w:r>
      <w:r w:rsidR="00030539">
        <w:rPr>
          <w:sz w:val="28"/>
          <w:szCs w:val="28"/>
        </w:rPr>
        <w:t xml:space="preserve"> </w:t>
      </w:r>
      <w:r w:rsidR="00DA62C8" w:rsidRPr="00DA62C8">
        <w:rPr>
          <w:rFonts w:ascii="Times New Roman" w:hAnsi="Times New Roman" w:cs="Times New Roman"/>
          <w:sz w:val="28"/>
          <w:szCs w:val="28"/>
        </w:rPr>
        <w:t>«</w:t>
      </w:r>
      <w:r w:rsidR="00DA62C8" w:rsidRPr="004B5610">
        <w:rPr>
          <w:rFonts w:ascii="Times New Roman" w:hAnsi="Times New Roman" w:cs="Times New Roman"/>
          <w:sz w:val="28"/>
          <w:szCs w:val="28"/>
        </w:rPr>
        <w:t xml:space="preserve">Развитие муниципальной службы в </w:t>
      </w:r>
      <w:proofErr w:type="spellStart"/>
      <w:r w:rsidR="00DA62C8" w:rsidRPr="004B5610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="00DA62C8" w:rsidRPr="004B5610">
        <w:rPr>
          <w:rFonts w:ascii="Times New Roman" w:hAnsi="Times New Roman" w:cs="Times New Roman"/>
          <w:sz w:val="28"/>
          <w:szCs w:val="28"/>
        </w:rPr>
        <w:t xml:space="preserve"> сельском поселении Кореновского района на </w:t>
      </w:r>
      <w:r w:rsidR="00030539">
        <w:rPr>
          <w:rFonts w:ascii="Times New Roman" w:hAnsi="Times New Roman" w:cs="Times New Roman"/>
          <w:sz w:val="28"/>
          <w:szCs w:val="28"/>
        </w:rPr>
        <w:t xml:space="preserve">2021 </w:t>
      </w:r>
      <w:r w:rsidR="00DA62C8" w:rsidRPr="004B5610">
        <w:rPr>
          <w:rFonts w:ascii="Times New Roman" w:hAnsi="Times New Roman" w:cs="Times New Roman"/>
          <w:sz w:val="28"/>
          <w:szCs w:val="28"/>
        </w:rPr>
        <w:t>год</w:t>
      </w:r>
      <w:r w:rsidR="00DA62C8" w:rsidRPr="00DA62C8">
        <w:rPr>
          <w:rFonts w:ascii="Times New Roman" w:hAnsi="Times New Roman" w:cs="Times New Roman"/>
          <w:sz w:val="28"/>
          <w:szCs w:val="28"/>
        </w:rPr>
        <w:t xml:space="preserve">» </w:t>
      </w:r>
      <w:r w:rsidR="00DA62C8" w:rsidRPr="00DA62C8">
        <w:rPr>
          <w:rFonts w:ascii="Times New Roman" w:hAnsi="Times New Roman" w:cs="Times New Roman"/>
          <w:color w:val="000000"/>
          <w:sz w:val="28"/>
          <w:szCs w:val="28"/>
        </w:rPr>
        <w:t>(прилагается)</w:t>
      </w:r>
      <w:r w:rsidR="00DA62C8" w:rsidRPr="00DA62C8">
        <w:rPr>
          <w:rFonts w:ascii="Times New Roman" w:hAnsi="Times New Roman" w:cs="Times New Roman"/>
          <w:sz w:val="28"/>
          <w:szCs w:val="28"/>
        </w:rPr>
        <w:t>.</w:t>
      </w:r>
    </w:p>
    <w:p w:rsidR="004B5610" w:rsidRPr="004B5610" w:rsidRDefault="00DA62C8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5610" w:rsidRPr="004B5610">
        <w:rPr>
          <w:rFonts w:ascii="Times New Roman" w:hAnsi="Times New Roman" w:cs="Times New Roman"/>
          <w:sz w:val="28"/>
          <w:szCs w:val="28"/>
        </w:rPr>
        <w:t>2. Постановление вступает в силу со дня подписания.</w:t>
      </w:r>
    </w:p>
    <w:p w:rsidR="004B5610" w:rsidRDefault="004B5610" w:rsidP="00034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B86138" w:rsidRPr="008C3558" w:rsidRDefault="00B86138" w:rsidP="00034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4B5610" w:rsidRPr="004B5610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4B5610" w:rsidRPr="004B5610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4B5610" w:rsidRPr="004B5610" w:rsidRDefault="004B5610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B5610" w:rsidRPr="004B5610" w:rsidSect="00CA1D15">
          <w:headerReference w:type="even" r:id="rId9"/>
          <w:headerReference w:type="default" r:id="rId10"/>
          <w:pgSz w:w="11906" w:h="16838"/>
          <w:pgMar w:top="284" w:right="567" w:bottom="1134" w:left="1701" w:header="0" w:footer="0" w:gutter="0"/>
          <w:pgNumType w:start="4"/>
          <w:cols w:space="708"/>
          <w:docGrid w:linePitch="360"/>
        </w:sectPr>
      </w:pPr>
      <w:r w:rsidRPr="004B5610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</w:t>
      </w:r>
      <w:r w:rsidR="00B86138">
        <w:rPr>
          <w:rFonts w:ascii="Times New Roman" w:hAnsi="Times New Roman" w:cs="Times New Roman"/>
          <w:sz w:val="28"/>
          <w:szCs w:val="28"/>
        </w:rPr>
        <w:t xml:space="preserve">      </w:t>
      </w:r>
      <w:r w:rsidRPr="004B56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М.В. Кулиш</w:t>
      </w:r>
    </w:p>
    <w:p w:rsidR="00DA62C8" w:rsidRPr="000344F3" w:rsidRDefault="00DA62C8" w:rsidP="000344F3">
      <w:pPr>
        <w:spacing w:after="0" w:line="240" w:lineRule="auto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344F3">
        <w:rPr>
          <w:rFonts w:ascii="Times New Roman" w:hAnsi="Times New Roman" w:cs="Times New Roman"/>
          <w:sz w:val="28"/>
          <w:szCs w:val="28"/>
        </w:rPr>
        <w:lastRenderedPageBreak/>
        <w:t xml:space="preserve">           ПРИЛОЖЕНИЕ     </w:t>
      </w:r>
    </w:p>
    <w:p w:rsidR="00DA62C8" w:rsidRPr="000344F3" w:rsidRDefault="00DA62C8" w:rsidP="000344F3">
      <w:pPr>
        <w:spacing w:after="0" w:line="240" w:lineRule="auto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:rsidR="00DA62C8" w:rsidRPr="000344F3" w:rsidRDefault="00DA62C8" w:rsidP="000344F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30539" w:rsidRPr="000344F3">
        <w:rPr>
          <w:rFonts w:ascii="Times New Roman" w:hAnsi="Times New Roman" w:cs="Times New Roman"/>
          <w:sz w:val="28"/>
          <w:szCs w:val="28"/>
        </w:rPr>
        <w:t xml:space="preserve">                             к </w:t>
      </w:r>
      <w:proofErr w:type="gramStart"/>
      <w:r w:rsidRPr="000344F3">
        <w:rPr>
          <w:rFonts w:ascii="Times New Roman" w:hAnsi="Times New Roman" w:cs="Times New Roman"/>
          <w:sz w:val="28"/>
          <w:szCs w:val="28"/>
        </w:rPr>
        <w:t>постановлению  администрации</w:t>
      </w:r>
      <w:proofErr w:type="gramEnd"/>
    </w:p>
    <w:p w:rsidR="00DA62C8" w:rsidRPr="000344F3" w:rsidRDefault="00DA62C8" w:rsidP="000344F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Платнировского сельского поселения</w:t>
      </w:r>
    </w:p>
    <w:p w:rsidR="00DA62C8" w:rsidRPr="000344F3" w:rsidRDefault="00DA62C8" w:rsidP="000344F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Кореновского района</w:t>
      </w:r>
    </w:p>
    <w:p w:rsidR="00DA62C8" w:rsidRPr="000344F3" w:rsidRDefault="00DA62C8" w:rsidP="000344F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30539" w:rsidRPr="000344F3">
        <w:rPr>
          <w:rFonts w:ascii="Times New Roman" w:hAnsi="Times New Roman" w:cs="Times New Roman"/>
          <w:sz w:val="28"/>
          <w:szCs w:val="28"/>
        </w:rPr>
        <w:t xml:space="preserve">                             от</w:t>
      </w:r>
      <w:r w:rsidRPr="000344F3">
        <w:rPr>
          <w:rFonts w:ascii="Times New Roman" w:hAnsi="Times New Roman" w:cs="Times New Roman"/>
          <w:sz w:val="28"/>
          <w:szCs w:val="28"/>
        </w:rPr>
        <w:t xml:space="preserve"> ____________ года   № ____</w:t>
      </w:r>
    </w:p>
    <w:p w:rsidR="00DA62C8" w:rsidRPr="000344F3" w:rsidRDefault="00DA62C8" w:rsidP="000344F3">
      <w:pPr>
        <w:spacing w:after="0" w:line="240" w:lineRule="auto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A62C8" w:rsidRPr="000344F3" w:rsidRDefault="00DA62C8" w:rsidP="000344F3">
      <w:pPr>
        <w:spacing w:after="0" w:line="240" w:lineRule="auto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B5610" w:rsidRPr="000344F3" w:rsidRDefault="004B5610" w:rsidP="000344F3">
      <w:pPr>
        <w:pStyle w:val="a5"/>
        <w:spacing w:after="0"/>
        <w:rPr>
          <w:sz w:val="28"/>
          <w:szCs w:val="28"/>
        </w:rPr>
      </w:pPr>
    </w:p>
    <w:p w:rsidR="004B5610" w:rsidRPr="000344F3" w:rsidRDefault="004B5610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ВЕДОМСТВЕННАЯ ЦЕЛЕВАЯ ПРОГРАММА </w:t>
      </w:r>
    </w:p>
    <w:p w:rsidR="004B5610" w:rsidRPr="000344F3" w:rsidRDefault="004B5610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 «Развитие муниципальной службы в </w:t>
      </w:r>
      <w:proofErr w:type="spellStart"/>
      <w:r w:rsidRPr="000344F3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Pr="000344F3">
        <w:rPr>
          <w:rFonts w:ascii="Times New Roman" w:hAnsi="Times New Roman" w:cs="Times New Roman"/>
          <w:sz w:val="28"/>
          <w:szCs w:val="28"/>
        </w:rPr>
        <w:t xml:space="preserve"> сельском посел</w:t>
      </w:r>
      <w:r w:rsidR="00030539" w:rsidRPr="000344F3">
        <w:rPr>
          <w:rFonts w:ascii="Times New Roman" w:hAnsi="Times New Roman" w:cs="Times New Roman"/>
          <w:sz w:val="28"/>
          <w:szCs w:val="28"/>
        </w:rPr>
        <w:t>ении Кореновского района на 2021</w:t>
      </w:r>
      <w:r w:rsidRPr="000344F3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4B5610" w:rsidRPr="000344F3" w:rsidRDefault="004B5610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ПАСПОРТ</w:t>
      </w:r>
    </w:p>
    <w:p w:rsidR="004B5610" w:rsidRPr="000344F3" w:rsidRDefault="004B5610" w:rsidP="000344F3">
      <w:pPr>
        <w:pStyle w:val="a5"/>
        <w:spacing w:after="0"/>
        <w:jc w:val="center"/>
        <w:rPr>
          <w:sz w:val="28"/>
          <w:szCs w:val="28"/>
        </w:rPr>
      </w:pPr>
      <w:r w:rsidRPr="000344F3">
        <w:rPr>
          <w:sz w:val="28"/>
          <w:szCs w:val="28"/>
        </w:rPr>
        <w:t xml:space="preserve">ведомственной целевой программы «Развитие муниципальной службы в </w:t>
      </w:r>
      <w:proofErr w:type="spellStart"/>
      <w:r w:rsidRPr="000344F3">
        <w:rPr>
          <w:sz w:val="28"/>
          <w:szCs w:val="28"/>
        </w:rPr>
        <w:t>Платнировском</w:t>
      </w:r>
      <w:proofErr w:type="spellEnd"/>
      <w:r w:rsidRPr="000344F3">
        <w:rPr>
          <w:sz w:val="28"/>
          <w:szCs w:val="28"/>
        </w:rPr>
        <w:t xml:space="preserve"> сельском посел</w:t>
      </w:r>
      <w:r w:rsidR="00030539" w:rsidRPr="000344F3">
        <w:rPr>
          <w:sz w:val="28"/>
          <w:szCs w:val="28"/>
        </w:rPr>
        <w:t>ении Кореновского района на 2021</w:t>
      </w:r>
      <w:r w:rsidRPr="000344F3">
        <w:rPr>
          <w:sz w:val="28"/>
          <w:szCs w:val="28"/>
        </w:rPr>
        <w:t xml:space="preserve"> год»</w:t>
      </w:r>
    </w:p>
    <w:p w:rsidR="004B5610" w:rsidRPr="000344F3" w:rsidRDefault="004B5610" w:rsidP="000344F3">
      <w:pPr>
        <w:pStyle w:val="a5"/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3"/>
        <w:gridCol w:w="6045"/>
      </w:tblGrid>
      <w:tr w:rsidR="004B5610" w:rsidRPr="000344F3" w:rsidTr="00273230">
        <w:tc>
          <w:tcPr>
            <w:tcW w:w="3652" w:type="dxa"/>
          </w:tcPr>
          <w:p w:rsidR="004B5610" w:rsidRPr="000344F3" w:rsidRDefault="004B5610" w:rsidP="00034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202" w:type="dxa"/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муниципальной службы в </w:t>
            </w:r>
            <w:proofErr w:type="spell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Платнировском</w:t>
            </w:r>
            <w:proofErr w:type="spell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</w:t>
            </w:r>
            <w:r w:rsidR="00030539" w:rsidRPr="000344F3">
              <w:rPr>
                <w:rFonts w:ascii="Times New Roman" w:hAnsi="Times New Roman" w:cs="Times New Roman"/>
                <w:sz w:val="24"/>
                <w:szCs w:val="24"/>
              </w:rPr>
              <w:t>ении Кореновского района на 2021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год» (далее Программа)</w:t>
            </w:r>
          </w:p>
        </w:tc>
      </w:tr>
      <w:tr w:rsidR="004B5610" w:rsidRPr="000344F3" w:rsidTr="00273230">
        <w:tc>
          <w:tcPr>
            <w:tcW w:w="3652" w:type="dxa"/>
            <w:tcBorders>
              <w:bottom w:val="nil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202" w:type="dxa"/>
            <w:tcBorders>
              <w:bottom w:val="nil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"О муниципальной </w:t>
            </w:r>
            <w:r w:rsidR="00034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службе в Российской Федерации" </w:t>
            </w:r>
            <w:r w:rsidRPr="000344F3">
              <w:rPr>
                <w:rFonts w:ascii="Times New Roman" w:hAnsi="Times New Roman" w:cs="Times New Roman"/>
                <w:bCs/>
                <w:sz w:val="24"/>
                <w:szCs w:val="24"/>
              </w:rPr>
              <w:t>от 02.03.2007 №25-ФЗ</w:t>
            </w:r>
          </w:p>
        </w:tc>
      </w:tr>
      <w:tr w:rsidR="004B5610" w:rsidRPr="000344F3" w:rsidTr="00273230">
        <w:tc>
          <w:tcPr>
            <w:tcW w:w="3652" w:type="dxa"/>
            <w:tcBorders>
              <w:top w:val="single" w:sz="4" w:space="0" w:color="auto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Администрация Платнировского сельского поселения Кореновского района</w:t>
            </w:r>
          </w:p>
        </w:tc>
      </w:tr>
      <w:tr w:rsidR="004B5610" w:rsidRPr="000344F3" w:rsidTr="00273230">
        <w:tc>
          <w:tcPr>
            <w:tcW w:w="3652" w:type="dxa"/>
            <w:tcBorders>
              <w:top w:val="single" w:sz="4" w:space="0" w:color="auto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и результативности муниципальной службы;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-развитие системы профессионального и личностного роста муниципальных служащих;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-создание необходимого кадрового, организационного, информационного и ресурсного потенциала муниципальной службы;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-формирование профессиональной системы управления муниципальной службой.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 процессе достижений поставленных целей обеспечить решение следующих приоритетных задач: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-внедрение современных методов муниципального управления, оценки эффективности и результативности деятельности муниципальных служащих, рационального использования ресурсов в муниципальной службе;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="000344F3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современных программ 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переподготовки и повышения квалификации кадров </w:t>
            </w:r>
            <w:proofErr w:type="gram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муниципальной  службы</w:t>
            </w:r>
            <w:proofErr w:type="gram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 формирование функционирования кадрового резерва, обеспечение повышения привлекательности и престижа муниципальной службы;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 использование инновационных целевых управленческих команд по решению острых социальных проблем, внедрению проектов повышения эффективности муниципальной службы;</w:t>
            </w:r>
          </w:p>
          <w:p w:rsidR="004B5610" w:rsidRPr="000344F3" w:rsidRDefault="004B5610" w:rsidP="000344F3">
            <w:pPr>
              <w:pStyle w:val="a7"/>
              <w:suppressAutoHyphens/>
              <w:rPr>
                <w:rFonts w:ascii="Times New Roman" w:hAnsi="Times New Roman"/>
              </w:rPr>
            </w:pPr>
            <w:r w:rsidRPr="000344F3">
              <w:rPr>
                <w:rFonts w:ascii="Times New Roman" w:hAnsi="Times New Roman"/>
              </w:rPr>
              <w:t xml:space="preserve">- применение современных механизмов стимулирования </w:t>
            </w:r>
            <w:r w:rsidRPr="000344F3">
              <w:rPr>
                <w:rFonts w:ascii="Times New Roman" w:hAnsi="Times New Roman"/>
              </w:rPr>
              <w:lastRenderedPageBreak/>
              <w:t>и мотивации труда муниципальных служащих к исполнению обязанностей на высоком профессиональном уровне;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 обеспечение открытости и прозрачности муниципальной службы.</w:t>
            </w:r>
          </w:p>
        </w:tc>
      </w:tr>
      <w:tr w:rsidR="004B5610" w:rsidRPr="000344F3" w:rsidTr="00273230">
        <w:tc>
          <w:tcPr>
            <w:tcW w:w="3652" w:type="dxa"/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6202" w:type="dxa"/>
          </w:tcPr>
          <w:p w:rsidR="004B5610" w:rsidRPr="000344F3" w:rsidRDefault="00030539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B5610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B5610" w:rsidRPr="000344F3" w:rsidTr="00273230">
        <w:tc>
          <w:tcPr>
            <w:tcW w:w="3652" w:type="dxa"/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6202" w:type="dxa"/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</w:t>
            </w:r>
            <w:r w:rsidR="00361816">
              <w:rPr>
                <w:rFonts w:ascii="Times New Roman" w:hAnsi="Times New Roman" w:cs="Times New Roman"/>
                <w:sz w:val="24"/>
                <w:szCs w:val="24"/>
              </w:rPr>
              <w:t xml:space="preserve"> 323,5</w:t>
            </w:r>
            <w:r w:rsidR="004F55A5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рублей, в том </w:t>
            </w:r>
            <w:r w:rsidR="00DA62C8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числе из местного бюджета </w:t>
            </w:r>
            <w:r w:rsidR="00361816">
              <w:rPr>
                <w:rFonts w:ascii="Times New Roman" w:hAnsi="Times New Roman" w:cs="Times New Roman"/>
                <w:sz w:val="24"/>
                <w:szCs w:val="24"/>
              </w:rPr>
              <w:t>-323,5</w:t>
            </w:r>
            <w:r w:rsidR="004F55A5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рублей.</w:t>
            </w:r>
          </w:p>
        </w:tc>
      </w:tr>
      <w:tr w:rsidR="004B5610" w:rsidRPr="000344F3" w:rsidTr="00273230">
        <w:tc>
          <w:tcPr>
            <w:tcW w:w="3652" w:type="dxa"/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программы</w:t>
            </w:r>
          </w:p>
        </w:tc>
        <w:tc>
          <w:tcPr>
            <w:tcW w:w="6202" w:type="dxa"/>
          </w:tcPr>
          <w:p w:rsidR="004B5610" w:rsidRPr="000344F3" w:rsidRDefault="00030539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4B5610" w:rsidRPr="000344F3">
              <w:rPr>
                <w:rFonts w:ascii="Times New Roman" w:hAnsi="Times New Roman" w:cs="Times New Roman"/>
                <w:sz w:val="24"/>
                <w:szCs w:val="24"/>
              </w:rPr>
              <w:t>Платнировского сельского поселения Кореновского района</w:t>
            </w:r>
          </w:p>
        </w:tc>
      </w:tr>
    </w:tbl>
    <w:p w:rsidR="004B5610" w:rsidRPr="000344F3" w:rsidRDefault="004B5610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Текстовая часть</w:t>
      </w:r>
    </w:p>
    <w:p w:rsidR="004B5610" w:rsidRPr="000344F3" w:rsidRDefault="004B5610" w:rsidP="000344F3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 Правовое обоснование решения проблем (тактической задачи) путем реализации ведомственной целевой программы:</w:t>
      </w:r>
    </w:p>
    <w:p w:rsidR="004B5610" w:rsidRPr="000344F3" w:rsidRDefault="004B5610" w:rsidP="000344F3">
      <w:pPr>
        <w:pStyle w:val="1"/>
        <w:shd w:val="clear" w:color="auto" w:fill="FFFFFF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0344F3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Статья 35 Федерального закона "О муниципальной </w:t>
      </w:r>
      <w:r w:rsidR="000344F3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службе в Российской Федерации" </w:t>
      </w:r>
      <w:r w:rsidRPr="000344F3">
        <w:rPr>
          <w:rFonts w:ascii="Times New Roman" w:hAnsi="Times New Roman"/>
          <w:b w:val="0"/>
          <w:bCs w:val="0"/>
          <w:sz w:val="28"/>
          <w:szCs w:val="28"/>
          <w:lang w:val="ru-RU"/>
        </w:rPr>
        <w:t>от 02.03.2007 №25-ФЗ:</w:t>
      </w:r>
    </w:p>
    <w:p w:rsidR="004B5610" w:rsidRPr="000344F3" w:rsidRDefault="004B5610" w:rsidP="000344F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</w:rPr>
        <w:t xml:space="preserve">«Статья 35. </w:t>
      </w:r>
      <w:r w:rsidRPr="000344F3">
        <w:rPr>
          <w:rFonts w:ascii="Times New Roman" w:hAnsi="Times New Roman" w:cs="Times New Roman"/>
          <w:sz w:val="28"/>
          <w:szCs w:val="28"/>
        </w:rPr>
        <w:t>Программы развития муниципальной службы</w:t>
      </w:r>
    </w:p>
    <w:p w:rsidR="004B5610" w:rsidRPr="000344F3" w:rsidRDefault="004B5610" w:rsidP="000344F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0344F3">
        <w:rPr>
          <w:rFonts w:ascii="Times New Roman" w:hAnsi="Times New Roman" w:cs="Times New Roman"/>
          <w:sz w:val="28"/>
          <w:szCs w:val="28"/>
        </w:rPr>
        <w:t>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субъектов Российской Федерации».</w:t>
      </w: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2.2 Характеристика проблем (тактической задачи), на решение которых направлена ведомственная целевая программа</w:t>
      </w: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             Эффективность работы органов местного самоуправления напрямую зависит от уровня профессиональной подготовки муниципальных служащих. Подготовка кадров для органов местного самоуправления является одни</w:t>
      </w:r>
      <w:r w:rsidR="00FB7690" w:rsidRPr="000344F3">
        <w:rPr>
          <w:rFonts w:ascii="Times New Roman" w:hAnsi="Times New Roman" w:cs="Times New Roman"/>
          <w:sz w:val="28"/>
          <w:szCs w:val="28"/>
        </w:rPr>
        <w:t>м</w:t>
      </w:r>
      <w:r w:rsidRPr="000344F3">
        <w:rPr>
          <w:rFonts w:ascii="Times New Roman" w:hAnsi="Times New Roman" w:cs="Times New Roman"/>
          <w:sz w:val="28"/>
          <w:szCs w:val="28"/>
        </w:rPr>
        <w:t xml:space="preserve">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 к потере авторитета местного самоуправления у населения.</w:t>
      </w: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30539" w:rsidRPr="000344F3">
        <w:rPr>
          <w:rFonts w:ascii="Times New Roman" w:hAnsi="Times New Roman" w:cs="Times New Roman"/>
          <w:sz w:val="28"/>
          <w:szCs w:val="28"/>
        </w:rPr>
        <w:t xml:space="preserve">  Учитывая, что в администрации</w:t>
      </w:r>
      <w:r w:rsidRPr="000344F3">
        <w:rPr>
          <w:rFonts w:ascii="Times New Roman" w:hAnsi="Times New Roman" w:cs="Times New Roman"/>
          <w:sz w:val="28"/>
          <w:szCs w:val="28"/>
        </w:rPr>
        <w:t xml:space="preserve"> Платнировского </w:t>
      </w:r>
      <w:proofErr w:type="gramStart"/>
      <w:r w:rsidRPr="000344F3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0344F3">
        <w:rPr>
          <w:rFonts w:ascii="Times New Roman" w:hAnsi="Times New Roman" w:cs="Times New Roman"/>
          <w:sz w:val="28"/>
          <w:szCs w:val="28"/>
        </w:rPr>
        <w:t xml:space="preserve">  минимальное количество муниципальных служащих, а вопросы  местного значения в соответствии с  Федеральным законом № 131-ФЗ от 06.10.2003 г. «Об общих принципах организации местного самоуправления  в Российской Федерации» решаются в полном объеме, высока комплексная нагрузка на каждого муниципального служащего.  При вынужденном отсутствии од</w:t>
      </w:r>
      <w:r w:rsidR="00030539" w:rsidRPr="000344F3">
        <w:rPr>
          <w:rFonts w:ascii="Times New Roman" w:hAnsi="Times New Roman" w:cs="Times New Roman"/>
          <w:sz w:val="28"/>
          <w:szCs w:val="28"/>
        </w:rPr>
        <w:t xml:space="preserve">ного из муниципальных служащих, </w:t>
      </w:r>
      <w:r w:rsidRPr="000344F3">
        <w:rPr>
          <w:rFonts w:ascii="Times New Roman" w:hAnsi="Times New Roman" w:cs="Times New Roman"/>
          <w:sz w:val="28"/>
          <w:szCs w:val="28"/>
        </w:rPr>
        <w:t xml:space="preserve">возникает острая </w:t>
      </w:r>
      <w:proofErr w:type="gramStart"/>
      <w:r w:rsidRPr="000344F3">
        <w:rPr>
          <w:rFonts w:ascii="Times New Roman" w:hAnsi="Times New Roman" w:cs="Times New Roman"/>
          <w:sz w:val="28"/>
          <w:szCs w:val="28"/>
        </w:rPr>
        <w:t>необходимость  перераспределения</w:t>
      </w:r>
      <w:proofErr w:type="gramEnd"/>
      <w:r w:rsidRPr="000344F3">
        <w:rPr>
          <w:rFonts w:ascii="Times New Roman" w:hAnsi="Times New Roman" w:cs="Times New Roman"/>
          <w:sz w:val="28"/>
          <w:szCs w:val="28"/>
        </w:rPr>
        <w:t xml:space="preserve"> нагрузки между другими муниципальными служащими, взаимозаменяемости,  что требует постоянного повышения профессионального уровня и обучения по смежным специальностям.</w:t>
      </w: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Механизмом и инструментом реализации функций и задач органов местного самоуправления является муниципальная служба. Для выполнения своих полномочий необходимо организационное, материально-техническое, информационное обеспечение лиц, входящих в состав администрации </w:t>
      </w:r>
      <w:r w:rsidRPr="000344F3">
        <w:rPr>
          <w:rFonts w:ascii="Times New Roman" w:hAnsi="Times New Roman" w:cs="Times New Roman"/>
          <w:sz w:val="28"/>
          <w:szCs w:val="28"/>
        </w:rPr>
        <w:t xml:space="preserve">Платнировского </w:t>
      </w:r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поселения, для выполнения ими служебных </w:t>
      </w:r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обязанностей. </w:t>
      </w:r>
      <w:proofErr w:type="gramStart"/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служебных обязанностям</w:t>
      </w:r>
      <w:proofErr w:type="gramEnd"/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0539" w:rsidRPr="000344F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344F3">
        <w:rPr>
          <w:rFonts w:ascii="Times New Roman" w:hAnsi="Times New Roman" w:cs="Times New Roman"/>
          <w:sz w:val="28"/>
          <w:szCs w:val="28"/>
        </w:rPr>
        <w:t xml:space="preserve">служащих относится разработка и принятие муниципальных нормативных правовых актов. </w:t>
      </w:r>
      <w:r w:rsidRPr="000344F3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части 2 статьи 47 Федерального закона от 06.10.2003 № 131-ФЗ «Об общих принципах организации местного самоуправления в Российской Федерации</w:t>
      </w:r>
      <w:proofErr w:type="gramStart"/>
      <w:r w:rsidRPr="000344F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End"/>
      <w:r w:rsidRPr="000344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муниципальные правовые акты, 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              Реализация мероприятий целевой программы позволит сформировать у муниципальных служащих необходимые профессиональные знания, у</w:t>
      </w:r>
      <w:r w:rsidR="00361816">
        <w:rPr>
          <w:rFonts w:ascii="Times New Roman" w:hAnsi="Times New Roman" w:cs="Times New Roman"/>
          <w:sz w:val="28"/>
          <w:szCs w:val="28"/>
        </w:rPr>
        <w:t>мения и навыки, способствующие эффективному выполнению</w:t>
      </w:r>
      <w:r w:rsidRPr="000344F3">
        <w:rPr>
          <w:rFonts w:ascii="Times New Roman" w:hAnsi="Times New Roman" w:cs="Times New Roman"/>
          <w:sz w:val="28"/>
          <w:szCs w:val="28"/>
        </w:rPr>
        <w:t xml:space="preserve"> должностных обязанностей в органах местного </w:t>
      </w:r>
      <w:proofErr w:type="gramStart"/>
      <w:r w:rsidRPr="000344F3">
        <w:rPr>
          <w:rFonts w:ascii="Times New Roman" w:hAnsi="Times New Roman" w:cs="Times New Roman"/>
          <w:sz w:val="28"/>
          <w:szCs w:val="28"/>
        </w:rPr>
        <w:t>самоуправления  Платнировского</w:t>
      </w:r>
      <w:proofErr w:type="gramEnd"/>
      <w:r w:rsidRPr="000344F3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4"/>
          <w:szCs w:val="24"/>
        </w:rPr>
        <w:t xml:space="preserve">         </w:t>
      </w:r>
      <w:r w:rsidR="00361816">
        <w:rPr>
          <w:rFonts w:ascii="Times New Roman" w:hAnsi="Times New Roman" w:cs="Times New Roman"/>
          <w:sz w:val="28"/>
          <w:szCs w:val="28"/>
        </w:rPr>
        <w:t xml:space="preserve">    Использование </w:t>
      </w:r>
      <w:r w:rsidRPr="000344F3">
        <w:rPr>
          <w:rFonts w:ascii="Times New Roman" w:hAnsi="Times New Roman" w:cs="Times New Roman"/>
          <w:sz w:val="28"/>
          <w:szCs w:val="28"/>
        </w:rPr>
        <w:t>программно-целевого метода в це</w:t>
      </w:r>
      <w:r w:rsidR="00361816">
        <w:rPr>
          <w:rFonts w:ascii="Times New Roman" w:hAnsi="Times New Roman" w:cs="Times New Roman"/>
          <w:sz w:val="28"/>
          <w:szCs w:val="28"/>
        </w:rPr>
        <w:t xml:space="preserve">лях повышения результативности </w:t>
      </w:r>
      <w:r w:rsidRPr="000344F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gramStart"/>
      <w:r w:rsidRPr="000344F3">
        <w:rPr>
          <w:rFonts w:ascii="Times New Roman" w:hAnsi="Times New Roman" w:cs="Times New Roman"/>
          <w:sz w:val="28"/>
          <w:szCs w:val="28"/>
        </w:rPr>
        <w:t>муниципальных  служащих</w:t>
      </w:r>
      <w:proofErr w:type="gramEnd"/>
      <w:r w:rsidRPr="000344F3">
        <w:rPr>
          <w:rFonts w:ascii="Times New Roman" w:hAnsi="Times New Roman" w:cs="Times New Roman"/>
          <w:sz w:val="28"/>
          <w:szCs w:val="28"/>
        </w:rPr>
        <w:t xml:space="preserve"> позволит сформировать единую систему профессионального обучения, повышения квалификации и переподготовки кадров  в </w:t>
      </w:r>
      <w:proofErr w:type="spellStart"/>
      <w:r w:rsidRPr="000344F3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Pr="000344F3">
        <w:rPr>
          <w:rFonts w:ascii="Times New Roman" w:hAnsi="Times New Roman" w:cs="Times New Roman"/>
          <w:sz w:val="28"/>
          <w:szCs w:val="28"/>
        </w:rPr>
        <w:t xml:space="preserve"> сельском поселении.   </w:t>
      </w: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4F3">
        <w:rPr>
          <w:rFonts w:ascii="Times New Roman" w:hAnsi="Times New Roman" w:cs="Times New Roman"/>
          <w:sz w:val="28"/>
          <w:szCs w:val="28"/>
        </w:rPr>
        <w:t>2.3  Цель</w:t>
      </w:r>
      <w:proofErr w:type="gramEnd"/>
      <w:r w:rsidRPr="000344F3">
        <w:rPr>
          <w:rFonts w:ascii="Times New Roman" w:hAnsi="Times New Roman" w:cs="Times New Roman"/>
          <w:sz w:val="28"/>
          <w:szCs w:val="28"/>
        </w:rPr>
        <w:t xml:space="preserve"> и задачи ведомственной целевой программы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повышение эффективности и результативности муниципальной службы;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развитие системы профессионального и личностного роста муниципальных служащих;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создание необходимого кадрового, организационного, информационного и ресурсного потенциала муниципальной службы;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формирование профессиональной системы управления муниципальной службой.</w:t>
      </w:r>
    </w:p>
    <w:p w:rsidR="004B5610" w:rsidRPr="000344F3" w:rsidRDefault="004B5610" w:rsidP="000344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В процессе достижений поставленных целей обеспечить решение следующих приоритетных задач: 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внедрение современных методов муниципального управления, оценки эффективности и результативности деятельности муниципальных служащих, рационального использования ресурсов в муниципальной службе;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- реализация современных </w:t>
      </w:r>
      <w:proofErr w:type="gramStart"/>
      <w:r w:rsidRPr="000344F3">
        <w:rPr>
          <w:rFonts w:ascii="Times New Roman" w:hAnsi="Times New Roman" w:cs="Times New Roman"/>
          <w:sz w:val="28"/>
          <w:szCs w:val="28"/>
        </w:rPr>
        <w:t>программ  переподготовки</w:t>
      </w:r>
      <w:proofErr w:type="gramEnd"/>
      <w:r w:rsidRPr="000344F3">
        <w:rPr>
          <w:rFonts w:ascii="Times New Roman" w:hAnsi="Times New Roman" w:cs="Times New Roman"/>
          <w:sz w:val="28"/>
          <w:szCs w:val="28"/>
        </w:rPr>
        <w:t xml:space="preserve"> и повышения квалификации кадров муниципальной  службы;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формирование функционирования кадрового резерва, обеспечение повышения привлекательности и престижа муниципальной службы;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использование инновационных целевых управленческих команд по решению острых социальных проблем, внедрению проектов повышения эффективности муниципальной службы;</w:t>
      </w:r>
    </w:p>
    <w:p w:rsidR="004B5610" w:rsidRPr="000344F3" w:rsidRDefault="004B5610" w:rsidP="000344F3">
      <w:pPr>
        <w:pStyle w:val="a7"/>
        <w:suppressAutoHyphens/>
        <w:rPr>
          <w:rFonts w:ascii="Times New Roman" w:hAnsi="Times New Roman"/>
          <w:sz w:val="28"/>
          <w:szCs w:val="28"/>
        </w:rPr>
      </w:pPr>
      <w:r w:rsidRPr="000344F3">
        <w:rPr>
          <w:rFonts w:ascii="Times New Roman" w:hAnsi="Times New Roman"/>
          <w:sz w:val="28"/>
          <w:szCs w:val="28"/>
        </w:rPr>
        <w:t>- применение современных механизмов стимулирования и мотивации труда муниципальных служащих к исполнению обязанностей на высоком профессиональном уровне;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обеспечение открытости и прозрачности муниципальной службы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  </w:t>
      </w:r>
      <w:proofErr w:type="gramStart"/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  доступа</w:t>
      </w:r>
      <w:proofErr w:type="gramEnd"/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граждан  и организаций  к  информации  органов местного  самоуправления  сельского поселения</w:t>
      </w:r>
      <w:r w:rsidRPr="000344F3">
        <w:rPr>
          <w:rFonts w:ascii="Times New Roman" w:hAnsi="Times New Roman" w:cs="Times New Roman"/>
          <w:sz w:val="28"/>
          <w:szCs w:val="28"/>
        </w:rPr>
        <w:t>.</w:t>
      </w:r>
    </w:p>
    <w:p w:rsidR="004B5610" w:rsidRPr="000344F3" w:rsidRDefault="004B561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jc w:val="both"/>
        <w:rPr>
          <w:rFonts w:ascii="Times New Roman" w:hAnsi="Times New Roman" w:cs="Times New Roman"/>
        </w:rPr>
      </w:pPr>
      <w:r w:rsidRPr="000344F3">
        <w:rPr>
          <w:rFonts w:ascii="Times New Roman" w:hAnsi="Times New Roman" w:cs="Times New Roman"/>
        </w:rPr>
        <w:t xml:space="preserve">2.4 Краткая характеристика программных мероприятий, информация о </w:t>
      </w:r>
      <w:r w:rsidRPr="000344F3">
        <w:rPr>
          <w:rFonts w:ascii="Times New Roman" w:hAnsi="Times New Roman" w:cs="Times New Roman"/>
        </w:rPr>
        <w:lastRenderedPageBreak/>
        <w:t>необходимых ресурсах, срок реализации ведомственной целевой программы</w:t>
      </w:r>
    </w:p>
    <w:p w:rsidR="004B5610" w:rsidRPr="000344F3" w:rsidRDefault="004B561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44F3">
        <w:rPr>
          <w:rFonts w:ascii="Times New Roman" w:hAnsi="Times New Roman" w:cs="Times New Roman"/>
          <w:sz w:val="24"/>
          <w:szCs w:val="24"/>
        </w:rPr>
        <w:t>МЕРОПРИЯТИЯ</w:t>
      </w:r>
    </w:p>
    <w:p w:rsidR="004B5610" w:rsidRPr="000344F3" w:rsidRDefault="004B561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jc w:val="center"/>
        <w:rPr>
          <w:rFonts w:ascii="Times New Roman" w:hAnsi="Times New Roman" w:cs="Times New Roman"/>
        </w:rPr>
      </w:pPr>
      <w:r w:rsidRPr="000344F3">
        <w:rPr>
          <w:rFonts w:ascii="Times New Roman" w:hAnsi="Times New Roman" w:cs="Times New Roman"/>
        </w:rPr>
        <w:t>ведомственной целевой программы</w:t>
      </w:r>
    </w:p>
    <w:tbl>
      <w:tblPr>
        <w:tblStyle w:val="aa"/>
        <w:tblW w:w="9946" w:type="dxa"/>
        <w:tblLayout w:type="fixed"/>
        <w:tblLook w:val="04A0" w:firstRow="1" w:lastRow="0" w:firstColumn="1" w:lastColumn="0" w:noHBand="0" w:noVBand="1"/>
      </w:tblPr>
      <w:tblGrid>
        <w:gridCol w:w="675"/>
        <w:gridCol w:w="2219"/>
        <w:gridCol w:w="2126"/>
        <w:gridCol w:w="1134"/>
        <w:gridCol w:w="992"/>
        <w:gridCol w:w="1559"/>
        <w:gridCol w:w="1241"/>
      </w:tblGrid>
      <w:tr w:rsidR="00015173" w:rsidRPr="000344F3" w:rsidTr="00663467">
        <w:tc>
          <w:tcPr>
            <w:tcW w:w="675" w:type="dxa"/>
            <w:vMerge w:val="restart"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219" w:type="dxa"/>
            <w:vMerge w:val="restart"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тысяч рублей</w:t>
            </w:r>
          </w:p>
        </w:tc>
        <w:tc>
          <w:tcPr>
            <w:tcW w:w="992" w:type="dxa"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vMerge w:val="restart"/>
          </w:tcPr>
          <w:p w:rsidR="00015173" w:rsidRPr="000344F3" w:rsidRDefault="00015173" w:rsidP="000344F3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t>срок</w:t>
            </w:r>
          </w:p>
          <w:p w:rsidR="00015173" w:rsidRPr="000344F3" w:rsidRDefault="00015173" w:rsidP="000344F3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t>реализации</w:t>
            </w:r>
          </w:p>
          <w:p w:rsidR="00015173" w:rsidRPr="000344F3" w:rsidRDefault="00015173" w:rsidP="000344F3">
            <w:pPr>
              <w:pStyle w:val="22"/>
              <w:shd w:val="clear" w:color="auto" w:fill="auto"/>
              <w:spacing w:before="0" w:line="240" w:lineRule="auto"/>
              <w:ind w:left="2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t>мероприятия</w:t>
            </w:r>
          </w:p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</w:tcPr>
          <w:p w:rsidR="00015173" w:rsidRPr="000344F3" w:rsidRDefault="00015173" w:rsidP="000344F3">
            <w:pPr>
              <w:pStyle w:val="22"/>
              <w:shd w:val="clear" w:color="auto" w:fill="auto"/>
              <w:spacing w:before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t>муниципальный</w:t>
            </w:r>
          </w:p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t>заказчик</w:t>
            </w:r>
          </w:p>
        </w:tc>
      </w:tr>
      <w:tr w:rsidR="00015173" w:rsidRPr="000344F3" w:rsidTr="00663467">
        <w:tc>
          <w:tcPr>
            <w:tcW w:w="675" w:type="dxa"/>
            <w:vMerge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173" w:rsidRPr="000344F3" w:rsidRDefault="0003053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015173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663467">
        <w:tc>
          <w:tcPr>
            <w:tcW w:w="675" w:type="dxa"/>
            <w:vMerge w:val="restart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9" w:type="dxa"/>
            <w:vMerge w:val="restart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 </w:t>
            </w: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«контрактная система в сфере закупок товаров, работ, услуг для обеспечения гос. и </w:t>
            </w:r>
            <w:proofErr w:type="spell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мун-ых</w:t>
            </w:r>
            <w:proofErr w:type="spell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нужд (44ФЗ)»</w:t>
            </w: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5B5181" w:rsidRPr="000344F3" w:rsidRDefault="008B2C5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:rsidR="005B5181" w:rsidRPr="000344F3" w:rsidRDefault="008B2C5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59" w:type="dxa"/>
            <w:vMerge w:val="restart"/>
          </w:tcPr>
          <w:p w:rsidR="005B5181" w:rsidRPr="000344F3" w:rsidRDefault="0003053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  <w:r w:rsidR="00FB7690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1" w:type="dxa"/>
            <w:vMerge w:val="restart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Администрация Платнировского сельского Кореновского района</w:t>
            </w:r>
          </w:p>
        </w:tc>
      </w:tr>
      <w:tr w:rsidR="005B5181" w:rsidRPr="000344F3" w:rsidTr="00663467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663467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663467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663467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B5181" w:rsidRPr="000344F3" w:rsidRDefault="008B2C5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:rsidR="005B5181" w:rsidRPr="000344F3" w:rsidRDefault="008B2C5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663467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 w:val="restart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 </w:t>
            </w:r>
            <w:r w:rsidR="00030539" w:rsidRPr="000344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proofErr w:type="spell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тех. минимум для рук-ей и </w:t>
            </w:r>
            <w:proofErr w:type="spell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отв-ых</w:t>
            </w:r>
            <w:proofErr w:type="spell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 в учреждениях (офисах)»</w:t>
            </w: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5B5181" w:rsidRPr="000344F3" w:rsidRDefault="00AC4F9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5181" w:rsidRPr="000344F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:rsidR="005B5181" w:rsidRPr="000344F3" w:rsidRDefault="00AC4F9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5181" w:rsidRPr="000344F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vMerge w:val="restart"/>
          </w:tcPr>
          <w:p w:rsidR="005B5181" w:rsidRPr="000344F3" w:rsidRDefault="00AC4F9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030539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FB7690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1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663467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663467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663467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663467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B5181" w:rsidRPr="000344F3" w:rsidRDefault="00AC4F9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5181" w:rsidRPr="000344F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:rsidR="005B5181" w:rsidRPr="000344F3" w:rsidRDefault="00AC4F9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5B5181" w:rsidRPr="000344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663467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 w:val="restart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Обучающий семинар «изменения в учете и отчетности гос. (</w:t>
            </w:r>
            <w:proofErr w:type="spell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.) учреждений</w:t>
            </w: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5B5181" w:rsidRPr="000344F3" w:rsidRDefault="00772367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92" w:type="dxa"/>
          </w:tcPr>
          <w:p w:rsidR="005B5181" w:rsidRPr="000344F3" w:rsidRDefault="00772367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559" w:type="dxa"/>
            <w:vMerge w:val="restart"/>
          </w:tcPr>
          <w:p w:rsidR="005B5181" w:rsidRPr="000344F3" w:rsidRDefault="0003053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  <w:r w:rsidR="00FB7690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1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663467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663467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663467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9033AE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B5181" w:rsidRPr="000344F3" w:rsidRDefault="00772367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92" w:type="dxa"/>
          </w:tcPr>
          <w:p w:rsidR="005B5181" w:rsidRPr="000344F3" w:rsidRDefault="00772367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RPr="000344F3" w:rsidTr="009033AE"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9033AE" w:rsidRDefault="009033AE" w:rsidP="000344F3">
            <w:pPr>
              <w:pStyle w:val="22"/>
              <w:tabs>
                <w:tab w:val="left" w:pos="1446"/>
              </w:tabs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033AE" w:rsidRDefault="009033AE" w:rsidP="0090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3AE" w:rsidRDefault="009033AE" w:rsidP="0090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D8" w:rsidRPr="009033AE" w:rsidRDefault="009033AE" w:rsidP="0090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9" w:type="dxa"/>
            <w:vMerge w:val="restart"/>
          </w:tcPr>
          <w:p w:rsidR="008619D8" w:rsidRPr="000344F3" w:rsidRDefault="00CD2E7A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Обновление, сопровождение баз данных (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комплекта справочно-инфо. системы «Гарант», Система </w:t>
            </w:r>
            <w:proofErr w:type="gram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инфо.-</w:t>
            </w:r>
            <w:proofErr w:type="gram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тех. обслуживания «</w:t>
            </w:r>
            <w:proofErr w:type="spell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СоветникПРОФ</w:t>
            </w:r>
            <w:proofErr w:type="spell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», «Госфинансы»)</w:t>
            </w:r>
          </w:p>
        </w:tc>
        <w:tc>
          <w:tcPr>
            <w:tcW w:w="2126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8619D8" w:rsidRPr="000344F3" w:rsidRDefault="00361816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302,4</w:t>
            </w:r>
          </w:p>
        </w:tc>
        <w:tc>
          <w:tcPr>
            <w:tcW w:w="992" w:type="dxa"/>
          </w:tcPr>
          <w:p w:rsidR="008619D8" w:rsidRPr="000344F3" w:rsidRDefault="00361816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302,4</w:t>
            </w:r>
          </w:p>
          <w:p w:rsidR="00E2622E" w:rsidRPr="000344F3" w:rsidRDefault="00E2622E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19D8" w:rsidRPr="000344F3" w:rsidRDefault="00CD2E7A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Ежемесячно равными</w:t>
            </w:r>
            <w:r w:rsidR="00030539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долями с января по декабрь 2021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1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RPr="000344F3" w:rsidTr="00663467">
        <w:tc>
          <w:tcPr>
            <w:tcW w:w="675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RPr="000344F3" w:rsidTr="00663467">
        <w:tc>
          <w:tcPr>
            <w:tcW w:w="675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RPr="000344F3" w:rsidTr="00663467">
        <w:tc>
          <w:tcPr>
            <w:tcW w:w="675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134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RPr="000344F3" w:rsidTr="00663467">
        <w:tc>
          <w:tcPr>
            <w:tcW w:w="675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619D8" w:rsidRPr="000344F3" w:rsidRDefault="00361816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E2622E" w:rsidRPr="000344F3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2" w:type="dxa"/>
          </w:tcPr>
          <w:p w:rsidR="008619D8" w:rsidRPr="000344F3" w:rsidRDefault="00361816" w:rsidP="0036181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E2622E" w:rsidRPr="000344F3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55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5173" w:rsidRPr="000344F3" w:rsidRDefault="00015173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rPr>
          <w:rFonts w:ascii="Times New Roman" w:hAnsi="Times New Roman" w:cs="Times New Roman"/>
        </w:rPr>
      </w:pPr>
    </w:p>
    <w:p w:rsidR="00FB7690" w:rsidRPr="000344F3" w:rsidRDefault="00FB769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rPr>
          <w:rFonts w:ascii="Times New Roman" w:hAnsi="Times New Roman" w:cs="Times New Roman"/>
        </w:rPr>
      </w:pP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</w:rPr>
        <w:t>2.5 Объем финансирования ресурсов, выделяемых на реализацию Программы, со</w:t>
      </w:r>
      <w:r w:rsidR="00030539" w:rsidRPr="000344F3">
        <w:rPr>
          <w:rFonts w:ascii="Times New Roman" w:hAnsi="Times New Roman" w:cs="Times New Roman"/>
          <w:color w:val="000000"/>
          <w:sz w:val="28"/>
          <w:szCs w:val="28"/>
        </w:rPr>
        <w:t>ставляет в 2021</w:t>
      </w:r>
      <w:r w:rsidR="00B86138" w:rsidRPr="000344F3">
        <w:rPr>
          <w:rFonts w:ascii="Times New Roman" w:hAnsi="Times New Roman" w:cs="Times New Roman"/>
          <w:color w:val="000000"/>
          <w:sz w:val="28"/>
          <w:szCs w:val="28"/>
        </w:rPr>
        <w:t xml:space="preserve"> году -</w:t>
      </w:r>
      <w:r w:rsidR="00361816">
        <w:rPr>
          <w:rFonts w:ascii="Times New Roman" w:hAnsi="Times New Roman" w:cs="Times New Roman"/>
          <w:color w:val="000000"/>
          <w:sz w:val="28"/>
          <w:szCs w:val="28"/>
        </w:rPr>
        <w:t>323,5</w:t>
      </w:r>
      <w:r w:rsidR="00E2622E" w:rsidRPr="000344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6138" w:rsidRPr="000344F3">
        <w:rPr>
          <w:rFonts w:ascii="Times New Roman" w:hAnsi="Times New Roman" w:cs="Times New Roman"/>
          <w:color w:val="000000"/>
          <w:sz w:val="28"/>
          <w:szCs w:val="28"/>
        </w:rPr>
        <w:t xml:space="preserve">тысяч </w:t>
      </w:r>
      <w:r w:rsidRPr="000344F3">
        <w:rPr>
          <w:rFonts w:ascii="Times New Roman" w:hAnsi="Times New Roman" w:cs="Times New Roman"/>
          <w:color w:val="000000"/>
          <w:sz w:val="28"/>
          <w:szCs w:val="28"/>
        </w:rPr>
        <w:t>рублей.</w:t>
      </w:r>
    </w:p>
    <w:p w:rsidR="004B5610" w:rsidRPr="000344F3" w:rsidRDefault="004B561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rPr>
          <w:rFonts w:ascii="Times New Roman" w:hAnsi="Times New Roman" w:cs="Times New Roman"/>
        </w:rPr>
      </w:pPr>
      <w:r w:rsidRPr="000344F3">
        <w:rPr>
          <w:rFonts w:ascii="Times New Roman" w:hAnsi="Times New Roman" w:cs="Times New Roman"/>
        </w:rPr>
        <w:t xml:space="preserve">2.6 Срок реализации ведомственной целевой программы: январь-декабрь </w:t>
      </w:r>
    </w:p>
    <w:p w:rsidR="004B5610" w:rsidRPr="000344F3" w:rsidRDefault="004B5610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2020 года. </w:t>
      </w:r>
    </w:p>
    <w:p w:rsidR="004B5610" w:rsidRPr="000344F3" w:rsidRDefault="009033AE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4B5610" w:rsidRPr="000344F3">
        <w:rPr>
          <w:rFonts w:ascii="Times New Roman" w:hAnsi="Times New Roman" w:cs="Times New Roman"/>
          <w:sz w:val="28"/>
          <w:szCs w:val="28"/>
        </w:rPr>
        <w:t xml:space="preserve"> Описание ожидаемых результатов реализации ведомственной целевой программы</w:t>
      </w: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lastRenderedPageBreak/>
        <w:t>В результате реализации мероприятий Программы предполагается:</w:t>
      </w: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ab/>
        <w:t xml:space="preserve">-повышение профессиональной квалификации управленческого </w:t>
      </w:r>
      <w:proofErr w:type="gramStart"/>
      <w:r w:rsidRPr="000344F3">
        <w:rPr>
          <w:rFonts w:ascii="Times New Roman" w:hAnsi="Times New Roman" w:cs="Times New Roman"/>
          <w:sz w:val="28"/>
          <w:szCs w:val="28"/>
        </w:rPr>
        <w:t>персонала,  что</w:t>
      </w:r>
      <w:proofErr w:type="gramEnd"/>
      <w:r w:rsidRPr="000344F3">
        <w:rPr>
          <w:rFonts w:ascii="Times New Roman" w:hAnsi="Times New Roman" w:cs="Times New Roman"/>
          <w:sz w:val="28"/>
          <w:szCs w:val="28"/>
        </w:rPr>
        <w:t xml:space="preserve"> будет способствовать успешному решению задач, поставленных перед органами местного самоуправления Платнировского сельского поселения Кореновского района  федеральным законодательством Российской Федерации;</w:t>
      </w: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ab/>
        <w:t>-оптимизация структуры органов местного самоуправления и численности муниципальных служащих;</w:t>
      </w: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ab/>
        <w:t>-создание материально-технических условий для максимально эффективного использования профессионального потенциала муниципальных служащих при исполнении ими своих должностных обязанностей.</w:t>
      </w:r>
    </w:p>
    <w:p w:rsidR="004B5610" w:rsidRPr="000344F3" w:rsidRDefault="004B5610" w:rsidP="00034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Для оценки эффективности реализации Программы используются следующие показатели: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127"/>
        <w:gridCol w:w="1701"/>
      </w:tblGrid>
      <w:tr w:rsidR="004B5610" w:rsidRPr="000344F3" w:rsidTr="00273230">
        <w:trPr>
          <w:trHeight w:val="913"/>
        </w:trPr>
        <w:tc>
          <w:tcPr>
            <w:tcW w:w="5778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7" w:type="dxa"/>
          </w:tcPr>
          <w:p w:rsidR="004B5610" w:rsidRPr="000344F3" w:rsidRDefault="00B31BD1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Базовый показатель за 2020</w:t>
            </w:r>
            <w:r w:rsidR="004B5610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01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:rsidR="004B5610" w:rsidRPr="000344F3" w:rsidRDefault="00B31BD1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B5610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4B5610" w:rsidRPr="000344F3" w:rsidTr="00273230">
        <w:trPr>
          <w:trHeight w:val="614"/>
        </w:trPr>
        <w:tc>
          <w:tcPr>
            <w:tcW w:w="5778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</w:t>
            </w:r>
            <w:proofErr w:type="gram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 обучение</w:t>
            </w:r>
          </w:p>
        </w:tc>
        <w:tc>
          <w:tcPr>
            <w:tcW w:w="2127" w:type="dxa"/>
          </w:tcPr>
          <w:p w:rsidR="004B5610" w:rsidRPr="000344F3" w:rsidRDefault="00B31BD1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5610" w:rsidRPr="000344F3" w:rsidTr="00273230">
        <w:trPr>
          <w:trHeight w:val="614"/>
        </w:trPr>
        <w:tc>
          <w:tcPr>
            <w:tcW w:w="5778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служащих, принявших </w:t>
            </w:r>
            <w:proofErr w:type="gram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участие  тематических</w:t>
            </w:r>
            <w:proofErr w:type="gram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семинарах </w:t>
            </w:r>
          </w:p>
        </w:tc>
        <w:tc>
          <w:tcPr>
            <w:tcW w:w="2127" w:type="dxa"/>
          </w:tcPr>
          <w:p w:rsidR="004B5610" w:rsidRPr="000344F3" w:rsidRDefault="00B31BD1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610" w:rsidRPr="000344F3" w:rsidTr="00273230">
        <w:trPr>
          <w:trHeight w:val="599"/>
        </w:trPr>
        <w:tc>
          <w:tcPr>
            <w:tcW w:w="5778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число жалоб на работу муниципальных служащих</w:t>
            </w:r>
          </w:p>
        </w:tc>
        <w:tc>
          <w:tcPr>
            <w:tcW w:w="2127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F55A5" w:rsidRPr="000344F3" w:rsidRDefault="004F55A5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610" w:rsidRPr="000344F3" w:rsidRDefault="004B5610" w:rsidP="00034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Контроль за выполнением программы осуществляется в соответствии </w:t>
      </w:r>
      <w:proofErr w:type="gramStart"/>
      <w:r w:rsidRPr="000344F3">
        <w:rPr>
          <w:rFonts w:ascii="Times New Roman" w:hAnsi="Times New Roman" w:cs="Times New Roman"/>
          <w:sz w:val="28"/>
          <w:szCs w:val="28"/>
        </w:rPr>
        <w:t>с  постановлением</w:t>
      </w:r>
      <w:proofErr w:type="gramEnd"/>
      <w:r w:rsidRPr="000344F3">
        <w:rPr>
          <w:rFonts w:ascii="Times New Roman" w:hAnsi="Times New Roman" w:cs="Times New Roman"/>
          <w:sz w:val="28"/>
          <w:szCs w:val="28"/>
        </w:rPr>
        <w:t xml:space="preserve"> администрации Платнировского сельского поселения Кореновского района от 05 мая 2015 года №139 «</w:t>
      </w:r>
      <w:r w:rsidRPr="000344F3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разработки, утверждения и реализации ведомственных целевых программ</w:t>
      </w:r>
      <w:r w:rsidRPr="000344F3">
        <w:rPr>
          <w:rFonts w:ascii="Times New Roman" w:hAnsi="Times New Roman" w:cs="Times New Roman"/>
          <w:sz w:val="28"/>
          <w:szCs w:val="28"/>
        </w:rPr>
        <w:t>».</w:t>
      </w:r>
    </w:p>
    <w:p w:rsidR="004B5610" w:rsidRDefault="004B5610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816" w:rsidRDefault="00361816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816" w:rsidRPr="000344F3" w:rsidRDefault="00361816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610" w:rsidRPr="000344F3" w:rsidRDefault="00B31BD1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4B5610" w:rsidRPr="00034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финансово-экономического отдела                                                                   администрации Платнировского                                                                          сельского поселения              </w:t>
      </w:r>
      <w:r w:rsidR="00B86138" w:rsidRPr="000344F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344F3">
        <w:rPr>
          <w:rFonts w:ascii="Times New Roman" w:hAnsi="Times New Roman" w:cs="Times New Roman"/>
          <w:sz w:val="28"/>
          <w:szCs w:val="28"/>
        </w:rPr>
        <w:t xml:space="preserve">                    А.Э. Бондаренко</w:t>
      </w:r>
      <w:r w:rsidR="004B5610" w:rsidRPr="00034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5D6D3A" w:rsidRPr="000344F3" w:rsidRDefault="005D6D3A" w:rsidP="0003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D6D3A" w:rsidRPr="000344F3" w:rsidSect="00CA1D15">
      <w:pgSz w:w="11906" w:h="16838"/>
      <w:pgMar w:top="1134" w:right="567" w:bottom="1134" w:left="1701" w:header="0" w:footer="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925" w:rsidRDefault="00185925" w:rsidP="00382C59">
      <w:pPr>
        <w:spacing w:after="0" w:line="240" w:lineRule="auto"/>
      </w:pPr>
      <w:r>
        <w:separator/>
      </w:r>
    </w:p>
  </w:endnote>
  <w:endnote w:type="continuationSeparator" w:id="0">
    <w:p w:rsidR="00185925" w:rsidRDefault="00185925" w:rsidP="0038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925" w:rsidRDefault="00185925" w:rsidP="00382C59">
      <w:pPr>
        <w:spacing w:after="0" w:line="240" w:lineRule="auto"/>
      </w:pPr>
      <w:r>
        <w:separator/>
      </w:r>
    </w:p>
  </w:footnote>
  <w:footnote w:type="continuationSeparator" w:id="0">
    <w:p w:rsidR="00185925" w:rsidRDefault="00185925" w:rsidP="0038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16A" w:rsidRPr="0098383E" w:rsidRDefault="005D6D3A" w:rsidP="00077E48">
    <w:pPr>
      <w:pStyle w:val="a3"/>
      <w:tabs>
        <w:tab w:val="clear" w:pos="4677"/>
        <w:tab w:val="clear" w:pos="9355"/>
        <w:tab w:val="left" w:pos="5940"/>
      </w:tabs>
      <w:rPr>
        <w:lang w:val="ru-RU"/>
      </w:rPr>
    </w:pPr>
    <w:r>
      <w:rPr>
        <w:lang w:val="ru-RU"/>
      </w:rPr>
      <w:t xml:space="preserve">             </w:t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16A" w:rsidRPr="0099737F" w:rsidRDefault="005D6D3A">
    <w:pPr>
      <w:pStyle w:val="a3"/>
      <w:rPr>
        <w:lang w:val="ru-RU"/>
      </w:rPr>
    </w:pPr>
    <w:r>
      <w:rPr>
        <w:lang w:val="ru-RU"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AB484B"/>
    <w:multiLevelType w:val="multilevel"/>
    <w:tmpl w:val="43F227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DCF4142"/>
    <w:multiLevelType w:val="hybridMultilevel"/>
    <w:tmpl w:val="CE9E1BD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10"/>
    <w:rsid w:val="00014C4F"/>
    <w:rsid w:val="00015173"/>
    <w:rsid w:val="00030539"/>
    <w:rsid w:val="000344F3"/>
    <w:rsid w:val="000D6FCE"/>
    <w:rsid w:val="001534D7"/>
    <w:rsid w:val="00180B8C"/>
    <w:rsid w:val="00185925"/>
    <w:rsid w:val="00361816"/>
    <w:rsid w:val="00382C59"/>
    <w:rsid w:val="003E7DBA"/>
    <w:rsid w:val="004545A7"/>
    <w:rsid w:val="004B5610"/>
    <w:rsid w:val="004F55A5"/>
    <w:rsid w:val="00535BB4"/>
    <w:rsid w:val="005B5181"/>
    <w:rsid w:val="005D6D3A"/>
    <w:rsid w:val="00663467"/>
    <w:rsid w:val="006D7F43"/>
    <w:rsid w:val="00772367"/>
    <w:rsid w:val="007862C3"/>
    <w:rsid w:val="00853EA6"/>
    <w:rsid w:val="008619D8"/>
    <w:rsid w:val="008B2C59"/>
    <w:rsid w:val="009033AE"/>
    <w:rsid w:val="009F6192"/>
    <w:rsid w:val="009F7E72"/>
    <w:rsid w:val="00A076A5"/>
    <w:rsid w:val="00AC4F91"/>
    <w:rsid w:val="00B21C4A"/>
    <w:rsid w:val="00B31BD1"/>
    <w:rsid w:val="00B8225D"/>
    <w:rsid w:val="00B86138"/>
    <w:rsid w:val="00BB231B"/>
    <w:rsid w:val="00CD2E7A"/>
    <w:rsid w:val="00D122A0"/>
    <w:rsid w:val="00D32959"/>
    <w:rsid w:val="00D623B4"/>
    <w:rsid w:val="00DA62C8"/>
    <w:rsid w:val="00E23E8B"/>
    <w:rsid w:val="00E2622E"/>
    <w:rsid w:val="00E57238"/>
    <w:rsid w:val="00F412F0"/>
    <w:rsid w:val="00FB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D2B6F-EDD6-4118-B823-C19060CC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C59"/>
  </w:style>
  <w:style w:type="paragraph" w:styleId="1">
    <w:name w:val="heading 1"/>
    <w:basedOn w:val="a"/>
    <w:next w:val="a"/>
    <w:link w:val="10"/>
    <w:uiPriority w:val="9"/>
    <w:qFormat/>
    <w:rsid w:val="004B561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B5610"/>
    <w:pPr>
      <w:keepNext/>
      <w:tabs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61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B5610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header"/>
    <w:basedOn w:val="a"/>
    <w:link w:val="a4"/>
    <w:uiPriority w:val="99"/>
    <w:rsid w:val="004B56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B561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sPlusCell">
    <w:name w:val="ConsPlusCell"/>
    <w:basedOn w:val="a"/>
    <w:rsid w:val="004B561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bidi="ru-RU"/>
    </w:rPr>
  </w:style>
  <w:style w:type="paragraph" w:styleId="a5">
    <w:name w:val="Body Text"/>
    <w:basedOn w:val="a"/>
    <w:link w:val="a6"/>
    <w:rsid w:val="004B561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B5610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Нормальный (таблица)"/>
    <w:basedOn w:val="a"/>
    <w:next w:val="a"/>
    <w:rsid w:val="004B56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21">
    <w:name w:val="Основной текст (2)_"/>
    <w:link w:val="22"/>
    <w:rsid w:val="004B561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5610"/>
    <w:pPr>
      <w:widowControl w:val="0"/>
      <w:shd w:val="clear" w:color="auto" w:fill="FFFFFF"/>
      <w:spacing w:before="480" w:after="0" w:line="322" w:lineRule="exact"/>
      <w:ind w:hanging="1260"/>
    </w:pPr>
    <w:rPr>
      <w:sz w:val="28"/>
      <w:szCs w:val="28"/>
    </w:rPr>
  </w:style>
  <w:style w:type="character" w:customStyle="1" w:styleId="211pt">
    <w:name w:val="Основной текст (2) + 11 pt"/>
    <w:rsid w:val="004B5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4B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6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151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37836-70CB-404F-B0DF-F0BA4571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2020-10-15T08:16:00Z</cp:lastPrinted>
  <dcterms:created xsi:type="dcterms:W3CDTF">2020-07-14T13:50:00Z</dcterms:created>
  <dcterms:modified xsi:type="dcterms:W3CDTF">2020-11-02T08:47:00Z</dcterms:modified>
</cp:coreProperties>
</file>