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0" w:rsidRDefault="004B5610" w:rsidP="000344F3">
      <w:pPr>
        <w:tabs>
          <w:tab w:val="left" w:pos="709"/>
          <w:tab w:val="left" w:pos="851"/>
        </w:tabs>
        <w:spacing w:after="0" w:line="240" w:lineRule="auto"/>
        <w:ind w:right="-1"/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4B5610" w:rsidRPr="004B5610" w:rsidRDefault="000344F3" w:rsidP="000344F3">
      <w:pPr>
        <w:pStyle w:val="1"/>
        <w:numPr>
          <w:ilvl w:val="0"/>
          <w:numId w:val="1"/>
        </w:numPr>
        <w:tabs>
          <w:tab w:val="clear" w:pos="432"/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4B5610" w:rsidRPr="004B5610">
        <w:rPr>
          <w:rFonts w:ascii="Times New Roman" w:hAnsi="Times New Roman"/>
          <w:sz w:val="28"/>
          <w:szCs w:val="28"/>
        </w:rPr>
        <w:t>ПЛАТНИРОВСКОГО СЕЛЬСКОГО ПОСЕЛЕНИЯ</w:t>
      </w:r>
    </w:p>
    <w:p w:rsidR="004B5610" w:rsidRPr="004B5610" w:rsidRDefault="004B5610" w:rsidP="000344F3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sz w:val="28"/>
          <w:szCs w:val="28"/>
        </w:rPr>
      </w:pPr>
      <w:r w:rsidRPr="004B5610">
        <w:rPr>
          <w:sz w:val="28"/>
          <w:szCs w:val="28"/>
        </w:rPr>
        <w:t>КОРЕНОВСКОГО РАЙОНА</w:t>
      </w:r>
    </w:p>
    <w:p w:rsidR="004B5610" w:rsidRPr="004B5610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61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B5610" w:rsidRPr="004B5610" w:rsidRDefault="004B5610" w:rsidP="000344F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610">
        <w:rPr>
          <w:rFonts w:ascii="Times New Roman" w:hAnsi="Times New Roman" w:cs="Times New Roman"/>
          <w:sz w:val="24"/>
          <w:szCs w:val="24"/>
        </w:rPr>
        <w:t xml:space="preserve">от </w:t>
      </w:r>
      <w:r w:rsidR="004860E9">
        <w:rPr>
          <w:rFonts w:ascii="Times New Roman" w:hAnsi="Times New Roman" w:cs="Times New Roman"/>
          <w:sz w:val="24"/>
          <w:szCs w:val="24"/>
        </w:rPr>
        <w:t>24.12.2021 г.</w:t>
      </w:r>
      <w:r w:rsidRPr="004B561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B561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B0B6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0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5610">
        <w:rPr>
          <w:rFonts w:ascii="Times New Roman" w:hAnsi="Times New Roman" w:cs="Times New Roman"/>
          <w:sz w:val="24"/>
          <w:szCs w:val="24"/>
        </w:rPr>
        <w:t xml:space="preserve"> </w:t>
      </w:r>
      <w:r w:rsidRPr="004B561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4860E9">
        <w:rPr>
          <w:rFonts w:ascii="Times New Roman" w:hAnsi="Times New Roman" w:cs="Times New Roman"/>
          <w:color w:val="000000"/>
          <w:sz w:val="24"/>
          <w:szCs w:val="24"/>
        </w:rPr>
        <w:t xml:space="preserve"> 291</w:t>
      </w:r>
      <w:r w:rsidRPr="004B56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561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4B561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0344F3" w:rsidRDefault="000344F3" w:rsidP="0003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B60" w:rsidRPr="00CF54EA" w:rsidRDefault="00CF54EA" w:rsidP="0003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4E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F54EA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 w:rsidRPr="00CF54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F54EA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CF54EA">
        <w:rPr>
          <w:rFonts w:ascii="Times New Roman" w:hAnsi="Times New Roman" w:cs="Times New Roman"/>
          <w:b/>
          <w:sz w:val="28"/>
          <w:szCs w:val="28"/>
        </w:rPr>
        <w:t xml:space="preserve"> рай</w:t>
      </w:r>
      <w:r>
        <w:rPr>
          <w:rFonts w:ascii="Times New Roman" w:hAnsi="Times New Roman" w:cs="Times New Roman"/>
          <w:b/>
          <w:sz w:val="28"/>
          <w:szCs w:val="28"/>
        </w:rPr>
        <w:t>она от 02 ноября 2020 года № 268</w:t>
      </w:r>
    </w:p>
    <w:p w:rsidR="004B5610" w:rsidRPr="00CF54EA" w:rsidRDefault="00030539" w:rsidP="0003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4EA">
        <w:rPr>
          <w:rFonts w:ascii="Times New Roman" w:hAnsi="Times New Roman" w:cs="Times New Roman"/>
          <w:b/>
          <w:sz w:val="28"/>
          <w:szCs w:val="28"/>
        </w:rPr>
        <w:t>«Об утверждении ведомственной целевой программы</w:t>
      </w:r>
      <w:r w:rsidRPr="00CF54EA">
        <w:rPr>
          <w:rFonts w:ascii="Times New Roman" w:hAnsi="Times New Roman" w:cs="Times New Roman"/>
          <w:b/>
          <w:sz w:val="28"/>
        </w:rPr>
        <w:t xml:space="preserve"> </w:t>
      </w:r>
      <w:r w:rsidR="00DA62C8" w:rsidRPr="00CF54EA">
        <w:rPr>
          <w:rFonts w:ascii="Times New Roman" w:hAnsi="Times New Roman" w:cs="Times New Roman"/>
          <w:b/>
          <w:sz w:val="28"/>
        </w:rPr>
        <w:t>«</w:t>
      </w:r>
      <w:r w:rsidR="000344F3" w:rsidRPr="00CF54EA">
        <w:rPr>
          <w:rFonts w:ascii="Times New Roman" w:hAnsi="Times New Roman" w:cs="Times New Roman"/>
          <w:b/>
          <w:sz w:val="28"/>
          <w:szCs w:val="28"/>
        </w:rPr>
        <w:t>Развитие муниципальной службы в</w:t>
      </w:r>
      <w:r w:rsidR="00DA62C8" w:rsidRPr="00CF5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2C8" w:rsidRPr="00CF54EA">
        <w:rPr>
          <w:rFonts w:ascii="Times New Roman" w:hAnsi="Times New Roman" w:cs="Times New Roman"/>
          <w:b/>
          <w:sz w:val="28"/>
          <w:szCs w:val="28"/>
        </w:rPr>
        <w:t>Платнировском</w:t>
      </w:r>
      <w:proofErr w:type="spellEnd"/>
      <w:r w:rsidR="00DA62C8" w:rsidRPr="00CF54EA">
        <w:rPr>
          <w:rFonts w:ascii="Times New Roman" w:hAnsi="Times New Roman" w:cs="Times New Roman"/>
          <w:b/>
          <w:sz w:val="28"/>
          <w:szCs w:val="28"/>
        </w:rPr>
        <w:t xml:space="preserve"> сельском посел</w:t>
      </w:r>
      <w:r w:rsidRPr="00CF54EA">
        <w:rPr>
          <w:rFonts w:ascii="Times New Roman" w:hAnsi="Times New Roman" w:cs="Times New Roman"/>
          <w:b/>
          <w:sz w:val="28"/>
          <w:szCs w:val="28"/>
        </w:rPr>
        <w:t xml:space="preserve">ении </w:t>
      </w:r>
      <w:proofErr w:type="spellStart"/>
      <w:r w:rsidRPr="00CF54EA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CF54EA">
        <w:rPr>
          <w:rFonts w:ascii="Times New Roman" w:hAnsi="Times New Roman" w:cs="Times New Roman"/>
          <w:b/>
          <w:sz w:val="28"/>
          <w:szCs w:val="28"/>
        </w:rPr>
        <w:t xml:space="preserve"> района на 2021</w:t>
      </w:r>
      <w:r w:rsidR="00DA62C8" w:rsidRPr="00CF54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A62C8" w:rsidRPr="00CF54EA">
        <w:rPr>
          <w:rFonts w:ascii="Times New Roman" w:hAnsi="Times New Roman" w:cs="Times New Roman"/>
          <w:b/>
          <w:sz w:val="28"/>
        </w:rPr>
        <w:t>»</w:t>
      </w:r>
    </w:p>
    <w:p w:rsidR="002B0B60" w:rsidRDefault="002B0B6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B60" w:rsidRDefault="002B0B6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Default="004B5610" w:rsidP="00CF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№131-ФЗ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 в целях повышения уровня профессиональной подготовки муниципальных служащих администрации Платнировского сельског</w:t>
      </w:r>
      <w:r w:rsidR="00B86138">
        <w:rPr>
          <w:rFonts w:ascii="Times New Roman" w:hAnsi="Times New Roman" w:cs="Times New Roman"/>
          <w:sz w:val="28"/>
          <w:szCs w:val="28"/>
        </w:rPr>
        <w:t>о поселения Кореновского района,</w:t>
      </w:r>
      <w:r w:rsidRPr="004B5610">
        <w:rPr>
          <w:rFonts w:ascii="Times New Roman" w:hAnsi="Times New Roman" w:cs="Times New Roman"/>
          <w:sz w:val="28"/>
          <w:szCs w:val="28"/>
        </w:rPr>
        <w:t xml:space="preserve"> </w:t>
      </w:r>
      <w:r w:rsidR="00B86138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Кореновского района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о с т а н</w:t>
      </w:r>
      <w:r w:rsidR="00B86138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4B5610">
        <w:rPr>
          <w:rFonts w:ascii="Times New Roman" w:hAnsi="Times New Roman" w:cs="Times New Roman"/>
          <w:sz w:val="28"/>
          <w:szCs w:val="28"/>
        </w:rPr>
        <w:t>:</w:t>
      </w:r>
    </w:p>
    <w:p w:rsidR="00CF54EA" w:rsidRDefault="00CF54EA" w:rsidP="00CF54EA">
      <w:pPr>
        <w:spacing w:after="0"/>
        <w:ind w:firstLine="709"/>
        <w:jc w:val="both"/>
        <w:rPr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1.Внести изменения в приложение к постановлению администрации </w:t>
      </w:r>
      <w:proofErr w:type="spellStart"/>
      <w:r w:rsidRPr="00CF54EA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CF54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54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F54EA">
        <w:rPr>
          <w:rFonts w:ascii="Times New Roman" w:hAnsi="Times New Roman" w:cs="Times New Roman"/>
          <w:sz w:val="28"/>
          <w:szCs w:val="28"/>
        </w:rPr>
        <w:t xml:space="preserve"> района от 02 ноября 20</w:t>
      </w:r>
      <w:r>
        <w:rPr>
          <w:rFonts w:ascii="Times New Roman" w:hAnsi="Times New Roman" w:cs="Times New Roman"/>
          <w:sz w:val="28"/>
          <w:szCs w:val="28"/>
        </w:rPr>
        <w:t>20 года № 268</w:t>
      </w:r>
      <w:r w:rsidRPr="00CF54EA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 «</w:t>
      </w:r>
      <w:r w:rsidRPr="004B5610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в </w:t>
      </w:r>
      <w:proofErr w:type="spellStart"/>
      <w:r w:rsidRPr="004B5610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4B56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4B561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B5610">
        <w:rPr>
          <w:rFonts w:ascii="Times New Roman" w:hAnsi="Times New Roman" w:cs="Times New Roman"/>
          <w:sz w:val="28"/>
          <w:szCs w:val="28"/>
        </w:rPr>
        <w:t xml:space="preserve"> района на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4B5610">
        <w:rPr>
          <w:rFonts w:ascii="Times New Roman" w:hAnsi="Times New Roman" w:cs="Times New Roman"/>
          <w:sz w:val="28"/>
          <w:szCs w:val="28"/>
        </w:rPr>
        <w:t>год</w:t>
      </w:r>
      <w:r w:rsidRPr="00CF54EA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4B5610" w:rsidRPr="00CF54EA" w:rsidRDefault="004B5610" w:rsidP="00CF54EA">
      <w:pPr>
        <w:spacing w:after="0"/>
        <w:ind w:firstLine="709"/>
        <w:jc w:val="both"/>
        <w:rPr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2. Постановление вступает в силу со дня подписания.</w:t>
      </w:r>
    </w:p>
    <w:p w:rsidR="004B5610" w:rsidRDefault="004B5610" w:rsidP="002B0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B86138" w:rsidRDefault="00B86138" w:rsidP="00034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B0B60" w:rsidRPr="008C3558" w:rsidRDefault="002B0B60" w:rsidP="00034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4B5610" w:rsidRPr="004B5610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B5610" w:rsidRPr="004B5610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B5610" w:rsidRP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5610" w:rsidRPr="004B5610" w:rsidSect="00CA1D15">
          <w:headerReference w:type="even" r:id="rId10"/>
          <w:headerReference w:type="default" r:id="rId11"/>
          <w:pgSz w:w="11906" w:h="16838"/>
          <w:pgMar w:top="284" w:right="567" w:bottom="1134" w:left="1701" w:header="0" w:footer="0" w:gutter="0"/>
          <w:pgNumType w:start="4"/>
          <w:cols w:space="708"/>
          <w:docGrid w:linePitch="360"/>
        </w:sectPr>
      </w:pPr>
      <w:r w:rsidRPr="004B561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</w:t>
      </w:r>
      <w:r w:rsidR="00B86138">
        <w:rPr>
          <w:rFonts w:ascii="Times New Roman" w:hAnsi="Times New Roman" w:cs="Times New Roman"/>
          <w:sz w:val="28"/>
          <w:szCs w:val="28"/>
        </w:rPr>
        <w:t xml:space="preserve">      </w:t>
      </w:r>
      <w:r w:rsidRPr="004B5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М.В. Кулиш</w:t>
      </w:r>
    </w:p>
    <w:p w:rsidR="00E65385" w:rsidRPr="000344F3" w:rsidRDefault="00E65385" w:rsidP="000344F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F54EA" w:rsidRPr="00CF54EA" w:rsidRDefault="00CF54EA" w:rsidP="00CF54EA">
      <w:pPr>
        <w:spacing w:after="0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CF54EA" w:rsidRPr="00CF54EA" w:rsidRDefault="00CF54EA" w:rsidP="00CF54EA">
      <w:pPr>
        <w:spacing w:after="0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4EA" w:rsidRPr="00CF54EA" w:rsidRDefault="00CF54EA" w:rsidP="00CF54EA">
      <w:pPr>
        <w:spacing w:after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УТВЕРЖДЕНА</w:t>
      </w:r>
    </w:p>
    <w:p w:rsidR="00CF54EA" w:rsidRPr="00CF54EA" w:rsidRDefault="00CF54EA" w:rsidP="00CF54E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 постановлению  администрации</w:t>
      </w:r>
    </w:p>
    <w:p w:rsidR="00CF54EA" w:rsidRPr="00CF54EA" w:rsidRDefault="00CF54EA" w:rsidP="00CF54E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54E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F54EA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CF54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F54EA" w:rsidRPr="00CF54EA" w:rsidRDefault="00CF54EA" w:rsidP="00CF54E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F54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F54E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54EA" w:rsidRPr="00CF54EA" w:rsidRDefault="00CF54EA" w:rsidP="00CF54E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60E9">
        <w:rPr>
          <w:rFonts w:ascii="Times New Roman" w:hAnsi="Times New Roman" w:cs="Times New Roman"/>
          <w:sz w:val="28"/>
          <w:szCs w:val="28"/>
        </w:rPr>
        <w:t xml:space="preserve"> от 24.12.2021 г.</w:t>
      </w:r>
      <w:bookmarkStart w:id="0" w:name="_GoBack"/>
      <w:bookmarkEnd w:id="0"/>
      <w:r w:rsidR="004860E9">
        <w:rPr>
          <w:rFonts w:ascii="Times New Roman" w:hAnsi="Times New Roman" w:cs="Times New Roman"/>
          <w:sz w:val="28"/>
          <w:szCs w:val="28"/>
        </w:rPr>
        <w:t xml:space="preserve">   № 291</w:t>
      </w:r>
    </w:p>
    <w:p w:rsidR="00CF54EA" w:rsidRPr="00CF54EA" w:rsidRDefault="00CF54EA" w:rsidP="00CF5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CF54EA" w:rsidRPr="00CF54EA" w:rsidRDefault="00CF54EA" w:rsidP="00CF54EA">
      <w:pPr>
        <w:spacing w:after="0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CF54EA" w:rsidRPr="00CF54EA" w:rsidRDefault="00CF54EA" w:rsidP="00CF54EA">
      <w:pPr>
        <w:spacing w:after="0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УТВЕРЖДЕНА         </w:t>
      </w:r>
    </w:p>
    <w:p w:rsidR="00CF54EA" w:rsidRPr="00CF54EA" w:rsidRDefault="00CF54EA" w:rsidP="00CF54E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постановлением  администрации</w:t>
      </w:r>
    </w:p>
    <w:p w:rsidR="00CF54EA" w:rsidRPr="00CF54EA" w:rsidRDefault="00CF54EA" w:rsidP="00CF54E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CF54EA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CF54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F54EA" w:rsidRPr="00CF54EA" w:rsidRDefault="00CF54EA" w:rsidP="00CF54E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CF54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F54E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54EA" w:rsidRPr="00CF54EA" w:rsidRDefault="00CF54EA" w:rsidP="00CF54E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F5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54EA">
        <w:rPr>
          <w:rFonts w:ascii="Times New Roman" w:hAnsi="Times New Roman" w:cs="Times New Roman"/>
          <w:sz w:val="28"/>
          <w:szCs w:val="28"/>
        </w:rPr>
        <w:t>от 02.11.2</w:t>
      </w:r>
      <w:r>
        <w:rPr>
          <w:rFonts w:ascii="Times New Roman" w:hAnsi="Times New Roman" w:cs="Times New Roman"/>
          <w:sz w:val="28"/>
          <w:szCs w:val="28"/>
        </w:rPr>
        <w:t>021 г.   № 268</w:t>
      </w:r>
    </w:p>
    <w:p w:rsidR="00DA62C8" w:rsidRPr="000344F3" w:rsidRDefault="00DA62C8" w:rsidP="000344F3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B5610" w:rsidRPr="000344F3" w:rsidRDefault="004B5610" w:rsidP="000344F3">
      <w:pPr>
        <w:pStyle w:val="a5"/>
        <w:spacing w:after="0"/>
        <w:rPr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4B5610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ении </w:t>
      </w:r>
      <w:proofErr w:type="spellStart"/>
      <w:r w:rsidR="00030539" w:rsidRPr="000344F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30539" w:rsidRPr="000344F3">
        <w:rPr>
          <w:rFonts w:ascii="Times New Roman" w:hAnsi="Times New Roman" w:cs="Times New Roman"/>
          <w:sz w:val="28"/>
          <w:szCs w:val="28"/>
        </w:rPr>
        <w:t xml:space="preserve"> района на 2021</w:t>
      </w:r>
      <w:r w:rsidRPr="000344F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CF54EA" w:rsidRPr="000344F3" w:rsidRDefault="00CF54EA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ПАСПОРТ</w:t>
      </w:r>
    </w:p>
    <w:p w:rsidR="004B5610" w:rsidRPr="000344F3" w:rsidRDefault="004B5610" w:rsidP="000344F3">
      <w:pPr>
        <w:pStyle w:val="a5"/>
        <w:spacing w:after="0"/>
        <w:jc w:val="center"/>
        <w:rPr>
          <w:sz w:val="28"/>
          <w:szCs w:val="28"/>
        </w:rPr>
      </w:pPr>
      <w:r w:rsidRPr="000344F3">
        <w:rPr>
          <w:sz w:val="28"/>
          <w:szCs w:val="28"/>
        </w:rPr>
        <w:t xml:space="preserve">ведомственной целевой программы «Развитие муниципальной службы в </w:t>
      </w:r>
      <w:proofErr w:type="spellStart"/>
      <w:r w:rsidRPr="000344F3">
        <w:rPr>
          <w:sz w:val="28"/>
          <w:szCs w:val="28"/>
        </w:rPr>
        <w:t>Платнировском</w:t>
      </w:r>
      <w:proofErr w:type="spellEnd"/>
      <w:r w:rsidRPr="000344F3">
        <w:rPr>
          <w:sz w:val="28"/>
          <w:szCs w:val="28"/>
        </w:rPr>
        <w:t xml:space="preserve"> сельском посел</w:t>
      </w:r>
      <w:r w:rsidR="00030539" w:rsidRPr="000344F3">
        <w:rPr>
          <w:sz w:val="28"/>
          <w:szCs w:val="28"/>
        </w:rPr>
        <w:t xml:space="preserve">ении </w:t>
      </w:r>
      <w:proofErr w:type="spellStart"/>
      <w:r w:rsidR="00030539" w:rsidRPr="000344F3">
        <w:rPr>
          <w:sz w:val="28"/>
          <w:szCs w:val="28"/>
        </w:rPr>
        <w:t>Кореновского</w:t>
      </w:r>
      <w:proofErr w:type="spellEnd"/>
      <w:r w:rsidR="00030539" w:rsidRPr="000344F3">
        <w:rPr>
          <w:sz w:val="28"/>
          <w:szCs w:val="28"/>
        </w:rPr>
        <w:t xml:space="preserve"> района на 2021</w:t>
      </w:r>
      <w:r w:rsidRPr="000344F3">
        <w:rPr>
          <w:sz w:val="28"/>
          <w:szCs w:val="28"/>
        </w:rPr>
        <w:t xml:space="preserve"> год»</w:t>
      </w:r>
    </w:p>
    <w:p w:rsidR="004B5610" w:rsidRPr="000344F3" w:rsidRDefault="004B5610" w:rsidP="000344F3">
      <w:pPr>
        <w:pStyle w:val="a5"/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Платнировском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  <w:proofErr w:type="spellStart"/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год» (далее Программа)</w:t>
            </w:r>
          </w:p>
        </w:tc>
      </w:tr>
      <w:tr w:rsidR="004B5610" w:rsidRPr="000344F3" w:rsidTr="00273230">
        <w:tc>
          <w:tcPr>
            <w:tcW w:w="365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0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"О муниципальной </w:t>
            </w:r>
            <w:r w:rsid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службе в Российской Федерации" </w:t>
            </w: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>от 02.03.2007 №25-ФЗ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 результативности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-развитие системы профессионального и личностного роста муниципальных служащих;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-создание необходимого кадрового, организационного, информационного и ресурсного потенциала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профессиональной системы управления муниципальной службой.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процессе достижений поставленных целей обеспечить решение следующих приоритетных задач: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</w:t>
            </w:r>
            <w:r w:rsidR="000344F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современных программ 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переподготовки и повышения квалификации кадров муниципальной 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формирование функционирования кадрового резерва, обеспечение повышения привлекательности и престижа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      </w:r>
          </w:p>
          <w:p w:rsidR="004B5610" w:rsidRPr="000344F3" w:rsidRDefault="004B5610" w:rsidP="000344F3">
            <w:pPr>
              <w:pStyle w:val="a7"/>
              <w:suppressAutoHyphens/>
              <w:rPr>
                <w:rFonts w:ascii="Times New Roman" w:hAnsi="Times New Roman"/>
              </w:rPr>
            </w:pPr>
            <w:r w:rsidRPr="000344F3">
              <w:rPr>
                <w:rFonts w:ascii="Times New Roman" w:hAnsi="Times New Roman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202" w:type="dxa"/>
          </w:tcPr>
          <w:p w:rsidR="004B5610" w:rsidRPr="000344F3" w:rsidRDefault="004B5610" w:rsidP="00CF5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4EA">
              <w:rPr>
                <w:rFonts w:ascii="Times New Roman" w:hAnsi="Times New Roman" w:cs="Times New Roman"/>
                <w:sz w:val="24"/>
                <w:szCs w:val="24"/>
              </w:rPr>
              <w:t>310,9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</w:t>
            </w:r>
            <w:r w:rsidR="00DA62C8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числе из местного бюджета 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54EA">
              <w:rPr>
                <w:rFonts w:ascii="Times New Roman" w:hAnsi="Times New Roman" w:cs="Times New Roman"/>
                <w:sz w:val="24"/>
                <w:szCs w:val="24"/>
              </w:rPr>
              <w:t>310,9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 поселения Кореновского района</w:t>
            </w:r>
          </w:p>
        </w:tc>
      </w:tr>
    </w:tbl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4B5610" w:rsidRPr="000344F3" w:rsidRDefault="004B5610" w:rsidP="002B0B6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Правовое обоснование решения проблем (тактической задачи) путем реализации ведомственной целевой программы:</w:t>
      </w:r>
    </w:p>
    <w:p w:rsidR="004B5610" w:rsidRPr="000344F3" w:rsidRDefault="004B5610" w:rsidP="002B0B60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Статья 35 Федерального закона "О муниципальной </w:t>
      </w:r>
      <w:r w:rsid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службе в Российской Федерации" </w:t>
      </w: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>от 02.03.2007 №25-ФЗ: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«Статья 35. </w:t>
      </w:r>
      <w:r w:rsidRPr="000344F3">
        <w:rPr>
          <w:rFonts w:ascii="Times New Roman" w:hAnsi="Times New Roman" w:cs="Times New Roman"/>
          <w:sz w:val="28"/>
          <w:szCs w:val="28"/>
        </w:rPr>
        <w:t>Программы развития муниципальной службы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44F3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Федерации».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2.2 Характеристика проблем (тактической задачи), на решение которых направлена ведомственная целевая программа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уровня профессиональной подготовки муниципальных служащих. Подготовка кадров для органов местного самоуправления является одни</w:t>
      </w:r>
      <w:r w:rsidR="00FB7690" w:rsidRPr="000344F3">
        <w:rPr>
          <w:rFonts w:ascii="Times New Roman" w:hAnsi="Times New Roman" w:cs="Times New Roman"/>
          <w:sz w:val="28"/>
          <w:szCs w:val="28"/>
        </w:rPr>
        <w:t>м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 к потере авторитета местного самоуправления у населения.</w:t>
      </w:r>
    </w:p>
    <w:p w:rsidR="004B5610" w:rsidRPr="000344F3" w:rsidRDefault="00030539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Учитывая, что в администрации</w:t>
      </w:r>
      <w:r w:rsidR="002B0B60">
        <w:rPr>
          <w:rFonts w:ascii="Times New Roman" w:hAnsi="Times New Roman" w:cs="Times New Roman"/>
          <w:sz w:val="28"/>
          <w:szCs w:val="28"/>
        </w:rPr>
        <w:t xml:space="preserve"> Платнировского сельского </w:t>
      </w:r>
      <w:r w:rsidR="004B5610" w:rsidRPr="000344F3">
        <w:rPr>
          <w:rFonts w:ascii="Times New Roman" w:hAnsi="Times New Roman" w:cs="Times New Roman"/>
          <w:sz w:val="28"/>
          <w:szCs w:val="28"/>
        </w:rPr>
        <w:t>поселения  минимальное количество муниципальных служащих, а вопросы  местного значения в соответствии с  Федеральным законом № 131-ФЗ от 06.10.2003 г. «Об общих принципах организации местного самоуправления  в Российской Федерации» решаются в полном объеме, высока комплексная нагрузка на каждого муниципального служащего.  При вынужденном отсутствии од</w:t>
      </w:r>
      <w:r w:rsidRPr="000344F3">
        <w:rPr>
          <w:rFonts w:ascii="Times New Roman" w:hAnsi="Times New Roman" w:cs="Times New Roman"/>
          <w:sz w:val="28"/>
          <w:szCs w:val="28"/>
        </w:rPr>
        <w:t xml:space="preserve">ного из муниципальных служащих, 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возникает острая необходимость  перераспределения нагрузки между другими муниципальными служащими, </w:t>
      </w:r>
      <w:r w:rsidR="004B5610" w:rsidRPr="000344F3">
        <w:rPr>
          <w:rFonts w:ascii="Times New Roman" w:hAnsi="Times New Roman" w:cs="Times New Roman"/>
          <w:sz w:val="28"/>
          <w:szCs w:val="28"/>
        </w:rPr>
        <w:lastRenderedPageBreak/>
        <w:t xml:space="preserve">взаимозаменяемости,  что требует постоянного повышения профессионального уровня и </w:t>
      </w:r>
      <w:proofErr w:type="gramStart"/>
      <w:r w:rsidR="004B5610" w:rsidRPr="000344F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смежным специальностям.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Механизмом и инструментом реализации функций и задач органов местного самоуправления является муниципальная служба. Для выполнения своих полномочий необходимо организационное, материально-техническое, информационное обеспечение лиц, входящих в состав администрации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поселения, для выполнения ими служебных обязанностей. </w:t>
      </w:r>
      <w:proofErr w:type="gramStart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служебных обязанностям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44F3">
        <w:rPr>
          <w:rFonts w:ascii="Times New Roman" w:hAnsi="Times New Roman" w:cs="Times New Roman"/>
          <w:sz w:val="28"/>
          <w:szCs w:val="28"/>
        </w:rPr>
        <w:t>служащих относится разработка и принятие муниципальных нормативных правовых актов.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</w:t>
      </w:r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2 статьи 47 Федерального закона от 06.10.2003 № 131-ФЗ «Об общих принципах организации местного самоуправления в Российской Федерации» муниципальные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Реализация мероприятий целевой программы позволит сформировать у муниципальных служащих необходимые профессиональные знания, у</w:t>
      </w:r>
      <w:r w:rsidR="00361816">
        <w:rPr>
          <w:rFonts w:ascii="Times New Roman" w:hAnsi="Times New Roman" w:cs="Times New Roman"/>
          <w:sz w:val="28"/>
          <w:szCs w:val="28"/>
        </w:rPr>
        <w:t>мения и навыки, способствующие эффективному выполнению</w:t>
      </w:r>
      <w:r w:rsidRPr="000344F3">
        <w:rPr>
          <w:rFonts w:ascii="Times New Roman" w:hAnsi="Times New Roman" w:cs="Times New Roman"/>
          <w:sz w:val="28"/>
          <w:szCs w:val="28"/>
        </w:rPr>
        <w:t xml:space="preserve"> должностных обязанностей в органах местного самоуправления  Платнировского сельского поселения.</w:t>
      </w:r>
    </w:p>
    <w:p w:rsidR="004B5610" w:rsidRPr="000344F3" w:rsidRDefault="00361816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B5610" w:rsidRPr="000344F3">
        <w:rPr>
          <w:rFonts w:ascii="Times New Roman" w:hAnsi="Times New Roman" w:cs="Times New Roman"/>
          <w:sz w:val="28"/>
          <w:szCs w:val="28"/>
        </w:rPr>
        <w:t>программно-целевого метода в це</w:t>
      </w:r>
      <w:r>
        <w:rPr>
          <w:rFonts w:ascii="Times New Roman" w:hAnsi="Times New Roman" w:cs="Times New Roman"/>
          <w:sz w:val="28"/>
          <w:szCs w:val="28"/>
        </w:rPr>
        <w:t xml:space="preserve">лях повышения результативности 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деятельности муниципальных  служащих позволит сформировать единую систему профессионального обучения, повышения квалификации и переподготовки кадров  в </w:t>
      </w:r>
      <w:proofErr w:type="spellStart"/>
      <w:r w:rsidR="004B5610"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сельском поселении.   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2.3  Цель и задачи ведомственной целевой программы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повышение эффективности и результативности муниципальной службы;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развитие системы профессионального и личностного роста муниципальных служащих;</w:t>
      </w:r>
    </w:p>
    <w:p w:rsidR="004B5610" w:rsidRPr="000344F3" w:rsidRDefault="004B5610" w:rsidP="00CF54EA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создание необходимого кадрового, организационного, информационного и ресурсного потенциала муниципальной службы;</w:t>
      </w:r>
    </w:p>
    <w:p w:rsidR="002B0B60" w:rsidRDefault="004B5610" w:rsidP="00CF54EA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профессиональной системы управления муниципальной службой.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 процессе достижений поставленных целей обеспечить решение следующих приоритетных задач: 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</w:t>
      </w:r>
      <w:r w:rsidR="002B0B60">
        <w:rPr>
          <w:rFonts w:ascii="Times New Roman" w:hAnsi="Times New Roman" w:cs="Times New Roman"/>
          <w:sz w:val="28"/>
          <w:szCs w:val="28"/>
        </w:rPr>
        <w:t xml:space="preserve">еализация современных программ </w:t>
      </w:r>
      <w:r w:rsidRPr="000344F3"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 кадров муниципальной  службы;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функционирования кадрового резерва, обеспечение повышения привлекательности и престижа муниципальной службы;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</w:r>
    </w:p>
    <w:p w:rsidR="004B5610" w:rsidRPr="000344F3" w:rsidRDefault="004B5610" w:rsidP="002B0B60">
      <w:pPr>
        <w:pStyle w:val="a7"/>
        <w:suppressAutoHyphens/>
        <w:ind w:firstLine="709"/>
        <w:rPr>
          <w:rFonts w:ascii="Times New Roman" w:hAnsi="Times New Roman"/>
          <w:sz w:val="28"/>
          <w:szCs w:val="28"/>
        </w:rPr>
      </w:pPr>
      <w:r w:rsidRPr="000344F3">
        <w:rPr>
          <w:rFonts w:ascii="Times New Roman" w:hAnsi="Times New Roman"/>
          <w:sz w:val="28"/>
          <w:szCs w:val="28"/>
        </w:rPr>
        <w:t xml:space="preserve">- применение современных механизмов стимулирования и мотивации труда муниципальных служащих к исполнению обязанностей на высоком </w:t>
      </w:r>
      <w:r w:rsidRPr="000344F3">
        <w:rPr>
          <w:rFonts w:ascii="Times New Roman" w:hAnsi="Times New Roman"/>
          <w:sz w:val="28"/>
          <w:szCs w:val="28"/>
        </w:rPr>
        <w:lastRenderedPageBreak/>
        <w:t>профессиональном уровне;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муниципальной службы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 обеспечение  доступа  граждан  и организаций  к  информации  органов местного  самоуправления  сельского поселения</w:t>
      </w:r>
      <w:r w:rsidRPr="000344F3">
        <w:rPr>
          <w:rFonts w:ascii="Times New Roman" w:hAnsi="Times New Roman" w:cs="Times New Roman"/>
          <w:sz w:val="28"/>
          <w:szCs w:val="28"/>
        </w:rPr>
        <w:t>.</w:t>
      </w:r>
    </w:p>
    <w:p w:rsidR="004B5610" w:rsidRPr="000344F3" w:rsidRDefault="004B5610" w:rsidP="002B0B60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2.4 Краткая характеристика программных мероприятий, информация о необходимых ресурсах, срок реализации ведомственной целевой программы</w:t>
      </w:r>
    </w:p>
    <w:p w:rsidR="002B0B60" w:rsidRDefault="002B0B6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F3">
        <w:rPr>
          <w:rFonts w:ascii="Times New Roman" w:hAnsi="Times New Roman" w:cs="Times New Roman"/>
          <w:sz w:val="24"/>
          <w:szCs w:val="24"/>
        </w:rPr>
        <w:t>МЕРОПРИЯТИЯ</w:t>
      </w:r>
    </w:p>
    <w:p w:rsidR="004B5610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ведомственной целевой программы</w:t>
      </w:r>
    </w:p>
    <w:p w:rsidR="002B0B60" w:rsidRPr="000344F3" w:rsidRDefault="002B0B6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2219"/>
        <w:gridCol w:w="2126"/>
        <w:gridCol w:w="1134"/>
        <w:gridCol w:w="992"/>
        <w:gridCol w:w="1559"/>
        <w:gridCol w:w="929"/>
      </w:tblGrid>
      <w:tr w:rsidR="00015173" w:rsidRPr="000344F3" w:rsidTr="002B0B60">
        <w:tc>
          <w:tcPr>
            <w:tcW w:w="675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1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  <w:tc>
          <w:tcPr>
            <w:tcW w:w="992" w:type="dxa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срок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реализации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мероприятия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муниципальный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заказчик</w:t>
            </w:r>
          </w:p>
        </w:tc>
      </w:tr>
      <w:tr w:rsidR="00015173" w:rsidRPr="000344F3" w:rsidTr="002B0B60">
        <w:tc>
          <w:tcPr>
            <w:tcW w:w="675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173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15173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CF54EA" w:rsidP="00CF54EA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«контрактная система в сфере закупок товаров, работ, услуг для обеспечения гос. и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мун-ых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нужд (44ФЗ)»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5B5181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59" w:type="dxa"/>
            <w:vMerge w:val="restart"/>
          </w:tcPr>
          <w:p w:rsidR="00CF54EA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B5181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Кореновского района</w:t>
            </w: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5B5181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Обучающий семинар «изменения в учете и отчетности гос. (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.) учреждений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177D3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B5181" w:rsidRPr="000344F3" w:rsidRDefault="00177D3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 w:val="restart"/>
          </w:tcPr>
          <w:p w:rsidR="005B5181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177D3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B5181" w:rsidRPr="000344F3" w:rsidRDefault="00177D3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033AE" w:rsidRDefault="009033AE" w:rsidP="000344F3">
            <w:pPr>
              <w:pStyle w:val="22"/>
              <w:tabs>
                <w:tab w:val="left" w:pos="1446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8" w:rsidRP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Обновление, сопровождение баз данных (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Обслуживание комплекта справочно-инфо. системы «Гарант», Система инфо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тех. обслуживания «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СоветникПРОФ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», «Госфинансы»)</w:t>
            </w: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619D8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992" w:type="dxa"/>
          </w:tcPr>
          <w:p w:rsidR="008619D8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  <w:p w:rsidR="00E2622E" w:rsidRPr="000344F3" w:rsidRDefault="00E2622E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Ежемесячно равными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долями с января по декабрь 2021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619D8" w:rsidRPr="000344F3" w:rsidRDefault="00CF54E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992" w:type="dxa"/>
          </w:tcPr>
          <w:p w:rsidR="008619D8" w:rsidRPr="000344F3" w:rsidRDefault="00CF54EA" w:rsidP="0036181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690" w:rsidRPr="000344F3" w:rsidRDefault="00FB769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>2.5 Объем финансирования ресурсов, выделяемых на реализацию Программы, со</w:t>
      </w:r>
      <w:r w:rsidR="00030539" w:rsidRPr="000344F3">
        <w:rPr>
          <w:rFonts w:ascii="Times New Roman" w:hAnsi="Times New Roman" w:cs="Times New Roman"/>
          <w:color w:val="000000"/>
          <w:sz w:val="28"/>
          <w:szCs w:val="28"/>
        </w:rPr>
        <w:t>ставляет в 2021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году -</w:t>
      </w:r>
      <w:r w:rsidR="00177D38">
        <w:rPr>
          <w:rFonts w:ascii="Times New Roman" w:hAnsi="Times New Roman" w:cs="Times New Roman"/>
          <w:color w:val="000000"/>
          <w:sz w:val="28"/>
          <w:szCs w:val="28"/>
        </w:rPr>
        <w:t xml:space="preserve">310,9 </w:t>
      </w:r>
      <w:r w:rsidR="00E2622E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Pr="000344F3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4B5610" w:rsidRPr="000344F3" w:rsidRDefault="004B5610" w:rsidP="002B0B60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 xml:space="preserve">2.6 Срок реализации ведомственной целевой программы: январь-декабрь </w:t>
      </w:r>
    </w:p>
    <w:p w:rsidR="004B5610" w:rsidRPr="000344F3" w:rsidRDefault="00177D38" w:rsidP="002B0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B5610" w:rsidRPr="000344F3" w:rsidRDefault="009033AE" w:rsidP="002B0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Описание ожидаемых результатов реализации ведомственной целевой программы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предполагается: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-повышение профессиональной квалификации управленческого персонала,  что будет способствовать успешному решению задач, </w:t>
      </w:r>
      <w:r w:rsidRPr="000344F3">
        <w:rPr>
          <w:rFonts w:ascii="Times New Roman" w:hAnsi="Times New Roman" w:cs="Times New Roman"/>
          <w:sz w:val="28"/>
          <w:szCs w:val="28"/>
        </w:rPr>
        <w:lastRenderedPageBreak/>
        <w:t>поставленных перед органами местного самоуправления Платнировского сельского поселения Кореновского района  федеральным законодательством Российской Федерации;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-оптимизация структуры органов местного самоуправления и численности муниципальных служащих;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</w:r>
    </w:p>
    <w:p w:rsidR="004B5610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следующие показатели:</w:t>
      </w:r>
    </w:p>
    <w:p w:rsidR="002B0B60" w:rsidRPr="000344F3" w:rsidRDefault="002B0B6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4B5610" w:rsidRPr="000344F3" w:rsidTr="00273230">
        <w:trPr>
          <w:trHeight w:val="913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Базовый показатель за 2020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прошедших обучение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610" w:rsidRPr="000344F3" w:rsidRDefault="00177D38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принявших участие  тематических семинарах 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610" w:rsidRPr="000344F3" w:rsidTr="00273230">
        <w:trPr>
          <w:trHeight w:val="599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число жалоб на работу муниципальных служащих</w:t>
            </w:r>
          </w:p>
        </w:tc>
        <w:tc>
          <w:tcPr>
            <w:tcW w:w="2127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55A5" w:rsidRPr="000344F3" w:rsidRDefault="004F55A5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</w:t>
      </w:r>
      <w:r w:rsidR="002B0B60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0344F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Платнировского сельского поселения Кореновского района от 05 мая 2015 года №139 «</w:t>
      </w:r>
      <w:r w:rsidRPr="000344F3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разработки, утверждения и реализации ведомственных целевых программ</w:t>
      </w:r>
      <w:r w:rsidRPr="000344F3">
        <w:rPr>
          <w:rFonts w:ascii="Times New Roman" w:hAnsi="Times New Roman" w:cs="Times New Roman"/>
          <w:sz w:val="28"/>
          <w:szCs w:val="28"/>
        </w:rPr>
        <w:t>».</w:t>
      </w:r>
    </w:p>
    <w:p w:rsid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Pr="000344F3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B31BD1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финансово-экономического отдела                                                                   администрации Платнировского                                                                          сельского поселения              </w:t>
      </w:r>
      <w:r w:rsidR="00B86138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А.Э. Бондаренко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D6D3A" w:rsidRPr="000344F3" w:rsidRDefault="005D6D3A" w:rsidP="0003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6D3A" w:rsidRPr="000344F3" w:rsidSect="004860E9">
      <w:pgSz w:w="11906" w:h="16838"/>
      <w:pgMar w:top="426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9E" w:rsidRDefault="00DC6F9E" w:rsidP="00382C59">
      <w:pPr>
        <w:spacing w:after="0" w:line="240" w:lineRule="auto"/>
      </w:pPr>
      <w:r>
        <w:separator/>
      </w:r>
    </w:p>
  </w:endnote>
  <w:endnote w:type="continuationSeparator" w:id="0">
    <w:p w:rsidR="00DC6F9E" w:rsidRDefault="00DC6F9E" w:rsidP="003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9E" w:rsidRDefault="00DC6F9E" w:rsidP="00382C59">
      <w:pPr>
        <w:spacing w:after="0" w:line="240" w:lineRule="auto"/>
      </w:pPr>
      <w:r>
        <w:separator/>
      </w:r>
    </w:p>
  </w:footnote>
  <w:footnote w:type="continuationSeparator" w:id="0">
    <w:p w:rsidR="00DC6F9E" w:rsidRDefault="00DC6F9E" w:rsidP="003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6A" w:rsidRPr="0098383E" w:rsidRDefault="005D6D3A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6A" w:rsidRPr="0099737F" w:rsidRDefault="005D6D3A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B484B"/>
    <w:multiLevelType w:val="multilevel"/>
    <w:tmpl w:val="43F227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DCF4142"/>
    <w:multiLevelType w:val="hybridMultilevel"/>
    <w:tmpl w:val="CE9E1B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10"/>
    <w:rsid w:val="00014C4F"/>
    <w:rsid w:val="00015173"/>
    <w:rsid w:val="00030539"/>
    <w:rsid w:val="000344F3"/>
    <w:rsid w:val="000D6FCE"/>
    <w:rsid w:val="00130AD0"/>
    <w:rsid w:val="001534D7"/>
    <w:rsid w:val="00177D38"/>
    <w:rsid w:val="00180B8C"/>
    <w:rsid w:val="00185925"/>
    <w:rsid w:val="002B0B60"/>
    <w:rsid w:val="00361816"/>
    <w:rsid w:val="00382C59"/>
    <w:rsid w:val="003E7DBA"/>
    <w:rsid w:val="004545A7"/>
    <w:rsid w:val="004860E9"/>
    <w:rsid w:val="004B5610"/>
    <w:rsid w:val="004F55A5"/>
    <w:rsid w:val="00535BB4"/>
    <w:rsid w:val="005B5181"/>
    <w:rsid w:val="005D6D3A"/>
    <w:rsid w:val="00663467"/>
    <w:rsid w:val="006D7F43"/>
    <w:rsid w:val="00772367"/>
    <w:rsid w:val="007862C3"/>
    <w:rsid w:val="00853EA6"/>
    <w:rsid w:val="008619D8"/>
    <w:rsid w:val="008B2C59"/>
    <w:rsid w:val="009033AE"/>
    <w:rsid w:val="009F6192"/>
    <w:rsid w:val="009F7E72"/>
    <w:rsid w:val="00A076A5"/>
    <w:rsid w:val="00AC4F91"/>
    <w:rsid w:val="00AF64D2"/>
    <w:rsid w:val="00B21C4A"/>
    <w:rsid w:val="00B31BD1"/>
    <w:rsid w:val="00B86138"/>
    <w:rsid w:val="00BB231B"/>
    <w:rsid w:val="00CD2E7A"/>
    <w:rsid w:val="00CF54EA"/>
    <w:rsid w:val="00D122A0"/>
    <w:rsid w:val="00D32959"/>
    <w:rsid w:val="00D623B4"/>
    <w:rsid w:val="00DA62C8"/>
    <w:rsid w:val="00DC6F9E"/>
    <w:rsid w:val="00E23E8B"/>
    <w:rsid w:val="00E2622E"/>
    <w:rsid w:val="00E57238"/>
    <w:rsid w:val="00E65385"/>
    <w:rsid w:val="00F412F0"/>
    <w:rsid w:val="00F82326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345D-276D-4ECC-9627-46593CCD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2021-12-27T11:49:00Z</cp:lastPrinted>
  <dcterms:created xsi:type="dcterms:W3CDTF">2021-12-24T09:06:00Z</dcterms:created>
  <dcterms:modified xsi:type="dcterms:W3CDTF">2021-12-27T11:55:00Z</dcterms:modified>
</cp:coreProperties>
</file>