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C1" w:rsidRPr="00B368C1" w:rsidRDefault="00B368C1" w:rsidP="00B368C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B368C1">
        <w:rPr>
          <w:rFonts w:ascii="Times New Roman" w:hAnsi="Times New Roman" w:cs="Times New Roman"/>
          <w:bCs/>
          <w:sz w:val="26"/>
          <w:szCs w:val="26"/>
        </w:rPr>
        <w:t>Налогоплательщики могут сообщить о своих счетах и вкладах в заграничных банках</w:t>
      </w:r>
    </w:p>
    <w:p w:rsidR="00B368C1" w:rsidRPr="00B368C1" w:rsidRDefault="00B368C1" w:rsidP="00B368C1">
      <w:pPr>
        <w:rPr>
          <w:rFonts w:ascii="Times New Roman" w:hAnsi="Times New Roman" w:cs="Times New Roman"/>
          <w:bCs/>
          <w:sz w:val="26"/>
          <w:szCs w:val="26"/>
        </w:rPr>
      </w:pP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368C1">
        <w:rPr>
          <w:rFonts w:ascii="Times New Roman" w:hAnsi="Times New Roman" w:cs="Times New Roman"/>
          <w:bCs/>
          <w:sz w:val="26"/>
          <w:szCs w:val="26"/>
        </w:rPr>
        <w:t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</w:t>
      </w:r>
      <w:proofErr w:type="gramEnd"/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подается в двух экземплярах.</w:t>
      </w: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</w:t>
      </w: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Форма специальной декларации и порядок ее заполнения и представления размещены на официальном сайте ФНС России в разделе «Специальная декларация».</w:t>
      </w:r>
    </w:p>
    <w:p w:rsidR="00B368C1" w:rsidRPr="00B368C1" w:rsidRDefault="00B368C1" w:rsidP="00B368C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8C1">
        <w:rPr>
          <w:rFonts w:ascii="Times New Roman" w:hAnsi="Times New Roman" w:cs="Times New Roman"/>
          <w:bCs/>
          <w:sz w:val="26"/>
          <w:szCs w:val="26"/>
        </w:rPr>
        <w:t>Внимание! Не считаются поданными специальные декларации, отправленные по почте.</w:t>
      </w:r>
    </w:p>
    <w:bookmarkEnd w:id="0"/>
    <w:p w:rsidR="008977A2" w:rsidRPr="00B368C1" w:rsidRDefault="00B368C1" w:rsidP="00B368C1">
      <w:pPr>
        <w:rPr>
          <w:rFonts w:ascii="Times New Roman" w:hAnsi="Times New Roman" w:cs="Times New Roman"/>
        </w:rPr>
      </w:pPr>
    </w:p>
    <w:sectPr w:rsidR="008977A2" w:rsidRPr="00B368C1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E1D28"/>
    <w:rsid w:val="002F7153"/>
    <w:rsid w:val="005001B1"/>
    <w:rsid w:val="00553AD5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D3873"/>
    <w:rsid w:val="00D336B3"/>
    <w:rsid w:val="00DF6397"/>
    <w:rsid w:val="00DF6B95"/>
    <w:rsid w:val="00E41862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AD38-D279-47E8-BDC2-CD4A7E82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2022-04-28T05:57:00Z</dcterms:created>
  <dcterms:modified xsi:type="dcterms:W3CDTF">2022-04-28T05:57:00Z</dcterms:modified>
</cp:coreProperties>
</file>