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43548D" w:rsidRDefault="00234E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Около 8 </w:t>
      </w:r>
      <w:r w:rsidR="007D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тысяч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</w:t>
      </w:r>
      <w:r w:rsidR="00232F38" w:rsidRPr="00232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быть использова</w:t>
      </w:r>
      <w:r w:rsidR="00232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для строительства</w:t>
      </w:r>
    </w:p>
    <w:p w:rsidR="00DE7F15" w:rsidRDefault="00232F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жилья в Краснодарском крае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Pr="00A044EB" w:rsidRDefault="00B4680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Найти участок для строительства жилья можно самостоятельно с помощью онлайн-сервиса Росреестра </w:t>
      </w:r>
      <w:r w:rsidRPr="00B46804">
        <w:rPr>
          <w:rFonts w:ascii="Times New Roman" w:hAnsi="Times New Roman" w:cs="Times New Roman"/>
          <w:b/>
          <w:sz w:val="28"/>
        </w:rPr>
        <w:t xml:space="preserve">«Земля для стройки», который </w:t>
      </w:r>
      <w:r w:rsidRPr="00A044EB">
        <w:rPr>
          <w:rFonts w:ascii="Times New Roman" w:hAnsi="Times New Roman" w:cs="Times New Roman"/>
          <w:b/>
          <w:sz w:val="28"/>
          <w:szCs w:val="28"/>
        </w:rPr>
        <w:t>функционирует на платформе «</w:t>
      </w:r>
      <w:hyperlink r:id="rId8" w:history="1">
        <w:r w:rsidRPr="00A044EB">
          <w:rPr>
            <w:rStyle w:val="ab"/>
            <w:rFonts w:ascii="Times New Roman" w:hAnsi="Times New Roman" w:cs="Times New Roman"/>
            <w:b/>
            <w:sz w:val="28"/>
            <w:szCs w:val="28"/>
          </w:rPr>
          <w:t>Публичной кадастровой карты</w:t>
        </w:r>
      </w:hyperlink>
      <w:r w:rsidRPr="00A044EB">
        <w:rPr>
          <w:rFonts w:ascii="Times New Roman" w:hAnsi="Times New Roman" w:cs="Times New Roman"/>
          <w:b/>
          <w:sz w:val="28"/>
          <w:szCs w:val="28"/>
        </w:rPr>
        <w:t>».</w:t>
      </w:r>
    </w:p>
    <w:p w:rsidR="008F2ACF" w:rsidRPr="00A044EB" w:rsidRDefault="007D20FB" w:rsidP="008F2ACF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4EB">
        <w:rPr>
          <w:rFonts w:ascii="Times New Roman" w:hAnsi="Times New Roman" w:cs="Times New Roman"/>
          <w:bCs/>
          <w:sz w:val="28"/>
          <w:szCs w:val="28"/>
        </w:rPr>
        <w:t>На 1 июня 2022 года в</w:t>
      </w:r>
      <w:r w:rsidR="00801D59" w:rsidRPr="00A044EB">
        <w:rPr>
          <w:rFonts w:ascii="Times New Roman" w:hAnsi="Times New Roman" w:cs="Times New Roman"/>
          <w:bCs/>
          <w:sz w:val="28"/>
          <w:szCs w:val="28"/>
        </w:rPr>
        <w:t xml:space="preserve"> Краснодарском крае выявлено </w:t>
      </w:r>
      <w:r w:rsidR="00234EB8" w:rsidRPr="00A044EB">
        <w:rPr>
          <w:rFonts w:ascii="Times New Roman" w:hAnsi="Times New Roman" w:cs="Times New Roman"/>
          <w:bCs/>
          <w:sz w:val="28"/>
          <w:szCs w:val="28"/>
        </w:rPr>
        <w:t>409</w:t>
      </w:r>
      <w:r w:rsidR="007F7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D59" w:rsidRPr="00A044EB">
        <w:rPr>
          <w:rFonts w:ascii="Times New Roman" w:hAnsi="Times New Roman" w:cs="Times New Roman"/>
          <w:bCs/>
          <w:sz w:val="28"/>
          <w:szCs w:val="28"/>
        </w:rPr>
        <w:t>земельных участков</w:t>
      </w:r>
      <w:r w:rsidR="00AC569B" w:rsidRPr="00A044EB">
        <w:rPr>
          <w:rFonts w:ascii="Times New Roman" w:hAnsi="Times New Roman" w:cs="Times New Roman"/>
          <w:bCs/>
          <w:sz w:val="28"/>
          <w:szCs w:val="28"/>
        </w:rPr>
        <w:t xml:space="preserve"> и территорий</w:t>
      </w:r>
      <w:r w:rsidR="00801D59" w:rsidRPr="00A044EB">
        <w:rPr>
          <w:rFonts w:ascii="Times New Roman" w:hAnsi="Times New Roman" w:cs="Times New Roman"/>
          <w:bCs/>
          <w:sz w:val="28"/>
          <w:szCs w:val="28"/>
        </w:rPr>
        <w:t>, пригодных для строительства индивидуальных</w:t>
      </w:r>
      <w:r w:rsidR="008F2ACF" w:rsidRPr="00A044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D59" w:rsidRPr="00A044EB">
        <w:rPr>
          <w:rFonts w:ascii="Times New Roman" w:hAnsi="Times New Roman" w:cs="Times New Roman"/>
          <w:bCs/>
          <w:sz w:val="28"/>
          <w:szCs w:val="28"/>
        </w:rPr>
        <w:t>жилых домов</w:t>
      </w:r>
      <w:r w:rsidRPr="00A044EB">
        <w:rPr>
          <w:rFonts w:ascii="Times New Roman" w:hAnsi="Times New Roman" w:cs="Times New Roman"/>
          <w:bCs/>
          <w:sz w:val="28"/>
          <w:szCs w:val="28"/>
        </w:rPr>
        <w:t xml:space="preserve">. Общая площадь таких участков составляет 1 068 га. </w:t>
      </w:r>
      <w:r w:rsidR="00AC569B" w:rsidRPr="00A044EB">
        <w:rPr>
          <w:rFonts w:ascii="Times New Roman" w:hAnsi="Times New Roman" w:cs="Times New Roman"/>
          <w:bCs/>
          <w:sz w:val="28"/>
          <w:szCs w:val="28"/>
        </w:rPr>
        <w:t>Д</w:t>
      </w:r>
      <w:r w:rsidR="008F2ACF" w:rsidRPr="00A044EB">
        <w:rPr>
          <w:rFonts w:ascii="Times New Roman" w:hAnsi="Times New Roman" w:cs="Times New Roman"/>
          <w:bCs/>
          <w:sz w:val="28"/>
          <w:szCs w:val="28"/>
        </w:rPr>
        <w:t xml:space="preserve">ля строительства многоквартирных домов в крае выделено </w:t>
      </w:r>
      <w:r w:rsidR="00234EB8" w:rsidRPr="00A044EB">
        <w:rPr>
          <w:rFonts w:ascii="Times New Roman" w:hAnsi="Times New Roman" w:cs="Times New Roman"/>
          <w:bCs/>
          <w:sz w:val="28"/>
          <w:szCs w:val="28"/>
        </w:rPr>
        <w:t>49</w:t>
      </w:r>
      <w:r w:rsidR="008F2ACF" w:rsidRPr="00A044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569B" w:rsidRPr="00A044EB">
        <w:rPr>
          <w:rFonts w:ascii="Times New Roman" w:hAnsi="Times New Roman" w:cs="Times New Roman"/>
          <w:bCs/>
          <w:sz w:val="28"/>
          <w:szCs w:val="28"/>
        </w:rPr>
        <w:t xml:space="preserve">земельных участков и </w:t>
      </w:r>
      <w:r w:rsidR="00234EB8" w:rsidRPr="00A044EB">
        <w:rPr>
          <w:rFonts w:ascii="Times New Roman" w:hAnsi="Times New Roman" w:cs="Times New Roman"/>
          <w:bCs/>
          <w:sz w:val="28"/>
          <w:szCs w:val="28"/>
        </w:rPr>
        <w:t>т</w:t>
      </w:r>
      <w:r w:rsidR="00342AEF" w:rsidRPr="00A044EB">
        <w:rPr>
          <w:rFonts w:ascii="Times New Roman" w:hAnsi="Times New Roman" w:cs="Times New Roman"/>
          <w:bCs/>
          <w:sz w:val="28"/>
          <w:szCs w:val="28"/>
        </w:rPr>
        <w:t xml:space="preserve">ерриторий, площадь которых </w:t>
      </w:r>
      <w:r w:rsidR="00AC569B" w:rsidRPr="00A044EB">
        <w:rPr>
          <w:rFonts w:ascii="Times New Roman" w:hAnsi="Times New Roman" w:cs="Times New Roman"/>
          <w:bCs/>
          <w:sz w:val="28"/>
          <w:szCs w:val="28"/>
        </w:rPr>
        <w:t xml:space="preserve">составляет </w:t>
      </w:r>
      <w:r w:rsidR="00342AEF" w:rsidRPr="00A044EB">
        <w:rPr>
          <w:rFonts w:ascii="Times New Roman" w:hAnsi="Times New Roman" w:cs="Times New Roman"/>
          <w:bCs/>
          <w:sz w:val="28"/>
          <w:szCs w:val="28"/>
        </w:rPr>
        <w:t>6 884 </w:t>
      </w:r>
      <w:r w:rsidR="00234EB8" w:rsidRPr="00A044EB">
        <w:rPr>
          <w:rFonts w:ascii="Times New Roman" w:hAnsi="Times New Roman" w:cs="Times New Roman"/>
          <w:bCs/>
          <w:sz w:val="28"/>
          <w:szCs w:val="28"/>
        </w:rPr>
        <w:t>га</w:t>
      </w:r>
      <w:r w:rsidR="008F2ACF" w:rsidRPr="00A044EB">
        <w:rPr>
          <w:rFonts w:ascii="Times New Roman" w:hAnsi="Times New Roman" w:cs="Times New Roman"/>
          <w:bCs/>
          <w:sz w:val="28"/>
          <w:szCs w:val="28"/>
        </w:rPr>
        <w:t>.</w:t>
      </w:r>
    </w:p>
    <w:p w:rsidR="00342AEF" w:rsidRPr="00A044EB" w:rsidRDefault="007D20FB" w:rsidP="00342AEF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4EB">
        <w:rPr>
          <w:rFonts w:ascii="Times New Roman" w:hAnsi="Times New Roman" w:cs="Times New Roman"/>
          <w:bCs/>
          <w:sz w:val="28"/>
          <w:szCs w:val="28"/>
        </w:rPr>
        <w:t>Из них в Краснодаре выяв</w:t>
      </w:r>
      <w:r w:rsidR="00342AEF" w:rsidRPr="00A044EB">
        <w:rPr>
          <w:rFonts w:ascii="Times New Roman" w:hAnsi="Times New Roman" w:cs="Times New Roman"/>
          <w:bCs/>
          <w:sz w:val="28"/>
          <w:szCs w:val="28"/>
        </w:rPr>
        <w:t xml:space="preserve">лено 4 участка для индивидуального жилищного строительства общей площадью 0,3 га и 16 участков </w:t>
      </w:r>
      <w:r w:rsidRPr="00A044EB">
        <w:rPr>
          <w:rFonts w:ascii="Times New Roman" w:hAnsi="Times New Roman" w:cs="Times New Roman"/>
          <w:bCs/>
          <w:sz w:val="28"/>
          <w:szCs w:val="28"/>
        </w:rPr>
        <w:t xml:space="preserve">общей площадью более 6 600 га </w:t>
      </w:r>
      <w:r w:rsidR="00342AEF" w:rsidRPr="00A044EB">
        <w:rPr>
          <w:rFonts w:ascii="Times New Roman" w:hAnsi="Times New Roman" w:cs="Times New Roman"/>
          <w:bCs/>
          <w:sz w:val="28"/>
          <w:szCs w:val="28"/>
        </w:rPr>
        <w:t>для стро</w:t>
      </w:r>
      <w:r w:rsidR="00126C6B" w:rsidRPr="00A044EB">
        <w:rPr>
          <w:rFonts w:ascii="Times New Roman" w:hAnsi="Times New Roman" w:cs="Times New Roman"/>
          <w:bCs/>
          <w:sz w:val="28"/>
          <w:szCs w:val="28"/>
        </w:rPr>
        <w:t>ительства многоквартирных домов.</w:t>
      </w:r>
      <w:r w:rsidR="00342AEF" w:rsidRPr="00A044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54D2D" w:rsidRPr="00A044EB" w:rsidRDefault="00AC569B" w:rsidP="008F2ACF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4EB">
        <w:rPr>
          <w:rFonts w:ascii="Times New Roman" w:hAnsi="Times New Roman" w:cs="Times New Roman"/>
          <w:bCs/>
          <w:sz w:val="28"/>
          <w:szCs w:val="28"/>
        </w:rPr>
        <w:t xml:space="preserve">Найти </w:t>
      </w:r>
      <w:r w:rsidR="00354D2D" w:rsidRPr="00A044EB">
        <w:rPr>
          <w:rFonts w:ascii="Times New Roman" w:hAnsi="Times New Roman" w:cs="Times New Roman"/>
          <w:bCs/>
          <w:sz w:val="28"/>
          <w:szCs w:val="28"/>
        </w:rPr>
        <w:t xml:space="preserve">участок, предназначенный для жилищного строительства, может любой гражданин, застройщик или инвестор, на Публичной кадастровой карте Росреестра </w:t>
      </w:r>
      <w:hyperlink r:id="rId9" w:history="1">
        <w:r w:rsidR="00354D2D" w:rsidRPr="00A044EB">
          <w:rPr>
            <w:rStyle w:val="ab"/>
            <w:rFonts w:ascii="Times New Roman" w:hAnsi="Times New Roman" w:cs="Times New Roman"/>
            <w:bCs/>
            <w:sz w:val="28"/>
            <w:szCs w:val="28"/>
          </w:rPr>
          <w:t>pkk.rosreestr.ru</w:t>
        </w:r>
      </w:hyperlink>
      <w:r w:rsidR="00354D2D" w:rsidRPr="00A044EB">
        <w:rPr>
          <w:rFonts w:ascii="Times New Roman" w:hAnsi="Times New Roman" w:cs="Times New Roman"/>
          <w:bCs/>
          <w:sz w:val="28"/>
          <w:szCs w:val="28"/>
        </w:rPr>
        <w:t>.</w:t>
      </w:r>
    </w:p>
    <w:p w:rsidR="00A044EB" w:rsidRPr="00A044EB" w:rsidRDefault="006851A4" w:rsidP="00784563">
      <w:pPr>
        <w:shd w:val="clear" w:color="auto" w:fill="FFFFFF"/>
        <w:spacing w:after="333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4EB">
        <w:rPr>
          <w:rFonts w:ascii="Times New Roman" w:hAnsi="Times New Roman" w:cs="Times New Roman"/>
          <w:bCs/>
          <w:i/>
          <w:sz w:val="28"/>
          <w:szCs w:val="28"/>
        </w:rPr>
        <w:t xml:space="preserve">«Целью создания сервиса «Земля для стройки» является </w:t>
      </w:r>
      <w:r w:rsidR="00126C6B" w:rsidRPr="00A044EB">
        <w:rPr>
          <w:rFonts w:ascii="Times New Roman" w:hAnsi="Times New Roman" w:cs="Times New Roman"/>
          <w:bCs/>
          <w:i/>
          <w:sz w:val="28"/>
          <w:szCs w:val="28"/>
        </w:rPr>
        <w:t>максимально</w:t>
      </w:r>
      <w:r w:rsidRPr="00A044EB">
        <w:rPr>
          <w:rFonts w:ascii="Times New Roman" w:hAnsi="Times New Roman" w:cs="Times New Roman"/>
          <w:bCs/>
          <w:i/>
          <w:sz w:val="28"/>
          <w:szCs w:val="28"/>
        </w:rPr>
        <w:t xml:space="preserve">е вовлечение </w:t>
      </w:r>
      <w:r w:rsidR="00126C6B" w:rsidRPr="00A044EB">
        <w:rPr>
          <w:rFonts w:ascii="Times New Roman" w:hAnsi="Times New Roman" w:cs="Times New Roman"/>
          <w:bCs/>
          <w:i/>
          <w:sz w:val="28"/>
          <w:szCs w:val="28"/>
        </w:rPr>
        <w:t xml:space="preserve">государственных и муниципальных земель </w:t>
      </w:r>
      <w:r w:rsidRPr="00A044EB">
        <w:rPr>
          <w:rFonts w:ascii="Times New Roman" w:hAnsi="Times New Roman" w:cs="Times New Roman"/>
          <w:bCs/>
          <w:i/>
          <w:sz w:val="28"/>
          <w:szCs w:val="28"/>
        </w:rPr>
        <w:t xml:space="preserve">в оборот </w:t>
      </w:r>
      <w:r w:rsidR="00126C6B" w:rsidRPr="00A044EB">
        <w:rPr>
          <w:rFonts w:ascii="Times New Roman" w:hAnsi="Times New Roman" w:cs="Times New Roman"/>
          <w:bCs/>
          <w:i/>
          <w:sz w:val="28"/>
          <w:szCs w:val="28"/>
        </w:rPr>
        <w:t>для жилищного строительства</w:t>
      </w:r>
      <w:r w:rsidRPr="00A044EB">
        <w:rPr>
          <w:rFonts w:ascii="Times New Roman" w:hAnsi="Times New Roman" w:cs="Times New Roman"/>
          <w:bCs/>
          <w:i/>
          <w:sz w:val="28"/>
          <w:szCs w:val="28"/>
        </w:rPr>
        <w:t xml:space="preserve">. Цифровой сервис </w:t>
      </w:r>
      <w:r w:rsidR="00BD6F3C" w:rsidRPr="00A044EB">
        <w:rPr>
          <w:rFonts w:ascii="Times New Roman" w:hAnsi="Times New Roman" w:cs="Times New Roman"/>
          <w:bCs/>
          <w:i/>
          <w:sz w:val="28"/>
          <w:szCs w:val="28"/>
        </w:rPr>
        <w:t xml:space="preserve">Росреестра </w:t>
      </w:r>
      <w:r w:rsidRPr="00A044EB">
        <w:rPr>
          <w:rFonts w:ascii="Times New Roman" w:hAnsi="Times New Roman" w:cs="Times New Roman"/>
          <w:bCs/>
          <w:i/>
          <w:sz w:val="28"/>
          <w:szCs w:val="28"/>
        </w:rPr>
        <w:t>выступает в роли помощника, показывая заинтересованным лицам возможности использования земельных участков</w:t>
      </w:r>
      <w:r w:rsidR="0040762B" w:rsidRPr="00A044EB">
        <w:rPr>
          <w:rFonts w:ascii="Times New Roman" w:hAnsi="Times New Roman" w:cs="Times New Roman"/>
          <w:bCs/>
          <w:i/>
          <w:sz w:val="28"/>
          <w:szCs w:val="28"/>
        </w:rPr>
        <w:t xml:space="preserve">» </w:t>
      </w:r>
      <w:r w:rsidR="00126C6B" w:rsidRPr="00A044EB">
        <w:rPr>
          <w:rFonts w:ascii="Times New Roman" w:hAnsi="Times New Roman" w:cs="Times New Roman"/>
          <w:bCs/>
          <w:sz w:val="28"/>
          <w:szCs w:val="28"/>
        </w:rPr>
        <w:t>–</w:t>
      </w:r>
      <w:r w:rsidR="0040762B" w:rsidRPr="00A044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F3C" w:rsidRPr="00784563">
        <w:rPr>
          <w:rFonts w:ascii="Times New Roman" w:hAnsi="Times New Roman" w:cs="Times New Roman"/>
          <w:bCs/>
          <w:sz w:val="28"/>
          <w:szCs w:val="28"/>
        </w:rPr>
        <w:t>сообщил</w:t>
      </w:r>
      <w:r w:rsidR="00BD6F3C" w:rsidRPr="00A044EB">
        <w:rPr>
          <w:rFonts w:ascii="Times New Roman" w:hAnsi="Times New Roman" w:cs="Times New Roman"/>
          <w:b/>
          <w:bCs/>
          <w:sz w:val="28"/>
          <w:szCs w:val="28"/>
        </w:rPr>
        <w:t xml:space="preserve"> заместитель руководителя Управления Росреестра по Краснодарскому краю Сергей Осипов.</w:t>
      </w:r>
    </w:p>
    <w:p w:rsidR="00354D2D" w:rsidRPr="00A044EB" w:rsidRDefault="00814B61" w:rsidP="00354D2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90278">
        <w:rPr>
          <w:rFonts w:ascii="Times New Roman" w:hAnsi="Times New Roman" w:cs="Times New Roman"/>
          <w:bCs/>
          <w:i/>
          <w:sz w:val="28"/>
          <w:szCs w:val="28"/>
        </w:rPr>
        <w:lastRenderedPageBreak/>
        <w:t>«</w:t>
      </w:r>
      <w:r w:rsidR="00354D2D" w:rsidRPr="00690278">
        <w:rPr>
          <w:rFonts w:ascii="Times New Roman" w:hAnsi="Times New Roman" w:cs="Times New Roman"/>
          <w:bCs/>
          <w:i/>
          <w:sz w:val="28"/>
          <w:szCs w:val="28"/>
        </w:rPr>
        <w:t xml:space="preserve">Найти подходящий участок для строительства жилого дома </w:t>
      </w:r>
      <w:r w:rsidR="00126C6B" w:rsidRPr="00690278">
        <w:rPr>
          <w:rFonts w:ascii="Times New Roman" w:hAnsi="Times New Roman" w:cs="Times New Roman"/>
          <w:bCs/>
          <w:i/>
          <w:sz w:val="28"/>
          <w:szCs w:val="28"/>
        </w:rPr>
        <w:t>несложно</w:t>
      </w:r>
      <w:r w:rsidR="00354D2D" w:rsidRPr="0069027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126C6B" w:rsidRPr="00690278">
        <w:rPr>
          <w:rFonts w:ascii="Times New Roman" w:hAnsi="Times New Roman" w:cs="Times New Roman"/>
          <w:bCs/>
          <w:i/>
          <w:sz w:val="28"/>
          <w:szCs w:val="28"/>
        </w:rPr>
        <w:t>Зайдя на Публичную кадастровую карту,</w:t>
      </w:r>
      <w:r w:rsidR="00354D2D" w:rsidRPr="0069027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26C6B" w:rsidRPr="00690278">
        <w:rPr>
          <w:rFonts w:ascii="Times New Roman" w:hAnsi="Times New Roman" w:cs="Times New Roman"/>
          <w:bCs/>
          <w:i/>
          <w:sz w:val="28"/>
          <w:szCs w:val="28"/>
        </w:rPr>
        <w:t>следует</w:t>
      </w:r>
      <w:r w:rsidR="00354D2D" w:rsidRPr="00690278">
        <w:rPr>
          <w:rFonts w:ascii="Times New Roman" w:hAnsi="Times New Roman" w:cs="Times New Roman"/>
          <w:bCs/>
          <w:i/>
          <w:sz w:val="28"/>
          <w:szCs w:val="28"/>
        </w:rPr>
        <w:t xml:space="preserve"> выбрать критерий «Жилищное строительство», </w:t>
      </w:r>
      <w:r w:rsidR="00126C6B" w:rsidRPr="00690278">
        <w:rPr>
          <w:rFonts w:ascii="Times New Roman" w:hAnsi="Times New Roman" w:cs="Times New Roman"/>
          <w:bCs/>
          <w:i/>
          <w:sz w:val="28"/>
          <w:szCs w:val="28"/>
        </w:rPr>
        <w:t>далее ввести в поисковую строку</w:t>
      </w:r>
      <w:r w:rsidR="00354D2D" w:rsidRPr="00690278">
        <w:rPr>
          <w:rFonts w:ascii="Times New Roman" w:hAnsi="Times New Roman" w:cs="Times New Roman"/>
          <w:bCs/>
          <w:i/>
          <w:sz w:val="28"/>
          <w:szCs w:val="28"/>
        </w:rPr>
        <w:t xml:space="preserve"> номер региона, поставить двоеточие и звездочку</w:t>
      </w:r>
      <w:r w:rsidRPr="00690278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690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44EB" w:rsidRPr="00690278">
        <w:rPr>
          <w:rFonts w:ascii="Times New Roman" w:hAnsi="Times New Roman" w:cs="Times New Roman"/>
          <w:bCs/>
          <w:sz w:val="28"/>
          <w:szCs w:val="28"/>
        </w:rPr>
        <w:t>–</w:t>
      </w:r>
      <w:r w:rsidRPr="00690278">
        <w:rPr>
          <w:rFonts w:ascii="Times New Roman" w:hAnsi="Times New Roman" w:cs="Times New Roman"/>
          <w:bCs/>
          <w:sz w:val="28"/>
          <w:szCs w:val="28"/>
        </w:rPr>
        <w:t xml:space="preserve"> отмечает </w:t>
      </w:r>
      <w:r w:rsidRPr="00690278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Кадастровой палаты по Краснодарскому краю Светлана Галацан</w:t>
      </w:r>
      <w:r w:rsidR="00354D2D" w:rsidRPr="00690278">
        <w:rPr>
          <w:rFonts w:ascii="Times New Roman" w:hAnsi="Times New Roman" w:cs="Times New Roman"/>
          <w:bCs/>
          <w:sz w:val="28"/>
          <w:szCs w:val="28"/>
        </w:rPr>
        <w:t>.</w:t>
      </w:r>
      <w:r w:rsidR="00A044EB" w:rsidRPr="0069027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044EB" w:rsidRPr="00690278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354D2D" w:rsidRPr="00690278">
        <w:rPr>
          <w:rFonts w:ascii="Times New Roman" w:hAnsi="Times New Roman" w:cs="Times New Roman"/>
          <w:bCs/>
          <w:i/>
          <w:sz w:val="28"/>
          <w:szCs w:val="28"/>
        </w:rPr>
        <w:t>Когда поиск будет завершен, система покажет на карте, какие участки в регионе свободны, а также отобразит их площадь, адрес объектов, категорию земель, форму собственности и наличие инженерных сетей</w:t>
      </w:r>
      <w:r w:rsidR="00A044EB" w:rsidRPr="00690278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784563" w:rsidRPr="00690278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D6F3C" w:rsidRPr="008F2ACF" w:rsidRDefault="00354D2D" w:rsidP="00BD6F3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54D2D">
        <w:rPr>
          <w:rFonts w:ascii="Times New Roman" w:hAnsi="Times New Roman" w:cs="Times New Roman"/>
          <w:bCs/>
          <w:sz w:val="28"/>
        </w:rPr>
        <w:t>Для оформления права собственности на понравившийся участок земли потенциальному инвестору потребуется заполнить форму обращения, связанную с конкретным объектом, и после отправить её в уполномоченный орган, нажав на ссылку «Подать обращение» в информационном окне объекта.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01119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587197"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9B" w:rsidRDefault="0001119B">
      <w:pPr>
        <w:spacing w:after="0" w:line="240" w:lineRule="auto"/>
      </w:pPr>
      <w:r>
        <w:separator/>
      </w:r>
    </w:p>
  </w:endnote>
  <w:endnote w:type="continuationSeparator" w:id="0">
    <w:p w:rsidR="0001119B" w:rsidRDefault="0001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9B" w:rsidRDefault="0001119B">
      <w:pPr>
        <w:spacing w:after="0" w:line="240" w:lineRule="auto"/>
      </w:pPr>
      <w:r>
        <w:separator/>
      </w:r>
    </w:p>
  </w:footnote>
  <w:footnote w:type="continuationSeparator" w:id="0">
    <w:p w:rsidR="0001119B" w:rsidRDefault="0001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F15"/>
    <w:rsid w:val="0001119B"/>
    <w:rsid w:val="0005657E"/>
    <w:rsid w:val="00095E86"/>
    <w:rsid w:val="00126C6B"/>
    <w:rsid w:val="00166BD5"/>
    <w:rsid w:val="001E7669"/>
    <w:rsid w:val="00232F38"/>
    <w:rsid w:val="00234EB8"/>
    <w:rsid w:val="0025447C"/>
    <w:rsid w:val="00342AEF"/>
    <w:rsid w:val="00354D2D"/>
    <w:rsid w:val="0040762B"/>
    <w:rsid w:val="0043548D"/>
    <w:rsid w:val="00550419"/>
    <w:rsid w:val="00587197"/>
    <w:rsid w:val="005F0F23"/>
    <w:rsid w:val="006851A4"/>
    <w:rsid w:val="00690278"/>
    <w:rsid w:val="00784563"/>
    <w:rsid w:val="007A6DA5"/>
    <w:rsid w:val="007C16EA"/>
    <w:rsid w:val="007D20FB"/>
    <w:rsid w:val="007E7BAB"/>
    <w:rsid w:val="007F718F"/>
    <w:rsid w:val="00801D59"/>
    <w:rsid w:val="00814B61"/>
    <w:rsid w:val="008569B1"/>
    <w:rsid w:val="008C5BF1"/>
    <w:rsid w:val="008F2ACF"/>
    <w:rsid w:val="0095368B"/>
    <w:rsid w:val="00A044EB"/>
    <w:rsid w:val="00AC569B"/>
    <w:rsid w:val="00B46804"/>
    <w:rsid w:val="00B91681"/>
    <w:rsid w:val="00BC6CB4"/>
    <w:rsid w:val="00BD6F3C"/>
    <w:rsid w:val="00D41CC1"/>
    <w:rsid w:val="00DC3897"/>
    <w:rsid w:val="00DE7F15"/>
    <w:rsid w:val="00E2402D"/>
    <w:rsid w:val="00E920DA"/>
    <w:rsid w:val="00F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A711D"/>
  <w15:docId w15:val="{5CC10308-2E1C-417C-BBD4-9CF13133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9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871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871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871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871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871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8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19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87197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7197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58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87197"/>
  </w:style>
  <w:style w:type="paragraph" w:styleId="af">
    <w:name w:val="footer"/>
    <w:basedOn w:val="a"/>
    <w:link w:val="af0"/>
    <w:uiPriority w:val="99"/>
    <w:unhideWhenUsed/>
    <w:rsid w:val="0058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87197"/>
  </w:style>
  <w:style w:type="table" w:styleId="af1">
    <w:name w:val="Table Grid"/>
    <w:basedOn w:val="a1"/>
    <w:uiPriority w:val="39"/>
    <w:rsid w:val="0058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50</cp:revision>
  <cp:lastPrinted>2022-06-06T14:29:00Z</cp:lastPrinted>
  <dcterms:created xsi:type="dcterms:W3CDTF">2021-07-30T12:29:00Z</dcterms:created>
  <dcterms:modified xsi:type="dcterms:W3CDTF">2022-06-07T09:06:00Z</dcterms:modified>
</cp:coreProperties>
</file>