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3A1FB" w14:textId="77777777" w:rsidR="007A4412" w:rsidRDefault="007A4412" w:rsidP="007A4412">
      <w:pPr>
        <w:pStyle w:val="3"/>
        <w:spacing w:line="240" w:lineRule="exact"/>
        <w:jc w:val="right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Согласовано </w:t>
      </w:r>
    </w:p>
    <w:p w14:paraId="5E3A0A6D" w14:textId="77777777" w:rsidR="007A4412" w:rsidRDefault="007A4412" w:rsidP="007A4412">
      <w:pPr>
        <w:pStyle w:val="3"/>
        <w:spacing w:line="240" w:lineRule="exact"/>
        <w:ind w:left="665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Заместитель прокурора </w:t>
      </w:r>
      <w:proofErr w:type="spellStart"/>
      <w:r>
        <w:rPr>
          <w:sz w:val="27"/>
          <w:szCs w:val="27"/>
        </w:rPr>
        <w:t>Кореновского</w:t>
      </w:r>
      <w:proofErr w:type="spellEnd"/>
      <w:r>
        <w:rPr>
          <w:sz w:val="27"/>
          <w:szCs w:val="27"/>
        </w:rPr>
        <w:t xml:space="preserve"> района</w:t>
      </w:r>
    </w:p>
    <w:p w14:paraId="73AED555" w14:textId="77777777" w:rsidR="007A4412" w:rsidRDefault="007A4412" w:rsidP="007A4412">
      <w:pPr>
        <w:pStyle w:val="3"/>
        <w:spacing w:line="240" w:lineRule="exact"/>
        <w:ind w:left="665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               юрист 1 класса</w:t>
      </w:r>
    </w:p>
    <w:p w14:paraId="153B00A3" w14:textId="77777777" w:rsidR="007A4412" w:rsidRDefault="007A4412" w:rsidP="007A4412">
      <w:pPr>
        <w:pStyle w:val="3"/>
        <w:spacing w:line="240" w:lineRule="exact"/>
        <w:ind w:left="665"/>
        <w:jc w:val="right"/>
        <w:rPr>
          <w:sz w:val="27"/>
          <w:szCs w:val="27"/>
        </w:rPr>
      </w:pPr>
      <w:r>
        <w:rPr>
          <w:sz w:val="27"/>
          <w:szCs w:val="27"/>
        </w:rPr>
        <w:t>__________________Е.Е. Гришин</w:t>
      </w:r>
    </w:p>
    <w:p w14:paraId="13943047" w14:textId="77777777" w:rsidR="007A4412" w:rsidRDefault="007A4412" w:rsidP="007A4412">
      <w:pPr>
        <w:spacing w:line="240" w:lineRule="exact"/>
        <w:jc w:val="right"/>
        <w:rPr>
          <w:sz w:val="27"/>
          <w:szCs w:val="27"/>
        </w:rPr>
      </w:pPr>
      <w:r>
        <w:rPr>
          <w:sz w:val="27"/>
          <w:szCs w:val="27"/>
        </w:rPr>
        <w:t>«___» июня 2022 года</w:t>
      </w:r>
    </w:p>
    <w:p w14:paraId="370CDD13" w14:textId="77777777" w:rsidR="007A4412" w:rsidRDefault="007A4412" w:rsidP="007A4412">
      <w:pPr>
        <w:spacing w:line="240" w:lineRule="atLeast"/>
        <w:jc w:val="center"/>
        <w:rPr>
          <w:sz w:val="28"/>
          <w:szCs w:val="28"/>
        </w:rPr>
      </w:pPr>
    </w:p>
    <w:p w14:paraId="0389EE1C" w14:textId="77777777" w:rsidR="007A4412" w:rsidRDefault="007A4412" w:rsidP="007A4412">
      <w:pPr>
        <w:spacing w:line="240" w:lineRule="atLeast"/>
        <w:jc w:val="center"/>
        <w:rPr>
          <w:sz w:val="28"/>
          <w:szCs w:val="28"/>
        </w:rPr>
      </w:pPr>
    </w:p>
    <w:p w14:paraId="5D80513B" w14:textId="29A70B35" w:rsidR="007A4412" w:rsidRDefault="007A4412" w:rsidP="007A4412">
      <w:pPr>
        <w:spacing w:line="240" w:lineRule="atLeast"/>
        <w:jc w:val="center"/>
        <w:rPr>
          <w:b/>
          <w:sz w:val="27"/>
          <w:szCs w:val="27"/>
        </w:rPr>
      </w:pPr>
      <w:r>
        <w:rPr>
          <w:sz w:val="27"/>
          <w:szCs w:val="27"/>
        </w:rPr>
        <w:t xml:space="preserve"> «</w:t>
      </w:r>
      <w:r>
        <w:rPr>
          <w:b/>
          <w:sz w:val="27"/>
          <w:szCs w:val="27"/>
        </w:rPr>
        <w:t xml:space="preserve">Прокуратурой района проведена проверка </w:t>
      </w:r>
      <w:r>
        <w:rPr>
          <w:b/>
          <w:bCs/>
          <w:spacing w:val="-3"/>
          <w:sz w:val="28"/>
          <w:szCs w:val="28"/>
        </w:rPr>
        <w:t>о</w:t>
      </w:r>
      <w:r>
        <w:rPr>
          <w:b/>
          <w:bCs/>
          <w:spacing w:val="-3"/>
          <w:sz w:val="28"/>
          <w:szCs w:val="28"/>
        </w:rPr>
        <w:t>б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pacing w:val="-3"/>
          <w:sz w:val="28"/>
          <w:szCs w:val="28"/>
        </w:rPr>
        <w:t>устранении нарушений санитарно-эпидемиологического законодательства</w:t>
      </w:r>
      <w:r>
        <w:rPr>
          <w:b/>
          <w:bCs/>
          <w:spacing w:val="-3"/>
          <w:sz w:val="28"/>
          <w:szCs w:val="28"/>
        </w:rPr>
        <w:t>».</w:t>
      </w:r>
    </w:p>
    <w:p w14:paraId="1EB932F5" w14:textId="77777777" w:rsidR="007A4412" w:rsidRDefault="007A4412" w:rsidP="007A4412">
      <w:pPr>
        <w:widowControl/>
        <w:shd w:val="clear" w:color="auto" w:fill="FFFFFF"/>
        <w:autoSpaceDE/>
        <w:adjustRightInd/>
        <w:rPr>
          <w:rFonts w:ascii="Roboto" w:hAnsi="Roboto"/>
          <w:color w:val="000000"/>
          <w:sz w:val="28"/>
          <w:szCs w:val="28"/>
        </w:rPr>
      </w:pPr>
    </w:p>
    <w:p w14:paraId="6CDA9985" w14:textId="413994FA" w:rsidR="007A4412" w:rsidRDefault="007A4412" w:rsidP="007A441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Прокуратурой района проведена проверка </w:t>
      </w:r>
      <w:r w:rsidRPr="007A4412">
        <w:rPr>
          <w:bCs/>
          <w:spacing w:val="-3"/>
          <w:sz w:val="28"/>
          <w:szCs w:val="28"/>
        </w:rPr>
        <w:t>об устранении нарушений санитарно-эпидемиологического законодательства</w:t>
      </w:r>
      <w:r>
        <w:rPr>
          <w:sz w:val="28"/>
          <w:szCs w:val="28"/>
        </w:rPr>
        <w:t xml:space="preserve">. </w:t>
      </w:r>
    </w:p>
    <w:p w14:paraId="178F00DF" w14:textId="2753249B" w:rsidR="007A4412" w:rsidRDefault="007A4412" w:rsidP="007A44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Проверкой </w:t>
      </w:r>
      <w:r>
        <w:rPr>
          <w:sz w:val="28"/>
          <w:szCs w:val="28"/>
        </w:rPr>
        <w:t xml:space="preserve">выявлены </w:t>
      </w:r>
      <w:r>
        <w:rPr>
          <w:sz w:val="28"/>
          <w:szCs w:val="28"/>
        </w:rPr>
        <w:t>нарушения СП 2.4.3648-20 «Санитарно-эпидемиологические требования к  организациям  воспитания и обучения, отдыха и оздоровления детей и молодежи», СанПиН 2.3/2.4.3590-20 «Санитарно-эпидемиологические требования к организации общественного   питания населения»,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64211FFC" w14:textId="77777777" w:rsidR="007A4412" w:rsidRDefault="007A4412" w:rsidP="007A44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Так, установлены случаи несоблюдения товарного соседства в холодильных камерах, хранения продуктов в холодильнике без соответствующих маркировок. Отделка стен и пола помещения склада для хранения продуктов питания не позволяет проводить влажную уборку с применением моющих и дезинфицирующих средств (стены побелены), кроме этого, в пищеблоке допущены сколы и частичное разрушение плитки на полу, преимущественно вокруг сливов.</w:t>
      </w:r>
    </w:p>
    <w:p w14:paraId="65D4F07E" w14:textId="77777777" w:rsidR="007A4412" w:rsidRDefault="007A4412" w:rsidP="007A4412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Указанные факты свидетельствуют о ненадлежащей работе должностных лиц, ответственных за обеспечение питанием пребывающих на территории граждан, что является недопустимым и требует незамедлительного устранения.</w:t>
      </w:r>
    </w:p>
    <w:p w14:paraId="28CC85FD" w14:textId="0B7DACA2" w:rsidR="007A4412" w:rsidRDefault="007A4412" w:rsidP="007A4412">
      <w:pPr>
        <w:shd w:val="clear" w:color="auto" w:fill="FFFFFF"/>
        <w:ind w:firstLine="709"/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 целях устранения выявленных нарушений прокуратурой района в адрес директо</w:t>
      </w:r>
      <w:r>
        <w:rPr>
          <w:sz w:val="28"/>
          <w:szCs w:val="28"/>
        </w:rPr>
        <w:t>ра ц</w:t>
      </w:r>
      <w:r>
        <w:rPr>
          <w:sz w:val="28"/>
          <w:szCs w:val="28"/>
        </w:rPr>
        <w:t>ентр</w:t>
      </w:r>
      <w:r>
        <w:rPr>
          <w:sz w:val="28"/>
          <w:szCs w:val="28"/>
        </w:rPr>
        <w:t>а</w:t>
      </w:r>
      <w:bookmarkStart w:id="0" w:name="_GoBack"/>
      <w:bookmarkEnd w:id="0"/>
      <w:r>
        <w:rPr>
          <w:sz w:val="28"/>
          <w:szCs w:val="28"/>
        </w:rPr>
        <w:t xml:space="preserve"> по организации питания учреждений социальной защиты населения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внесено представление, которое находится на рассмотрении.</w:t>
      </w:r>
    </w:p>
    <w:p w14:paraId="493D07B6" w14:textId="77777777" w:rsidR="007A4412" w:rsidRDefault="007A4412" w:rsidP="007A4412">
      <w:pPr>
        <w:pStyle w:val="a3"/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 </w:t>
      </w:r>
    </w:p>
    <w:p w14:paraId="455DB1ED" w14:textId="77777777" w:rsidR="007A4412" w:rsidRDefault="007A4412" w:rsidP="007A4412">
      <w:pPr>
        <w:spacing w:line="240" w:lineRule="exact"/>
        <w:rPr>
          <w:sz w:val="28"/>
          <w:szCs w:val="28"/>
        </w:rPr>
      </w:pPr>
    </w:p>
    <w:p w14:paraId="367F9EA6" w14:textId="77777777" w:rsidR="007A4412" w:rsidRDefault="007A4412" w:rsidP="007A4412">
      <w:pPr>
        <w:spacing w:line="240" w:lineRule="exact"/>
        <w:rPr>
          <w:sz w:val="28"/>
          <w:szCs w:val="28"/>
        </w:rPr>
      </w:pPr>
    </w:p>
    <w:p w14:paraId="58F62011" w14:textId="77777777" w:rsidR="007A4412" w:rsidRDefault="007A4412" w:rsidP="007A4412">
      <w:pPr>
        <w:spacing w:line="240" w:lineRule="exact"/>
        <w:rPr>
          <w:sz w:val="27"/>
          <w:szCs w:val="27"/>
        </w:rPr>
      </w:pPr>
      <w:r>
        <w:rPr>
          <w:sz w:val="27"/>
          <w:szCs w:val="27"/>
        </w:rPr>
        <w:t>Помощник прокурора</w:t>
      </w:r>
    </w:p>
    <w:p w14:paraId="75391D3D" w14:textId="77777777" w:rsidR="007A4412" w:rsidRDefault="007A4412" w:rsidP="007A4412">
      <w:pPr>
        <w:spacing w:line="240" w:lineRule="exact"/>
        <w:rPr>
          <w:sz w:val="27"/>
          <w:szCs w:val="27"/>
        </w:rPr>
      </w:pPr>
      <w:proofErr w:type="spellStart"/>
      <w:r>
        <w:rPr>
          <w:sz w:val="27"/>
          <w:szCs w:val="27"/>
        </w:rPr>
        <w:t>Кореновского</w:t>
      </w:r>
      <w:proofErr w:type="spellEnd"/>
      <w:r>
        <w:rPr>
          <w:sz w:val="27"/>
          <w:szCs w:val="27"/>
        </w:rPr>
        <w:t xml:space="preserve"> района                                                                              В.Д. Лысенко</w:t>
      </w:r>
    </w:p>
    <w:p w14:paraId="0FAF638C" w14:textId="77777777" w:rsidR="00A62F49" w:rsidRDefault="007A4412"/>
    <w:sectPr w:rsidR="00A62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AD"/>
    <w:rsid w:val="007A4412"/>
    <w:rsid w:val="008A22AD"/>
    <w:rsid w:val="00C4261E"/>
    <w:rsid w:val="00F2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3B109"/>
  <w15:chartTrackingRefBased/>
  <w15:docId w15:val="{A710CF6D-2DB4-48BA-A41C-06475D358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44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unhideWhenUsed/>
    <w:rsid w:val="007A441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A44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uiPriority w:val="1"/>
    <w:qFormat/>
    <w:rsid w:val="007A44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7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Лысенко Виктория Дмитриевна</dc:creator>
  <cp:keywords/>
  <dc:description/>
  <cp:lastModifiedBy>Лысенко Виктория Дмитриевна</cp:lastModifiedBy>
  <cp:revision>3</cp:revision>
  <cp:lastPrinted>2022-06-30T09:39:00Z</cp:lastPrinted>
  <dcterms:created xsi:type="dcterms:W3CDTF">2022-06-30T09:34:00Z</dcterms:created>
  <dcterms:modified xsi:type="dcterms:W3CDTF">2022-06-30T09:41:00Z</dcterms:modified>
</cp:coreProperties>
</file>