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48" w:rsidRDefault="00DF5648" w:rsidP="00DF5648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DF5648" w:rsidRDefault="00DF5648" w:rsidP="00DF5648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DF5648" w:rsidRDefault="00DF5648" w:rsidP="00DF5648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DF5648" w:rsidRDefault="00DF5648" w:rsidP="00DF5648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DF5648" w:rsidRDefault="00DF5648" w:rsidP="00DF5648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DF5648" w:rsidRDefault="00DF5648" w:rsidP="00DF5648">
      <w:pPr>
        <w:spacing w:line="240" w:lineRule="atLeast"/>
        <w:jc w:val="center"/>
        <w:rPr>
          <w:sz w:val="28"/>
          <w:szCs w:val="28"/>
        </w:rPr>
      </w:pPr>
    </w:p>
    <w:p w:rsidR="00DF5648" w:rsidRDefault="00DF5648" w:rsidP="00DF5648">
      <w:pPr>
        <w:spacing w:line="240" w:lineRule="atLeast"/>
        <w:rPr>
          <w:b/>
          <w:kern w:val="1"/>
          <w:sz w:val="28"/>
          <w:szCs w:val="28"/>
        </w:rPr>
      </w:pPr>
    </w:p>
    <w:p w:rsidR="00DF5648" w:rsidRDefault="00DF5648" w:rsidP="00DF5648">
      <w:pPr>
        <w:ind w:firstLine="737"/>
        <w:jc w:val="both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</w:t>
      </w:r>
      <w:r w:rsidRPr="00696EA2">
        <w:rPr>
          <w:b/>
          <w:kern w:val="1"/>
          <w:sz w:val="28"/>
          <w:szCs w:val="28"/>
        </w:rPr>
        <w:t xml:space="preserve">По постановлению прокуратуры </w:t>
      </w:r>
      <w:proofErr w:type="spellStart"/>
      <w:r w:rsidRPr="00696EA2">
        <w:rPr>
          <w:b/>
          <w:kern w:val="1"/>
          <w:sz w:val="28"/>
          <w:szCs w:val="28"/>
        </w:rPr>
        <w:t>Кореновского</w:t>
      </w:r>
      <w:proofErr w:type="spellEnd"/>
      <w:r w:rsidRPr="00696EA2">
        <w:rPr>
          <w:b/>
          <w:kern w:val="1"/>
          <w:sz w:val="28"/>
          <w:szCs w:val="28"/>
        </w:rPr>
        <w:t xml:space="preserve"> района директор МКУ МО КР «Управления капитального строительства» привлечен к административной ответственности за необоснованное продление срока исполнения государственного контракта</w:t>
      </w:r>
      <w:r>
        <w:rPr>
          <w:b/>
          <w:kern w:val="1"/>
          <w:sz w:val="28"/>
          <w:szCs w:val="28"/>
        </w:rPr>
        <w:t>»</w:t>
      </w:r>
    </w:p>
    <w:p w:rsidR="00DF5648" w:rsidRDefault="00DF5648" w:rsidP="00DF5648">
      <w:pPr>
        <w:ind w:firstLine="737"/>
        <w:jc w:val="both"/>
        <w:rPr>
          <w:sz w:val="28"/>
          <w:szCs w:val="28"/>
        </w:rPr>
      </w:pPr>
    </w:p>
    <w:p w:rsidR="00DF5648" w:rsidRPr="00696EA2" w:rsidRDefault="00DF5648" w:rsidP="00DF5648">
      <w:pPr>
        <w:ind w:firstLine="737"/>
        <w:jc w:val="both"/>
        <w:rPr>
          <w:sz w:val="28"/>
          <w:szCs w:val="28"/>
        </w:rPr>
      </w:pPr>
      <w:r w:rsidRPr="00696EA2">
        <w:rPr>
          <w:sz w:val="28"/>
          <w:szCs w:val="28"/>
        </w:rPr>
        <w:t xml:space="preserve">Прокуратурой </w:t>
      </w:r>
      <w:proofErr w:type="spellStart"/>
      <w:r w:rsidRPr="00696EA2">
        <w:rPr>
          <w:sz w:val="28"/>
          <w:szCs w:val="28"/>
        </w:rPr>
        <w:t>Кореновского</w:t>
      </w:r>
      <w:proofErr w:type="spellEnd"/>
      <w:r w:rsidRPr="00696EA2">
        <w:rPr>
          <w:sz w:val="28"/>
          <w:szCs w:val="28"/>
        </w:rPr>
        <w:t xml:space="preserve"> проведена проверка законодательства при реализации национального проекта «Демография», в ходе которой установлено, что в ноябре и декабре 2020 года МКУ МО КР «Управления капитального строительства» с ООО «Тракт-Строй Юг» заключены два муниципальных контракта на выполнение работ, оставшихся невыполненными в связи с расторжением ранее заключенных контрактов по строительству объекта: «Дошкольное образовательное учреждение на 325 мест в микрорайоне № 10 г. Кореновска Краснодарского края» со сроком окончания выполнения строительно-монтажных работ не позднее 25.12.2020.</w:t>
      </w:r>
    </w:p>
    <w:p w:rsidR="00DF5648" w:rsidRPr="00696EA2" w:rsidRDefault="00DF5648" w:rsidP="00DF5648">
      <w:pPr>
        <w:ind w:firstLine="737"/>
        <w:jc w:val="both"/>
        <w:rPr>
          <w:sz w:val="28"/>
          <w:szCs w:val="28"/>
        </w:rPr>
      </w:pPr>
      <w:r w:rsidRPr="00696EA2">
        <w:rPr>
          <w:sz w:val="28"/>
          <w:szCs w:val="28"/>
        </w:rPr>
        <w:t>В ходе проверки исполнения контрактов прокуратурой района выявлен факт необоснованного заключения заказчиком многочисленных дополнительных соглашений о продлении срока выполнения работ подрядной организацией.</w:t>
      </w:r>
    </w:p>
    <w:p w:rsidR="00DF5648" w:rsidRDefault="00DF5648" w:rsidP="00DF5648">
      <w:pPr>
        <w:ind w:firstLine="737"/>
        <w:jc w:val="both"/>
        <w:rPr>
          <w:sz w:val="28"/>
          <w:szCs w:val="28"/>
        </w:rPr>
      </w:pPr>
      <w:r w:rsidRPr="00696EA2">
        <w:rPr>
          <w:sz w:val="28"/>
          <w:szCs w:val="28"/>
        </w:rPr>
        <w:t>С учетом выявленных нарушений по инициативе прокуратуры района управлением Федеральной антимонопольной службы по Краснодарскому краю директор муниципального казенного учреждения привлечен к административной ответственности по ч. 4 ст. 7.32 КоАП РФ</w:t>
      </w:r>
      <w:r>
        <w:rPr>
          <w:sz w:val="28"/>
          <w:szCs w:val="28"/>
        </w:rPr>
        <w:t>.</w:t>
      </w:r>
    </w:p>
    <w:p w:rsidR="00DF5648" w:rsidRDefault="00DF5648" w:rsidP="00DF564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осуществлению надзора </w:t>
      </w:r>
      <w:r w:rsidRPr="00D342C1">
        <w:rPr>
          <w:sz w:val="28"/>
          <w:szCs w:val="28"/>
        </w:rPr>
        <w:t>исполнением законодательства при реализации</w:t>
      </w:r>
      <w:r>
        <w:rPr>
          <w:sz w:val="28"/>
          <w:szCs w:val="28"/>
        </w:rPr>
        <w:t xml:space="preserve"> на территории района</w:t>
      </w:r>
      <w:r w:rsidRPr="00D342C1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ых проектов будет продолжена.</w:t>
      </w:r>
    </w:p>
    <w:p w:rsidR="00E571C4" w:rsidRDefault="00E571C4"/>
    <w:p w:rsidR="00DF5648" w:rsidRDefault="00DF5648"/>
    <w:p w:rsidR="00DF5648" w:rsidRDefault="00DF5648" w:rsidP="00DF5648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DF5648" w:rsidRDefault="00DF5648" w:rsidP="00DF5648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DF5648" w:rsidRDefault="00DF5648" w:rsidP="00DF5648"/>
    <w:p w:rsidR="00DF5648" w:rsidRDefault="00DF5648">
      <w:bookmarkStart w:id="0" w:name="_GoBack"/>
      <w:bookmarkEnd w:id="0"/>
    </w:p>
    <w:sectPr w:rsidR="00DF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0"/>
    <w:rsid w:val="00113EA0"/>
    <w:rsid w:val="00DF5648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D1579-DFFF-4CDE-83D7-29DABD2D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F564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56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2022-07-03T16:19:00Z</dcterms:created>
  <dcterms:modified xsi:type="dcterms:W3CDTF">2022-07-03T16:19:00Z</dcterms:modified>
</cp:coreProperties>
</file>