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D05B14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116 тысяч </w:t>
      </w:r>
      <w:r w:rsidR="00D73458" w:rsidRPr="00D73458">
        <w:rPr>
          <w:rFonts w:ascii="Times New Roman" w:eastAsia="Calibri" w:hAnsi="Times New Roman" w:cs="Times New Roman"/>
          <w:b/>
          <w:sz w:val="28"/>
          <w:szCs w:val="28"/>
        </w:rPr>
        <w:t>документов на недвижимость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9664E">
        <w:rPr>
          <w:rFonts w:ascii="Times New Roman" w:eastAsia="Calibri" w:hAnsi="Times New Roman" w:cs="Times New Roman"/>
          <w:b/>
          <w:sz w:val="28"/>
          <w:szCs w:val="28"/>
        </w:rPr>
        <w:t xml:space="preserve">вовремя не забрали </w:t>
      </w:r>
      <w:r>
        <w:rPr>
          <w:rFonts w:ascii="Times New Roman" w:eastAsia="Calibri" w:hAnsi="Times New Roman" w:cs="Times New Roman"/>
          <w:b/>
          <w:sz w:val="28"/>
          <w:szCs w:val="28"/>
        </w:rPr>
        <w:t>жители Краснодарского края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D73458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3458">
        <w:rPr>
          <w:rFonts w:ascii="Times New Roman" w:eastAsia="Calibri" w:hAnsi="Times New Roman" w:cs="Times New Roman"/>
          <w:b/>
          <w:sz w:val="28"/>
          <w:szCs w:val="28"/>
        </w:rPr>
        <w:t xml:space="preserve">В современных условиях жизни </w:t>
      </w:r>
      <w:r w:rsidR="000F3FE8">
        <w:rPr>
          <w:rFonts w:ascii="Times New Roman" w:eastAsia="Calibri" w:hAnsi="Times New Roman" w:cs="Times New Roman"/>
          <w:b/>
          <w:sz w:val="28"/>
          <w:szCs w:val="28"/>
        </w:rPr>
        <w:t xml:space="preserve">после проведения учетно-регистрационных действий </w:t>
      </w:r>
      <w:r w:rsidRPr="00D73458">
        <w:rPr>
          <w:rFonts w:ascii="Times New Roman" w:eastAsia="Calibri" w:hAnsi="Times New Roman" w:cs="Times New Roman"/>
          <w:b/>
          <w:sz w:val="28"/>
          <w:szCs w:val="28"/>
        </w:rPr>
        <w:t xml:space="preserve">не всегда удается </w:t>
      </w:r>
      <w:r w:rsidR="000F3FE8" w:rsidRPr="00D73458">
        <w:rPr>
          <w:rFonts w:ascii="Times New Roman" w:eastAsia="Calibri" w:hAnsi="Times New Roman" w:cs="Times New Roman"/>
          <w:b/>
          <w:sz w:val="28"/>
          <w:szCs w:val="28"/>
        </w:rPr>
        <w:t xml:space="preserve">вовремя </w:t>
      </w:r>
      <w:r w:rsidRPr="00D73458">
        <w:rPr>
          <w:rFonts w:ascii="Times New Roman" w:eastAsia="Calibri" w:hAnsi="Times New Roman" w:cs="Times New Roman"/>
          <w:b/>
          <w:sz w:val="28"/>
          <w:szCs w:val="28"/>
        </w:rPr>
        <w:t>забрать документы</w:t>
      </w:r>
      <w:r w:rsidR="000F3FE8">
        <w:rPr>
          <w:rFonts w:ascii="Times New Roman" w:eastAsia="Calibri" w:hAnsi="Times New Roman" w:cs="Times New Roman"/>
          <w:b/>
          <w:sz w:val="28"/>
          <w:szCs w:val="28"/>
        </w:rPr>
        <w:t xml:space="preserve"> на недвижимость</w:t>
      </w:r>
      <w:r w:rsidRPr="00D7345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F3FE8">
        <w:rPr>
          <w:rFonts w:ascii="Times New Roman" w:eastAsia="Calibri" w:hAnsi="Times New Roman" w:cs="Times New Roman"/>
          <w:b/>
          <w:sz w:val="28"/>
          <w:szCs w:val="28"/>
        </w:rPr>
        <w:t>Эксперты Кадастровой палаты по Краснодарскому краю рассказывают о</w:t>
      </w:r>
      <w:r w:rsidRPr="00D73458">
        <w:rPr>
          <w:rFonts w:ascii="Times New Roman" w:eastAsia="Calibri" w:hAnsi="Times New Roman" w:cs="Times New Roman"/>
          <w:b/>
          <w:sz w:val="28"/>
          <w:szCs w:val="28"/>
        </w:rPr>
        <w:t xml:space="preserve"> способ</w:t>
      </w:r>
      <w:r w:rsidR="000F3FE8">
        <w:rPr>
          <w:rFonts w:ascii="Times New Roman" w:eastAsia="Calibri" w:hAnsi="Times New Roman" w:cs="Times New Roman"/>
          <w:b/>
          <w:sz w:val="28"/>
          <w:szCs w:val="28"/>
        </w:rPr>
        <w:t>ах</w:t>
      </w:r>
      <w:r w:rsidRPr="00D73458">
        <w:rPr>
          <w:rFonts w:ascii="Times New Roman" w:eastAsia="Calibri" w:hAnsi="Times New Roman" w:cs="Times New Roman"/>
          <w:b/>
          <w:sz w:val="28"/>
          <w:szCs w:val="28"/>
        </w:rPr>
        <w:t xml:space="preserve"> получе</w:t>
      </w:r>
      <w:r>
        <w:rPr>
          <w:rFonts w:ascii="Times New Roman" w:eastAsia="Calibri" w:hAnsi="Times New Roman" w:cs="Times New Roman"/>
          <w:b/>
          <w:sz w:val="28"/>
          <w:szCs w:val="28"/>
        </w:rPr>
        <w:t>ния невостребованных документов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73458" w:rsidRPr="00D73458" w:rsidRDefault="00D73458" w:rsidP="00D734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458">
        <w:rPr>
          <w:rFonts w:ascii="Times New Roman" w:eastAsia="Calibri" w:hAnsi="Times New Roman" w:cs="Times New Roman"/>
          <w:sz w:val="28"/>
          <w:szCs w:val="28"/>
        </w:rPr>
        <w:t>Согласно</w:t>
      </w:r>
      <w:r w:rsidR="000F3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tgtFrame="_blank" w:history="1">
        <w:r w:rsidRPr="00D73458">
          <w:rPr>
            <w:rStyle w:val="a3"/>
            <w:rFonts w:ascii="Times New Roman" w:eastAsia="Calibri" w:hAnsi="Times New Roman" w:cs="Times New Roman"/>
            <w:sz w:val="28"/>
            <w:szCs w:val="28"/>
          </w:rPr>
          <w:t>поправкам</w:t>
        </w:r>
      </w:hyperlink>
      <w:r w:rsidR="000F3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458">
        <w:rPr>
          <w:rFonts w:ascii="Times New Roman" w:eastAsia="Calibri" w:hAnsi="Times New Roman" w:cs="Times New Roman"/>
          <w:sz w:val="28"/>
          <w:szCs w:val="28"/>
        </w:rPr>
        <w:t xml:space="preserve">в Федеральный закон от </w:t>
      </w:r>
      <w:r w:rsidR="006E5F99">
        <w:rPr>
          <w:rFonts w:ascii="Times New Roman" w:eastAsia="Calibri" w:hAnsi="Times New Roman" w:cs="Times New Roman"/>
          <w:sz w:val="28"/>
          <w:szCs w:val="28"/>
        </w:rPr>
        <w:t>13 июля 2015 года</w:t>
      </w:r>
      <w:r w:rsidRPr="00D7345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E5F99">
        <w:rPr>
          <w:rFonts w:ascii="Times New Roman" w:eastAsia="Calibri" w:hAnsi="Times New Roman" w:cs="Times New Roman"/>
          <w:sz w:val="28"/>
          <w:szCs w:val="28"/>
        </w:rPr>
        <w:t> 218</w:t>
      </w:r>
      <w:r w:rsidRPr="00D73458">
        <w:rPr>
          <w:rFonts w:ascii="Times New Roman" w:eastAsia="Calibri" w:hAnsi="Times New Roman" w:cs="Times New Roman"/>
          <w:sz w:val="28"/>
          <w:szCs w:val="28"/>
        </w:rPr>
        <w:t>-ФЗ «О</w:t>
      </w:r>
      <w:r w:rsidR="000F3FE8">
        <w:rPr>
          <w:rFonts w:ascii="Times New Roman" w:eastAsia="Calibri" w:hAnsi="Times New Roman" w:cs="Times New Roman"/>
          <w:sz w:val="28"/>
          <w:szCs w:val="28"/>
        </w:rPr>
        <w:t> </w:t>
      </w:r>
      <w:r w:rsidRPr="00D73458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регистрации недвижимости», готовые к выдаче документы хранятся в офисах МФЦ 45 календарных дней. Если заявитель не </w:t>
      </w:r>
      <w:r w:rsidR="006E5F99">
        <w:rPr>
          <w:rFonts w:ascii="Times New Roman" w:eastAsia="Calibri" w:hAnsi="Times New Roman" w:cs="Times New Roman"/>
          <w:sz w:val="28"/>
          <w:szCs w:val="28"/>
        </w:rPr>
        <w:t>забрал документы</w:t>
      </w:r>
      <w:r w:rsidR="006E5F99" w:rsidRPr="00D7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458">
        <w:rPr>
          <w:rFonts w:ascii="Times New Roman" w:eastAsia="Calibri" w:hAnsi="Times New Roman" w:cs="Times New Roman"/>
          <w:sz w:val="28"/>
          <w:szCs w:val="28"/>
        </w:rPr>
        <w:t xml:space="preserve">в указанный период, то </w:t>
      </w:r>
      <w:r w:rsidR="006E5F99">
        <w:rPr>
          <w:rFonts w:ascii="Times New Roman" w:eastAsia="Calibri" w:hAnsi="Times New Roman" w:cs="Times New Roman"/>
          <w:sz w:val="28"/>
          <w:szCs w:val="28"/>
        </w:rPr>
        <w:t>бумаги</w:t>
      </w:r>
      <w:r w:rsidR="006E5F99" w:rsidRPr="00D7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458">
        <w:rPr>
          <w:rFonts w:ascii="Times New Roman" w:eastAsia="Calibri" w:hAnsi="Times New Roman" w:cs="Times New Roman"/>
          <w:sz w:val="28"/>
          <w:szCs w:val="28"/>
        </w:rPr>
        <w:t>передают на хранение в филиалы Федеральной кадастровой палаты Росреестра. Объем документации, поступающей в архив, не ограничен. Документы можно запросить в любое удобное время.</w:t>
      </w:r>
    </w:p>
    <w:p w:rsidR="00D73458" w:rsidRPr="00D73458" w:rsidRDefault="006E5F99" w:rsidP="00D734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Подать заявление на получение забытых документов можно несколькими способами</w:t>
      </w:r>
      <w:r w:rsidR="00D73458" w:rsidRPr="00D7345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73458" w:rsidRPr="00D73458" w:rsidRDefault="006E5F99" w:rsidP="00D73458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офисе Кадастровой палаты </w:t>
      </w:r>
      <w:r w:rsidR="00D73458" w:rsidRPr="00D73458">
        <w:rPr>
          <w:rFonts w:ascii="Times New Roman" w:eastAsia="Calibri" w:hAnsi="Times New Roman" w:cs="Times New Roman"/>
          <w:sz w:val="28"/>
          <w:szCs w:val="28"/>
        </w:rPr>
        <w:t>по месту хранения документов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получение </w:t>
      </w:r>
      <w:r w:rsidR="00D73458" w:rsidRPr="00D73458">
        <w:rPr>
          <w:rFonts w:ascii="Times New Roman" w:eastAsia="Calibri" w:hAnsi="Times New Roman" w:cs="Times New Roman"/>
          <w:sz w:val="28"/>
          <w:szCs w:val="28"/>
        </w:rPr>
        <w:t>в день обращения);</w:t>
      </w:r>
    </w:p>
    <w:p w:rsidR="00D73458" w:rsidRPr="00D73458" w:rsidRDefault="00D73458" w:rsidP="00D73458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458">
        <w:rPr>
          <w:rFonts w:ascii="Times New Roman" w:eastAsia="Calibri" w:hAnsi="Times New Roman" w:cs="Times New Roman"/>
          <w:sz w:val="28"/>
          <w:szCs w:val="28"/>
        </w:rPr>
        <w:t>независимо от места хранения документов, в том числе по экстерриториальному принципу (заявитель получит уведомление о доставке документов);</w:t>
      </w:r>
    </w:p>
    <w:p w:rsidR="006E5F99" w:rsidRDefault="00D73458" w:rsidP="00D73458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458">
        <w:rPr>
          <w:rFonts w:ascii="Times New Roman" w:eastAsia="Calibri" w:hAnsi="Times New Roman" w:cs="Times New Roman"/>
          <w:sz w:val="28"/>
          <w:szCs w:val="28"/>
        </w:rPr>
        <w:t>курьерской доставкой</w:t>
      </w:r>
      <w:r w:rsidR="006E5F9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73458" w:rsidRPr="00224082" w:rsidRDefault="00224082" w:rsidP="00704E85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082">
        <w:rPr>
          <w:rFonts w:ascii="Times New Roman" w:eastAsia="Calibri" w:hAnsi="Times New Roman" w:cs="Times New Roman"/>
          <w:sz w:val="28"/>
          <w:szCs w:val="28"/>
        </w:rPr>
        <w:t xml:space="preserve">в офисах МФЦ </w:t>
      </w:r>
      <w:r>
        <w:rPr>
          <w:rFonts w:ascii="Times New Roman" w:eastAsia="Calibri" w:hAnsi="Times New Roman" w:cs="Times New Roman"/>
          <w:sz w:val="28"/>
          <w:szCs w:val="28"/>
        </w:rPr>
        <w:t>(но получить</w:t>
      </w:r>
      <w:r w:rsidRPr="00224082">
        <w:rPr>
          <w:rFonts w:ascii="Times New Roman" w:eastAsia="Calibri" w:hAnsi="Times New Roman" w:cs="Times New Roman"/>
          <w:sz w:val="28"/>
          <w:szCs w:val="28"/>
        </w:rPr>
        <w:t xml:space="preserve"> можно будет только в офисе Кадастровой палаты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D73458" w:rsidRPr="00224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1EC7" w:rsidRDefault="0012782C" w:rsidP="00D734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31A">
        <w:rPr>
          <w:rFonts w:ascii="Times New Roman" w:eastAsia="Calibri" w:hAnsi="Times New Roman" w:cs="Times New Roman"/>
          <w:i/>
          <w:sz w:val="28"/>
          <w:szCs w:val="28"/>
        </w:rPr>
        <w:t>«В первом полугодии 2022 года жители Краснодарского края не забрали 116 тысяч документов на недвижимость</w:t>
      </w:r>
      <w:r w:rsidRPr="007C65D3">
        <w:rPr>
          <w:rFonts w:ascii="Times New Roman" w:eastAsia="Calibri" w:hAnsi="Times New Roman" w:cs="Times New Roman"/>
          <w:i/>
          <w:sz w:val="28"/>
          <w:szCs w:val="28"/>
        </w:rPr>
        <w:t xml:space="preserve">. Всего в архиве Кадастровой палаты </w:t>
      </w:r>
      <w:r w:rsidR="00D05B14" w:rsidRPr="007C65D3">
        <w:rPr>
          <w:rFonts w:ascii="Times New Roman" w:eastAsia="Calibri" w:hAnsi="Times New Roman" w:cs="Times New Roman"/>
          <w:i/>
          <w:sz w:val="28"/>
          <w:szCs w:val="28"/>
        </w:rPr>
        <w:t xml:space="preserve">по Краснодарскому краю </w:t>
      </w:r>
      <w:r w:rsidRPr="007C65D3">
        <w:rPr>
          <w:rFonts w:ascii="Times New Roman" w:eastAsia="Calibri" w:hAnsi="Times New Roman" w:cs="Times New Roman"/>
          <w:i/>
          <w:sz w:val="28"/>
          <w:szCs w:val="28"/>
        </w:rPr>
        <w:t xml:space="preserve">хранится уже </w:t>
      </w:r>
      <w:r w:rsidR="00D05B14" w:rsidRPr="007C65D3">
        <w:rPr>
          <w:rFonts w:ascii="Times New Roman" w:eastAsia="Calibri" w:hAnsi="Times New Roman" w:cs="Times New Roman"/>
          <w:i/>
          <w:sz w:val="28"/>
          <w:szCs w:val="28"/>
        </w:rPr>
        <w:t>370 тысяч забытых документов.</w:t>
      </w:r>
      <w:r w:rsidRPr="007C65D3">
        <w:rPr>
          <w:rFonts w:ascii="Times New Roman" w:eastAsia="Calibri" w:hAnsi="Times New Roman" w:cs="Times New Roman"/>
          <w:i/>
          <w:sz w:val="28"/>
          <w:szCs w:val="28"/>
        </w:rPr>
        <w:t xml:space="preserve"> При этом 15 тысяч </w:t>
      </w:r>
      <w:r w:rsidR="00D05B14" w:rsidRPr="007C65D3">
        <w:rPr>
          <w:rFonts w:ascii="Times New Roman" w:eastAsia="Calibri" w:hAnsi="Times New Roman" w:cs="Times New Roman"/>
          <w:i/>
          <w:sz w:val="28"/>
          <w:szCs w:val="28"/>
        </w:rPr>
        <w:t xml:space="preserve">документов </w:t>
      </w:r>
      <w:r w:rsidRPr="007C65D3">
        <w:rPr>
          <w:rFonts w:ascii="Times New Roman" w:eastAsia="Calibri" w:hAnsi="Times New Roman" w:cs="Times New Roman"/>
          <w:i/>
          <w:sz w:val="28"/>
          <w:szCs w:val="28"/>
        </w:rPr>
        <w:t>в этом году выдано заявителям</w:t>
      </w:r>
      <w:r w:rsidR="00D05B14" w:rsidRPr="007C65D3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851EC7" w:rsidRPr="002A131A">
        <w:rPr>
          <w:rFonts w:ascii="Times New Roman" w:eastAsia="Calibri" w:hAnsi="Times New Roman" w:cs="Times New Roman"/>
          <w:sz w:val="28"/>
          <w:szCs w:val="28"/>
        </w:rPr>
        <w:t>,</w:t>
      </w:r>
      <w:r w:rsidR="00851EC7" w:rsidRPr="002A13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51EC7" w:rsidRPr="002A131A">
        <w:rPr>
          <w:rFonts w:ascii="Times New Roman" w:eastAsia="Calibri" w:hAnsi="Times New Roman" w:cs="Times New Roman"/>
          <w:sz w:val="28"/>
          <w:szCs w:val="28"/>
        </w:rPr>
        <w:t>-</w:t>
      </w:r>
      <w:r w:rsidR="00851EC7" w:rsidRPr="002A131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51EC7" w:rsidRPr="002A131A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="00851EC7" w:rsidRPr="002A13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директора Кадастровой палаты по Краснодарскому краю </w:t>
      </w:r>
      <w:r w:rsidR="00851EC7" w:rsidRPr="002A131A">
        <w:rPr>
          <w:rFonts w:ascii="Times New Roman" w:eastAsia="Calibri" w:hAnsi="Times New Roman" w:cs="Times New Roman"/>
          <w:b/>
          <w:sz w:val="28"/>
          <w:szCs w:val="28"/>
        </w:rPr>
        <w:t xml:space="preserve">Сергей </w:t>
      </w:r>
      <w:proofErr w:type="spellStart"/>
      <w:r w:rsidR="00851EC7" w:rsidRPr="002A131A">
        <w:rPr>
          <w:rFonts w:ascii="Times New Roman" w:eastAsia="Calibri" w:hAnsi="Times New Roman" w:cs="Times New Roman"/>
          <w:b/>
          <w:sz w:val="28"/>
          <w:szCs w:val="28"/>
        </w:rPr>
        <w:t>Пискашов</w:t>
      </w:r>
      <w:proofErr w:type="spellEnd"/>
      <w:r w:rsidR="00851EC7" w:rsidRPr="002A131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73458" w:rsidRPr="000F3FE8" w:rsidRDefault="00D73458" w:rsidP="00D734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E85">
        <w:rPr>
          <w:rFonts w:ascii="Times New Roman" w:eastAsia="Calibri" w:hAnsi="Times New Roman" w:cs="Times New Roman"/>
          <w:sz w:val="28"/>
          <w:szCs w:val="28"/>
        </w:rPr>
        <w:t xml:space="preserve">Для получения </w:t>
      </w:r>
      <w:r w:rsidR="00851EC7" w:rsidRPr="00704E85">
        <w:rPr>
          <w:rFonts w:ascii="Times New Roman" w:eastAsia="Calibri" w:hAnsi="Times New Roman" w:cs="Times New Roman"/>
          <w:sz w:val="28"/>
          <w:szCs w:val="28"/>
        </w:rPr>
        <w:t xml:space="preserve">невостребованных документов </w:t>
      </w:r>
      <w:r w:rsidRPr="00704E85">
        <w:rPr>
          <w:rFonts w:ascii="Times New Roman" w:eastAsia="Calibri" w:hAnsi="Times New Roman" w:cs="Times New Roman"/>
          <w:sz w:val="28"/>
          <w:szCs w:val="28"/>
        </w:rPr>
        <w:t>необходимо заполнить заявление о возврате и предъявить документ, удостоверяющий личность. Если документы получает представитель заявителя, нужно предоставить нотариально удостоверенную доверенность, содержащую соответствующие полномочия.</w:t>
      </w:r>
    </w:p>
    <w:p w:rsidR="00851EC7" w:rsidRPr="00573676" w:rsidRDefault="00573676" w:rsidP="00573676">
      <w:pPr>
        <w:spacing w:after="12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Не полученные вовремя документы выдаются в Кадастровой палате Краснодарского </w:t>
      </w:r>
      <w:r w:rsidRPr="00573676">
        <w:rPr>
          <w:rFonts w:ascii="Times New Roman" w:eastAsia="Calibri" w:hAnsi="Times New Roman" w:cs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 xml:space="preserve"> бесплатно.</w:t>
      </w:r>
      <w:r>
        <w:t xml:space="preserve"> </w:t>
      </w:r>
      <w:r w:rsidR="00D73458" w:rsidRPr="00704E85">
        <w:rPr>
          <w:rFonts w:ascii="Times New Roman" w:eastAsia="Calibri" w:hAnsi="Times New Roman" w:cs="Times New Roman"/>
          <w:sz w:val="28"/>
          <w:szCs w:val="28"/>
        </w:rPr>
        <w:t>При заказе документов курьером заявитель должен оплатить услуги доставки</w:t>
      </w:r>
      <w:r w:rsidR="00851E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3458" w:rsidRPr="00D73458" w:rsidRDefault="00D221AA" w:rsidP="00183B6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458">
        <w:rPr>
          <w:rFonts w:ascii="Times New Roman" w:eastAsia="Calibri" w:hAnsi="Times New Roman" w:cs="Times New Roman"/>
          <w:sz w:val="28"/>
          <w:szCs w:val="28"/>
        </w:rPr>
        <w:t>Доставк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7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458" w:rsidRPr="00D73458">
        <w:rPr>
          <w:rFonts w:ascii="Times New Roman" w:eastAsia="Calibri" w:hAnsi="Times New Roman" w:cs="Times New Roman"/>
          <w:sz w:val="28"/>
          <w:szCs w:val="28"/>
        </w:rPr>
        <w:t>документов на дом можно заказать в электронном виде</w:t>
      </w:r>
      <w:r w:rsidR="00183B60">
        <w:rPr>
          <w:rFonts w:ascii="Times New Roman" w:eastAsia="Calibri" w:hAnsi="Times New Roman" w:cs="Times New Roman"/>
          <w:sz w:val="28"/>
          <w:szCs w:val="28"/>
        </w:rPr>
        <w:t xml:space="preserve"> на сайте Федеральной Кадастровой палаты в разделе </w:t>
      </w:r>
      <w:hyperlink r:id="rId9" w:history="1">
        <w:r w:rsidR="00183B60" w:rsidRPr="00183B60">
          <w:rPr>
            <w:rStyle w:val="a3"/>
            <w:rFonts w:ascii="Times New Roman" w:eastAsia="Calibri" w:hAnsi="Times New Roman" w:cs="Times New Roman"/>
            <w:sz w:val="28"/>
            <w:szCs w:val="28"/>
          </w:rPr>
          <w:t>«Выездное обслуживание»</w:t>
        </w:r>
      </w:hyperlink>
      <w:r w:rsidR="00D73458" w:rsidRPr="00D7345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1EC7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D73458" w:rsidRPr="00D73458">
        <w:rPr>
          <w:rFonts w:ascii="Times New Roman" w:eastAsia="Calibri" w:hAnsi="Times New Roman" w:cs="Times New Roman"/>
          <w:sz w:val="28"/>
          <w:szCs w:val="28"/>
        </w:rPr>
        <w:t>обратившись в Кадастровую палату Краснодарского края</w:t>
      </w:r>
      <w:r w:rsidR="00183B60" w:rsidRPr="0018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60" w:rsidRPr="00D73458">
        <w:rPr>
          <w:rFonts w:ascii="Times New Roman" w:eastAsia="Calibri" w:hAnsi="Times New Roman" w:cs="Times New Roman"/>
          <w:sz w:val="28"/>
          <w:szCs w:val="28"/>
        </w:rPr>
        <w:t>по телефону</w:t>
      </w:r>
      <w:r w:rsidR="00183B60" w:rsidRPr="00183B60">
        <w:rPr>
          <w:rFonts w:ascii="Times New Roman" w:eastAsia="Calibri" w:hAnsi="Times New Roman" w:cs="Times New Roman"/>
          <w:sz w:val="28"/>
          <w:szCs w:val="28"/>
        </w:rPr>
        <w:t xml:space="preserve"> 8 861 992-13-02 (доб. 2060 или 2061)</w:t>
      </w:r>
      <w:r w:rsidR="0018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60" w:rsidRPr="00D73458">
        <w:rPr>
          <w:rFonts w:ascii="Times New Roman" w:eastAsia="Calibri" w:hAnsi="Times New Roman" w:cs="Times New Roman"/>
          <w:sz w:val="28"/>
          <w:szCs w:val="28"/>
        </w:rPr>
        <w:t>или</w:t>
      </w:r>
      <w:r w:rsidR="0018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60" w:rsidRPr="00183B60">
        <w:rPr>
          <w:rFonts w:ascii="Times New Roman" w:eastAsia="Calibri" w:hAnsi="Times New Roman" w:cs="Times New Roman"/>
          <w:sz w:val="28"/>
          <w:szCs w:val="28"/>
        </w:rPr>
        <w:t>по e-</w:t>
      </w:r>
      <w:proofErr w:type="spellStart"/>
      <w:r w:rsidR="00183B60" w:rsidRPr="00183B60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="00183B60" w:rsidRPr="00183B60">
        <w:rPr>
          <w:rFonts w:ascii="Times New Roman" w:eastAsia="Calibri" w:hAnsi="Times New Roman" w:cs="Times New Roman"/>
          <w:sz w:val="28"/>
          <w:szCs w:val="28"/>
        </w:rPr>
        <w:t>:</w:t>
      </w:r>
      <w:r w:rsidR="00183B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B60" w:rsidRPr="00183B60">
        <w:rPr>
          <w:rFonts w:ascii="Times New Roman" w:eastAsia="Calibri" w:hAnsi="Times New Roman" w:cs="Times New Roman"/>
          <w:sz w:val="28"/>
          <w:szCs w:val="28"/>
        </w:rPr>
        <w:t>uslugi-pay@23.kadastr.ru</w:t>
      </w:r>
      <w:r w:rsidR="00D73458" w:rsidRPr="00D73458">
        <w:rPr>
          <w:rFonts w:ascii="Times New Roman" w:eastAsia="Calibri" w:hAnsi="Times New Roman" w:cs="Times New Roman"/>
          <w:sz w:val="28"/>
          <w:szCs w:val="28"/>
        </w:rPr>
        <w:t xml:space="preserve">. Получить правильную, емкую и полезную информацию о недвижимости и курьерской доставке </w:t>
      </w:r>
      <w:r w:rsidR="00851EC7">
        <w:rPr>
          <w:rFonts w:ascii="Times New Roman" w:eastAsia="Calibri" w:hAnsi="Times New Roman" w:cs="Times New Roman"/>
          <w:sz w:val="28"/>
          <w:szCs w:val="28"/>
        </w:rPr>
        <w:t>можно по телефону</w:t>
      </w:r>
      <w:r w:rsidR="00D73458" w:rsidRPr="00D7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="00704E85">
          <w:rPr>
            <w:rStyle w:val="a3"/>
            <w:rFonts w:ascii="Times New Roman" w:eastAsia="Calibri" w:hAnsi="Times New Roman" w:cs="Times New Roman"/>
            <w:sz w:val="28"/>
            <w:szCs w:val="28"/>
          </w:rPr>
          <w:t>Ведомственного</w:t>
        </w:r>
        <w:r w:rsidR="00D73458" w:rsidRPr="00D73458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704E85">
          <w:rPr>
            <w:rStyle w:val="a3"/>
            <w:rFonts w:ascii="Times New Roman" w:eastAsia="Calibri" w:hAnsi="Times New Roman" w:cs="Times New Roman"/>
            <w:sz w:val="28"/>
            <w:szCs w:val="28"/>
          </w:rPr>
          <w:t>центра</w:t>
        </w:r>
        <w:r w:rsidR="00D73458" w:rsidRPr="00D73458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 телефонного обслуживания</w:t>
        </w:r>
      </w:hyperlink>
      <w:r w:rsidR="00851E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1EC7" w:rsidRPr="00851EC7">
        <w:rPr>
          <w:rFonts w:ascii="Times New Roman" w:eastAsia="Calibri" w:hAnsi="Times New Roman" w:cs="Times New Roman"/>
          <w:sz w:val="28"/>
          <w:szCs w:val="28"/>
        </w:rPr>
        <w:t>8</w:t>
      </w:r>
      <w:r w:rsidR="00851EC7">
        <w:rPr>
          <w:rFonts w:ascii="Times New Roman" w:eastAsia="Calibri" w:hAnsi="Times New Roman" w:cs="Times New Roman"/>
          <w:sz w:val="28"/>
          <w:szCs w:val="28"/>
        </w:rPr>
        <w:t> </w:t>
      </w:r>
      <w:r w:rsidR="00851EC7" w:rsidRPr="00851EC7">
        <w:rPr>
          <w:rFonts w:ascii="Times New Roman" w:eastAsia="Calibri" w:hAnsi="Times New Roman" w:cs="Times New Roman"/>
          <w:sz w:val="28"/>
          <w:szCs w:val="28"/>
        </w:rPr>
        <w:t>800</w:t>
      </w:r>
      <w:r w:rsidR="00851EC7">
        <w:rPr>
          <w:rFonts w:ascii="Times New Roman" w:eastAsia="Calibri" w:hAnsi="Times New Roman" w:cs="Times New Roman"/>
          <w:sz w:val="28"/>
          <w:szCs w:val="28"/>
        </w:rPr>
        <w:t> </w:t>
      </w:r>
      <w:r w:rsidR="00851EC7" w:rsidRPr="00851EC7">
        <w:rPr>
          <w:rFonts w:ascii="Times New Roman" w:eastAsia="Calibri" w:hAnsi="Times New Roman" w:cs="Times New Roman"/>
          <w:sz w:val="28"/>
          <w:szCs w:val="28"/>
        </w:rPr>
        <w:t>100-34-34</w:t>
      </w:r>
      <w:r w:rsidR="00704E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D73458">
      <w:pPr>
        <w:spacing w:after="12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FE6F3B" w:rsidP="00FE6F3B">
      <w:pPr>
        <w:tabs>
          <w:tab w:val="left" w:pos="2625"/>
        </w:tabs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ab/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D42BB6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D5" w:rsidRDefault="009C11D5">
      <w:pPr>
        <w:spacing w:after="0" w:line="240" w:lineRule="auto"/>
      </w:pPr>
      <w:r>
        <w:separator/>
      </w:r>
    </w:p>
  </w:endnote>
  <w:endnote w:type="continuationSeparator" w:id="0">
    <w:p w:rsidR="009C11D5" w:rsidRDefault="009C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D5" w:rsidRDefault="009C11D5">
      <w:pPr>
        <w:spacing w:after="0" w:line="240" w:lineRule="auto"/>
      </w:pPr>
      <w:r>
        <w:separator/>
      </w:r>
    </w:p>
  </w:footnote>
  <w:footnote w:type="continuationSeparator" w:id="0">
    <w:p w:rsidR="009C11D5" w:rsidRDefault="009C1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E3A9A"/>
    <w:multiLevelType w:val="hybridMultilevel"/>
    <w:tmpl w:val="A9EE8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90307"/>
    <w:rsid w:val="000B3C35"/>
    <w:rsid w:val="000F3FE8"/>
    <w:rsid w:val="0012782C"/>
    <w:rsid w:val="00183B60"/>
    <w:rsid w:val="0019664E"/>
    <w:rsid w:val="00224082"/>
    <w:rsid w:val="002265A3"/>
    <w:rsid w:val="0023144D"/>
    <w:rsid w:val="00296584"/>
    <w:rsid w:val="002A131A"/>
    <w:rsid w:val="002D3275"/>
    <w:rsid w:val="002E6E62"/>
    <w:rsid w:val="0033797D"/>
    <w:rsid w:val="0037475B"/>
    <w:rsid w:val="003B7C51"/>
    <w:rsid w:val="0041190C"/>
    <w:rsid w:val="00444E74"/>
    <w:rsid w:val="00515CD5"/>
    <w:rsid w:val="00535112"/>
    <w:rsid w:val="00573676"/>
    <w:rsid w:val="0058459D"/>
    <w:rsid w:val="00584D0E"/>
    <w:rsid w:val="00593501"/>
    <w:rsid w:val="005B1726"/>
    <w:rsid w:val="006E5F99"/>
    <w:rsid w:val="00704E85"/>
    <w:rsid w:val="00743E3C"/>
    <w:rsid w:val="0077466C"/>
    <w:rsid w:val="007A2A78"/>
    <w:rsid w:val="007B417B"/>
    <w:rsid w:val="007C65D3"/>
    <w:rsid w:val="00800763"/>
    <w:rsid w:val="008421FF"/>
    <w:rsid w:val="00851EC7"/>
    <w:rsid w:val="00890A71"/>
    <w:rsid w:val="008D7164"/>
    <w:rsid w:val="008D7A24"/>
    <w:rsid w:val="009C11D5"/>
    <w:rsid w:val="009E1D67"/>
    <w:rsid w:val="00A32927"/>
    <w:rsid w:val="00A64E18"/>
    <w:rsid w:val="00AB6803"/>
    <w:rsid w:val="00BA0773"/>
    <w:rsid w:val="00C150B8"/>
    <w:rsid w:val="00CD58E9"/>
    <w:rsid w:val="00CF6E08"/>
    <w:rsid w:val="00D05B14"/>
    <w:rsid w:val="00D221AA"/>
    <w:rsid w:val="00D42BB6"/>
    <w:rsid w:val="00D67284"/>
    <w:rsid w:val="00D73458"/>
    <w:rsid w:val="00DA5AAE"/>
    <w:rsid w:val="00DC2396"/>
    <w:rsid w:val="00E00A4E"/>
    <w:rsid w:val="00EA5909"/>
    <w:rsid w:val="00EB554B"/>
    <w:rsid w:val="00EF13F5"/>
    <w:rsid w:val="00FB010B"/>
    <w:rsid w:val="00F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511A"/>
  <w15:docId w15:val="{8C2CD526-59D6-4D85-98AA-240488EF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4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221A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F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E5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341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adastr.ru/services/vedomstvennyy-tsentr-telefonnogo-obsluzhi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41</cp:revision>
  <dcterms:created xsi:type="dcterms:W3CDTF">2022-06-09T12:18:00Z</dcterms:created>
  <dcterms:modified xsi:type="dcterms:W3CDTF">2022-10-13T06:58:00Z</dcterms:modified>
</cp:coreProperties>
</file>