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1F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1F">
        <w:rPr>
          <w:rFonts w:ascii="Times New Roman" w:hAnsi="Times New Roman" w:cs="Times New Roman"/>
          <w:b/>
          <w:sz w:val="32"/>
          <w:szCs w:val="32"/>
        </w:rPr>
        <w:t>Сведения о численности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</w:r>
    </w:p>
    <w:p w:rsidR="00131E16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31F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078A6">
        <w:rPr>
          <w:rFonts w:ascii="Times New Roman" w:hAnsi="Times New Roman" w:cs="Times New Roman"/>
          <w:b/>
          <w:sz w:val="32"/>
          <w:szCs w:val="32"/>
        </w:rPr>
        <w:t>9</w:t>
      </w:r>
      <w:r w:rsidRPr="00F053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78A6">
        <w:rPr>
          <w:rFonts w:ascii="Times New Roman" w:hAnsi="Times New Roman" w:cs="Times New Roman"/>
          <w:b/>
          <w:sz w:val="32"/>
          <w:szCs w:val="32"/>
        </w:rPr>
        <w:t>месяцев</w:t>
      </w:r>
      <w:r w:rsidRPr="00F0531F">
        <w:rPr>
          <w:rFonts w:ascii="Times New Roman" w:hAnsi="Times New Roman" w:cs="Times New Roman"/>
          <w:b/>
          <w:sz w:val="32"/>
          <w:szCs w:val="32"/>
        </w:rPr>
        <w:t xml:space="preserve"> 2022 года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0314"/>
        <w:gridCol w:w="2126"/>
        <w:gridCol w:w="2410"/>
      </w:tblGrid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Численност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410" w:type="dxa"/>
          </w:tcPr>
          <w:p w:rsidR="00F0531F" w:rsidRPr="00F0531F" w:rsidRDefault="006078A6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том числе численность муниципальных служащих администрации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человек</w:t>
            </w:r>
          </w:p>
        </w:tc>
        <w:tc>
          <w:tcPr>
            <w:tcW w:w="2410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Фактические затраты на денежное содержание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 xml:space="preserve"> муниципальных служащих органов местного самоуправления Платнировского сельского поселения Кореновского района, работников муниципальных учреждений Платнировского сельского поселения Кореновского района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из местного бюджета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тысяч рублей</w:t>
            </w:r>
          </w:p>
        </w:tc>
        <w:tc>
          <w:tcPr>
            <w:tcW w:w="2410" w:type="dxa"/>
          </w:tcPr>
          <w:p w:rsidR="00F0531F" w:rsidRPr="00F0531F" w:rsidRDefault="006078A6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13163,1</w:t>
            </w:r>
          </w:p>
        </w:tc>
      </w:tr>
      <w:tr w:rsidR="00F0531F" w:rsidRPr="00F0531F" w:rsidTr="00F0531F">
        <w:tc>
          <w:tcPr>
            <w:tcW w:w="10314" w:type="dxa"/>
          </w:tcPr>
          <w:p w:rsidR="00F0531F" w:rsidRPr="00F0531F" w:rsidRDefault="00F0531F" w:rsidP="00F053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том числе на оплату труда</w:t>
            </w:r>
            <w:r>
              <w:t xml:space="preserve"> </w:t>
            </w: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муниципальных служащих администрации Платнировского сельского поселения Кореновского района</w:t>
            </w:r>
          </w:p>
        </w:tc>
        <w:tc>
          <w:tcPr>
            <w:tcW w:w="2126" w:type="dxa"/>
          </w:tcPr>
          <w:p w:rsidR="00F0531F" w:rsidRPr="00F0531F" w:rsidRDefault="00F0531F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0531F">
              <w:rPr>
                <w:rFonts w:ascii="Times New Roman" w:hAnsi="Times New Roman" w:cs="Times New Roman"/>
                <w:sz w:val="32"/>
                <w:szCs w:val="32"/>
              </w:rPr>
              <w:t>тысяч рублей</w:t>
            </w:r>
          </w:p>
        </w:tc>
        <w:tc>
          <w:tcPr>
            <w:tcW w:w="2410" w:type="dxa"/>
          </w:tcPr>
          <w:p w:rsidR="00F0531F" w:rsidRPr="00F0531F" w:rsidRDefault="006078A6" w:rsidP="00F053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3675,8</w:t>
            </w:r>
            <w:bookmarkStart w:id="0" w:name="_GoBack"/>
            <w:bookmarkEnd w:id="0"/>
          </w:p>
        </w:tc>
      </w:tr>
    </w:tbl>
    <w:p w:rsidR="00F0531F" w:rsidRPr="00F0531F" w:rsidRDefault="00F0531F" w:rsidP="00F053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0531F" w:rsidRPr="00F0531F" w:rsidSect="00F05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49"/>
    <w:rsid w:val="00131E16"/>
    <w:rsid w:val="006078A6"/>
    <w:rsid w:val="00A46249"/>
    <w:rsid w:val="00C42AA5"/>
    <w:rsid w:val="00F0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2022-11-14T14:04:00Z</dcterms:created>
  <dcterms:modified xsi:type="dcterms:W3CDTF">2022-11-14T14:12:00Z</dcterms:modified>
</cp:coreProperties>
</file>