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5E" w:rsidRPr="0077466C" w:rsidRDefault="0018605E" w:rsidP="0018605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CF9F441" wp14:editId="1C1C4CD7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18605E" w:rsidRPr="0077466C" w:rsidRDefault="0018605E" w:rsidP="0018605E">
      <w:pPr>
        <w:spacing w:after="0" w:line="240" w:lineRule="auto"/>
        <w:rPr>
          <w:rFonts w:ascii="Calibri" w:eastAsia="Calibri" w:hAnsi="Calibri" w:cs="Times New Roman"/>
        </w:rPr>
      </w:pPr>
    </w:p>
    <w:p w:rsidR="0018605E" w:rsidRPr="0077466C" w:rsidRDefault="0018605E" w:rsidP="0018605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18605E" w:rsidRPr="0077466C" w:rsidRDefault="0018605E" w:rsidP="001860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05E" w:rsidRPr="0018605E" w:rsidRDefault="0018605E" w:rsidP="004B1DB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18605E">
        <w:rPr>
          <w:rFonts w:ascii="Times New Roman" w:hAnsi="Times New Roman" w:cs="Times New Roman"/>
          <w:b/>
          <w:sz w:val="28"/>
          <w:szCs w:val="32"/>
        </w:rPr>
        <w:t>Как выбрать кадастрового инженера?</w:t>
      </w:r>
    </w:p>
    <w:p w:rsidR="004B1DB0" w:rsidRDefault="004B1DB0" w:rsidP="004B1DB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05E" w:rsidRDefault="0018605E" w:rsidP="004B1DB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Подобный вопрос особенно актуален для тех граждан, кто решил сделать межевание земельных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41D">
        <w:rPr>
          <w:rFonts w:ascii="Times New Roman" w:eastAsia="Calibri" w:hAnsi="Times New Roman" w:cs="Times New Roman"/>
          <w:b/>
          <w:sz w:val="28"/>
          <w:szCs w:val="28"/>
        </w:rPr>
        <w:t xml:space="preserve">участков, </w:t>
      </w:r>
      <w:r w:rsidRPr="0018605E">
        <w:rPr>
          <w:rFonts w:ascii="Times New Roman" w:eastAsia="Calibri" w:hAnsi="Times New Roman" w:cs="Times New Roman"/>
          <w:b/>
          <w:sz w:val="28"/>
          <w:szCs w:val="28"/>
        </w:rPr>
        <w:t xml:space="preserve">определить границы объектов капитального строительства, оформить перепланировку, разделить или объединить объекты недвижимости. В таком случае на помощь приходит кадастровый инженер. Эксперты </w:t>
      </w:r>
      <w:hyperlink r:id="rId8" w:history="1">
        <w:r w:rsidRPr="006C041D">
          <w:rPr>
            <w:rStyle w:val="a5"/>
            <w:rFonts w:ascii="Times New Roman" w:eastAsia="Calibri" w:hAnsi="Times New Roman" w:cs="Times New Roman"/>
            <w:b/>
            <w:sz w:val="28"/>
            <w:szCs w:val="28"/>
          </w:rPr>
          <w:t>Кадастровой палаты по Краснодарскому краю</w:t>
        </w:r>
      </w:hyperlink>
      <w:r w:rsidRPr="0018605E">
        <w:rPr>
          <w:rFonts w:ascii="Times New Roman" w:eastAsia="Calibri" w:hAnsi="Times New Roman" w:cs="Times New Roman"/>
          <w:b/>
          <w:sz w:val="28"/>
          <w:szCs w:val="28"/>
        </w:rPr>
        <w:t xml:space="preserve"> информируют о том, как</w:t>
      </w:r>
      <w:r w:rsidR="00997569">
        <w:rPr>
          <w:rFonts w:ascii="Times New Roman" w:eastAsia="Calibri" w:hAnsi="Times New Roman" w:cs="Times New Roman"/>
          <w:b/>
          <w:sz w:val="28"/>
          <w:szCs w:val="28"/>
        </w:rPr>
        <w:t xml:space="preserve"> правильно выбрать специалиста.</w:t>
      </w:r>
    </w:p>
    <w:p w:rsidR="006C041D" w:rsidRDefault="006C041D" w:rsidP="004B1DB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41D">
        <w:rPr>
          <w:rFonts w:ascii="Times New Roman" w:eastAsia="Calibri" w:hAnsi="Times New Roman" w:cs="Times New Roman"/>
          <w:sz w:val="28"/>
          <w:szCs w:val="28"/>
        </w:rPr>
        <w:t xml:space="preserve">Именно от знаний и навыков кадастрового инженера зависит достоверность подготовленных им документов. </w:t>
      </w:r>
      <w:r w:rsidR="002239AC">
        <w:rPr>
          <w:rFonts w:ascii="Times New Roman" w:eastAsia="Calibri" w:hAnsi="Times New Roman" w:cs="Times New Roman"/>
          <w:sz w:val="28"/>
          <w:szCs w:val="28"/>
        </w:rPr>
        <w:t>Встречаются случаи, когда, в ходе работы с межевым и</w:t>
      </w:r>
      <w:r w:rsidR="00FE5EE9">
        <w:rPr>
          <w:rFonts w:ascii="Times New Roman" w:eastAsia="Calibri" w:hAnsi="Times New Roman" w:cs="Times New Roman"/>
          <w:sz w:val="28"/>
          <w:szCs w:val="28"/>
        </w:rPr>
        <w:t>ли техническим планом, специалист</w:t>
      </w:r>
      <w:r w:rsidR="002239AC">
        <w:rPr>
          <w:rFonts w:ascii="Times New Roman" w:eastAsia="Calibri" w:hAnsi="Times New Roman" w:cs="Times New Roman"/>
          <w:sz w:val="28"/>
          <w:szCs w:val="28"/>
        </w:rPr>
        <w:t xml:space="preserve"> допускает ошибки. Из-за этого значительно увеличивается срок </w:t>
      </w:r>
      <w:r w:rsidR="002D3039">
        <w:rPr>
          <w:rFonts w:ascii="Times New Roman" w:eastAsia="Calibri" w:hAnsi="Times New Roman" w:cs="Times New Roman"/>
          <w:sz w:val="28"/>
          <w:szCs w:val="28"/>
        </w:rPr>
        <w:t>внесения</w:t>
      </w:r>
      <w:r w:rsidR="002239AC">
        <w:rPr>
          <w:rFonts w:ascii="Times New Roman" w:eastAsia="Calibri" w:hAnsi="Times New Roman" w:cs="Times New Roman"/>
          <w:sz w:val="28"/>
          <w:szCs w:val="28"/>
        </w:rPr>
        <w:t xml:space="preserve"> сведений в Единый государствен</w:t>
      </w:r>
      <w:r w:rsidR="00997569">
        <w:rPr>
          <w:rFonts w:ascii="Times New Roman" w:eastAsia="Calibri" w:hAnsi="Times New Roman" w:cs="Times New Roman"/>
          <w:sz w:val="28"/>
          <w:szCs w:val="28"/>
        </w:rPr>
        <w:t>ный реестр недвижимости (ЕГРН).</w:t>
      </w:r>
    </w:p>
    <w:p w:rsidR="008840D9" w:rsidRPr="006C041D" w:rsidRDefault="008840D9" w:rsidP="004B1DB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того, что</w:t>
      </w:r>
      <w:r w:rsidR="002A450E">
        <w:rPr>
          <w:rFonts w:ascii="Times New Roman" w:eastAsia="Calibri" w:hAnsi="Times New Roman" w:cs="Times New Roman"/>
          <w:sz w:val="28"/>
          <w:szCs w:val="28"/>
        </w:rPr>
        <w:t xml:space="preserve">бы грамотно выбрать кадастрового инженера, важно соблюдать </w:t>
      </w:r>
      <w:r w:rsidR="00AA7782">
        <w:rPr>
          <w:rFonts w:ascii="Times New Roman" w:eastAsia="Calibri" w:hAnsi="Times New Roman" w:cs="Times New Roman"/>
          <w:sz w:val="28"/>
          <w:szCs w:val="28"/>
        </w:rPr>
        <w:t>некоторые правила.</w:t>
      </w:r>
    </w:p>
    <w:p w:rsidR="006C041D" w:rsidRPr="00C420D7" w:rsidRDefault="00E77587" w:rsidP="004B1DB0">
      <w:pPr>
        <w:pStyle w:val="a6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0D7">
        <w:rPr>
          <w:rFonts w:ascii="Times New Roman" w:eastAsia="Calibri" w:hAnsi="Times New Roman" w:cs="Times New Roman"/>
          <w:b/>
          <w:bCs/>
          <w:sz w:val="28"/>
          <w:szCs w:val="28"/>
        </w:rPr>
        <w:t>Убедитесь, что перед вами действительно кадастровый инженер.</w:t>
      </w:r>
    </w:p>
    <w:p w:rsidR="00E77587" w:rsidRPr="0047611C" w:rsidRDefault="0047611C" w:rsidP="004B1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47611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«При выборе кадастрового инженера стоит учесть, что он </w:t>
      </w:r>
      <w:r w:rsidR="00E77587" w:rsidRPr="0047611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должен быть индивидуальным предпринимателем или работником юридического лица, а также членом саморегулируемой организации (СРО). Если </w:t>
      </w:r>
      <w:r w:rsidR="00F72D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же </w:t>
      </w:r>
      <w:r w:rsidR="00E77587" w:rsidRPr="0047611C">
        <w:rPr>
          <w:rFonts w:ascii="Times New Roman" w:eastAsia="Calibri" w:hAnsi="Times New Roman" w:cs="Times New Roman"/>
          <w:bCs/>
          <w:i/>
          <w:sz w:val="28"/>
          <w:szCs w:val="28"/>
        </w:rPr>
        <w:t>он не состоит</w:t>
      </w:r>
      <w:r w:rsidR="00F72D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ней</w:t>
      </w:r>
      <w:r w:rsidR="00E77587" w:rsidRPr="0047611C">
        <w:rPr>
          <w:rFonts w:ascii="Times New Roman" w:eastAsia="Calibri" w:hAnsi="Times New Roman" w:cs="Times New Roman"/>
          <w:bCs/>
          <w:i/>
          <w:sz w:val="28"/>
          <w:szCs w:val="28"/>
        </w:rPr>
        <w:t>, то не имеет право проводить кадастровые работы.</w:t>
      </w:r>
    </w:p>
    <w:p w:rsidR="00E77587" w:rsidRDefault="00E77587" w:rsidP="004B1DB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611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 целях </w:t>
      </w:r>
      <w:r w:rsidR="00C420D7" w:rsidRPr="0047611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достоверного </w:t>
      </w:r>
      <w:r w:rsidRPr="0047611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определения статуса кадастрового инженера можно перейти на </w:t>
      </w:r>
      <w:hyperlink r:id="rId9" w:history="1">
        <w:r w:rsidRPr="0047611C">
          <w:rPr>
            <w:rStyle w:val="a5"/>
            <w:rFonts w:ascii="Times New Roman" w:eastAsia="Calibri" w:hAnsi="Times New Roman" w:cs="Times New Roman"/>
            <w:bCs/>
            <w:i/>
            <w:sz w:val="28"/>
            <w:szCs w:val="28"/>
          </w:rPr>
          <w:t>сайт</w:t>
        </w:r>
      </w:hyperlink>
      <w:r w:rsidRPr="0047611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Росреестра, где содержится реестр </w:t>
      </w:r>
      <w:r w:rsidR="00C420D7" w:rsidRPr="0047611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таких </w:t>
      </w:r>
      <w:r w:rsidRPr="0047611C">
        <w:rPr>
          <w:rFonts w:ascii="Times New Roman" w:eastAsia="Calibri" w:hAnsi="Times New Roman" w:cs="Times New Roman"/>
          <w:bCs/>
          <w:i/>
          <w:sz w:val="28"/>
          <w:szCs w:val="28"/>
        </w:rPr>
        <w:t>специалистов. На портале представлены данные о номере квалификационного аттестата кадастрового инженера, а также СРО, в котором тот состоит</w:t>
      </w:r>
      <w:r w:rsidR="0047611C" w:rsidRPr="0047611C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 w:rsidR="0047611C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1515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7611C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1515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7611C">
        <w:rPr>
          <w:rFonts w:ascii="Times New Roman" w:eastAsia="Calibri" w:hAnsi="Times New Roman" w:cs="Times New Roman"/>
          <w:bCs/>
          <w:sz w:val="28"/>
          <w:szCs w:val="28"/>
        </w:rPr>
        <w:t xml:space="preserve">отмечает </w:t>
      </w:r>
      <w:r w:rsidR="00AC1FF9" w:rsidRPr="004B1DB0">
        <w:rPr>
          <w:rFonts w:ascii="Times New Roman" w:eastAsia="Calibri" w:hAnsi="Times New Roman" w:cs="Times New Roman"/>
          <w:b/>
          <w:bCs/>
          <w:sz w:val="28"/>
          <w:szCs w:val="28"/>
        </w:rPr>
        <w:t>начальник отдела обеспечения ведения ЕГРН Кадастровой палаты по Краснодарскому краю</w:t>
      </w:r>
      <w:r w:rsidR="00AC1F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C1FF9" w:rsidRPr="00151593">
        <w:rPr>
          <w:rFonts w:ascii="Times New Roman" w:eastAsia="Calibri" w:hAnsi="Times New Roman" w:cs="Times New Roman"/>
          <w:b/>
          <w:bCs/>
          <w:sz w:val="28"/>
          <w:szCs w:val="28"/>
        </w:rPr>
        <w:t>Алексей Осин.</w:t>
      </w:r>
    </w:p>
    <w:p w:rsidR="00900F93" w:rsidRDefault="00900F93" w:rsidP="004B1DB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После получения необходимых сведений, следует помнить о последующем сравнении с реквизитами в документе, представленном </w:t>
      </w:r>
      <w:r w:rsidR="00FE5EE9"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специалистом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 вашей просьбе.</w:t>
      </w:r>
    </w:p>
    <w:p w:rsidR="00E6080F" w:rsidRDefault="00E6080F" w:rsidP="004B1DB0">
      <w:pPr>
        <w:pStyle w:val="a6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080F">
        <w:rPr>
          <w:rFonts w:ascii="Times New Roman" w:eastAsia="Calibri" w:hAnsi="Times New Roman" w:cs="Times New Roman"/>
          <w:b/>
          <w:bCs/>
          <w:sz w:val="28"/>
          <w:szCs w:val="28"/>
        </w:rPr>
        <w:t>Проверьте квалификацию и опыт выбранного кадастрового инженера.</w:t>
      </w:r>
    </w:p>
    <w:p w:rsidR="00E6080F" w:rsidRDefault="003E7CA0" w:rsidP="004B1DB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Особое внимание </w:t>
      </w:r>
      <w:r w:rsidR="00D863F2">
        <w:rPr>
          <w:rFonts w:ascii="Times New Roman" w:eastAsia="Calibri" w:hAnsi="Times New Roman" w:cs="Times New Roman"/>
          <w:bCs/>
          <w:sz w:val="28"/>
          <w:szCs w:val="28"/>
        </w:rPr>
        <w:t>уделите наличию результатов</w:t>
      </w:r>
      <w:r w:rsidR="00FE5EE9">
        <w:rPr>
          <w:rFonts w:ascii="Times New Roman" w:eastAsia="Calibri" w:hAnsi="Times New Roman" w:cs="Times New Roman"/>
          <w:bCs/>
          <w:sz w:val="28"/>
          <w:szCs w:val="28"/>
        </w:rPr>
        <w:t xml:space="preserve"> его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деятельности –</w:t>
      </w:r>
      <w:r w:rsidR="00FE5EE9">
        <w:rPr>
          <w:rFonts w:ascii="Times New Roman" w:eastAsia="Calibri" w:hAnsi="Times New Roman" w:cs="Times New Roman"/>
          <w:bCs/>
          <w:sz w:val="28"/>
          <w:szCs w:val="28"/>
        </w:rPr>
        <w:t xml:space="preserve"> количеству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отрицательных решений по подготовленным им документам, предоставленным в Росреестр.</w:t>
      </w:r>
      <w:r w:rsidR="00D863F2">
        <w:rPr>
          <w:rFonts w:ascii="Times New Roman" w:eastAsia="Calibri" w:hAnsi="Times New Roman" w:cs="Times New Roman"/>
          <w:bCs/>
          <w:sz w:val="28"/>
          <w:szCs w:val="28"/>
        </w:rPr>
        <w:t xml:space="preserve"> Такие сведения можно получить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 са</w:t>
      </w:r>
      <w:r w:rsidR="00E14B88">
        <w:rPr>
          <w:rFonts w:ascii="Times New Roman" w:eastAsia="Calibri" w:hAnsi="Times New Roman" w:cs="Times New Roman"/>
          <w:bCs/>
          <w:sz w:val="28"/>
          <w:szCs w:val="28"/>
        </w:rPr>
        <w:t xml:space="preserve">йте организации в </w:t>
      </w:r>
      <w:hyperlink r:id="rId10" w:history="1">
        <w:r w:rsidR="00E14B88" w:rsidRPr="00E14B88">
          <w:rPr>
            <w:rStyle w:val="a5"/>
            <w:rFonts w:ascii="Times New Roman" w:eastAsia="Calibri" w:hAnsi="Times New Roman" w:cs="Times New Roman"/>
            <w:bCs/>
            <w:sz w:val="28"/>
            <w:szCs w:val="28"/>
          </w:rPr>
          <w:t>разделе</w:t>
        </w:r>
      </w:hyperlink>
      <w:r w:rsidR="00997569">
        <w:rPr>
          <w:rFonts w:ascii="Times New Roman" w:eastAsia="Calibri" w:hAnsi="Times New Roman" w:cs="Times New Roman"/>
          <w:bCs/>
          <w:sz w:val="28"/>
          <w:szCs w:val="28"/>
        </w:rPr>
        <w:t xml:space="preserve"> «Открытая служба».</w:t>
      </w:r>
    </w:p>
    <w:p w:rsidR="001A379D" w:rsidRPr="00783791" w:rsidRDefault="001A379D" w:rsidP="004B1DB0">
      <w:pPr>
        <w:pStyle w:val="a6"/>
        <w:numPr>
          <w:ilvl w:val="0"/>
          <w:numId w:val="1"/>
        </w:numPr>
        <w:spacing w:after="12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</w:rPr>
      </w:pPr>
      <w:r w:rsidRPr="00783791">
        <w:rPr>
          <w:rFonts w:ascii="Times New Roman" w:hAnsi="Times New Roman" w:cs="Times New Roman"/>
          <w:b/>
          <w:sz w:val="28"/>
        </w:rPr>
        <w:lastRenderedPageBreak/>
        <w:t>Убедитесь в безопасности вашего выбора.</w:t>
      </w:r>
    </w:p>
    <w:p w:rsidR="001A379D" w:rsidRDefault="00735C14" w:rsidP="004B1DB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данном случае нужно узнать </w:t>
      </w:r>
      <w:r w:rsidR="00783791">
        <w:rPr>
          <w:rFonts w:ascii="Times New Roman" w:hAnsi="Times New Roman" w:cs="Times New Roman"/>
          <w:sz w:val="28"/>
        </w:rPr>
        <w:t>о том, не является ли</w:t>
      </w:r>
      <w:r w:rsidR="003565B4">
        <w:rPr>
          <w:rFonts w:ascii="Times New Roman" w:hAnsi="Times New Roman" w:cs="Times New Roman"/>
          <w:sz w:val="28"/>
        </w:rPr>
        <w:t xml:space="preserve"> специалист налоговым должником</w:t>
      </w:r>
      <w:r w:rsidR="00783791">
        <w:rPr>
          <w:rFonts w:ascii="Times New Roman" w:hAnsi="Times New Roman" w:cs="Times New Roman"/>
          <w:sz w:val="28"/>
        </w:rPr>
        <w:t>, не инициирована ли в отношении него процедура банкротства и т.д.</w:t>
      </w:r>
      <w:r w:rsidR="00DC4FB4">
        <w:rPr>
          <w:rFonts w:ascii="Times New Roman" w:hAnsi="Times New Roman" w:cs="Times New Roman"/>
          <w:sz w:val="28"/>
        </w:rPr>
        <w:t xml:space="preserve"> Помимо этого, обращайте внимание на отзывы и впечатления заказчиков, которые уже воспользовались услугами интересующего вас кадастрового инженера</w:t>
      </w:r>
      <w:r w:rsidR="003565B4">
        <w:rPr>
          <w:rFonts w:ascii="Times New Roman" w:hAnsi="Times New Roman" w:cs="Times New Roman"/>
          <w:sz w:val="28"/>
        </w:rPr>
        <w:t xml:space="preserve"> или о компании, в которой он работает. </w:t>
      </w:r>
    </w:p>
    <w:p w:rsidR="003565B4" w:rsidRDefault="003565B4" w:rsidP="004B1DB0">
      <w:pPr>
        <w:pStyle w:val="a6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3565B4">
        <w:rPr>
          <w:rFonts w:ascii="Times New Roman" w:hAnsi="Times New Roman" w:cs="Times New Roman"/>
          <w:b/>
          <w:sz w:val="28"/>
        </w:rPr>
        <w:t>Заключите договор на оказание услуг.</w:t>
      </w:r>
    </w:p>
    <w:p w:rsidR="007D4893" w:rsidRDefault="007D4893" w:rsidP="004B1DB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4893">
        <w:rPr>
          <w:rFonts w:ascii="Times New Roman" w:hAnsi="Times New Roman" w:cs="Times New Roman"/>
          <w:sz w:val="28"/>
        </w:rPr>
        <w:t>Кадастровые работы выполняются на основании договора порядка на их выполнение. В</w:t>
      </w:r>
      <w:r>
        <w:rPr>
          <w:rFonts w:ascii="Times New Roman" w:hAnsi="Times New Roman" w:cs="Times New Roman"/>
          <w:sz w:val="28"/>
        </w:rPr>
        <w:t xml:space="preserve"> договоре должны быть подробно</w:t>
      </w:r>
      <w:r w:rsidR="0047611C">
        <w:rPr>
          <w:rFonts w:ascii="Times New Roman" w:hAnsi="Times New Roman" w:cs="Times New Roman"/>
          <w:sz w:val="28"/>
        </w:rPr>
        <w:t xml:space="preserve"> указаны все выполняемые специалистом </w:t>
      </w:r>
      <w:r>
        <w:rPr>
          <w:rFonts w:ascii="Times New Roman" w:hAnsi="Times New Roman" w:cs="Times New Roman"/>
          <w:sz w:val="28"/>
        </w:rPr>
        <w:t>работ</w:t>
      </w:r>
      <w:r w:rsidR="005A0BAF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, а также их сроки и стоимость. Обязательными приложениями к договору являются смета, утвержденная заказчиком, и задание на выполнение работ.</w:t>
      </w:r>
    </w:p>
    <w:p w:rsidR="007D4893" w:rsidRDefault="00E254B7" w:rsidP="004B1DB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заключении договора существуют </w:t>
      </w:r>
      <w:r w:rsidR="005A0BAF">
        <w:rPr>
          <w:rFonts w:ascii="Times New Roman" w:hAnsi="Times New Roman" w:cs="Times New Roman"/>
          <w:sz w:val="28"/>
        </w:rPr>
        <w:t xml:space="preserve">некоторые </w:t>
      </w:r>
      <w:r>
        <w:rPr>
          <w:rFonts w:ascii="Times New Roman" w:hAnsi="Times New Roman" w:cs="Times New Roman"/>
          <w:sz w:val="28"/>
        </w:rPr>
        <w:t>нюансы.</w:t>
      </w:r>
      <w:r w:rsidR="005A0BAF">
        <w:rPr>
          <w:rFonts w:ascii="Times New Roman" w:hAnsi="Times New Roman" w:cs="Times New Roman"/>
          <w:sz w:val="28"/>
        </w:rPr>
        <w:t xml:space="preserve"> Например</w:t>
      </w:r>
      <w:r>
        <w:rPr>
          <w:rFonts w:ascii="Times New Roman" w:hAnsi="Times New Roman" w:cs="Times New Roman"/>
          <w:sz w:val="28"/>
        </w:rPr>
        <w:t xml:space="preserve">, </w:t>
      </w:r>
      <w:r w:rsidR="007D4893">
        <w:rPr>
          <w:rFonts w:ascii="Times New Roman" w:hAnsi="Times New Roman" w:cs="Times New Roman"/>
          <w:sz w:val="28"/>
        </w:rPr>
        <w:t xml:space="preserve">кадастровый инженер вправе подать заявление о кадастровом учете от имени заказчика, о чем должно быть указано в договоре. </w:t>
      </w:r>
      <w:r>
        <w:rPr>
          <w:rFonts w:ascii="Times New Roman" w:hAnsi="Times New Roman" w:cs="Times New Roman"/>
          <w:sz w:val="28"/>
        </w:rPr>
        <w:t>Специалист, к которому вы обратились, несет персональную ответственность за ошибки в своей деятельности. При этом его работа контролируется СРО, в которой он состоит.</w:t>
      </w:r>
    </w:p>
    <w:p w:rsidR="00907900" w:rsidRPr="007D4893" w:rsidRDefault="00907900" w:rsidP="004B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внесение заведомо ложных сведений в межевой, технический планы, акт обследования (или подлог документов, на основании которых они были подготовлены) для кадастровых инженеров предусмотрены дисквалификация, административн</w:t>
      </w:r>
      <w:r w:rsidR="00997569">
        <w:rPr>
          <w:rFonts w:ascii="Times New Roman" w:hAnsi="Times New Roman" w:cs="Times New Roman"/>
          <w:sz w:val="28"/>
        </w:rPr>
        <w:t>ая и уголовная ответственность.</w:t>
      </w:r>
    </w:p>
    <w:p w:rsidR="0018605E" w:rsidRPr="0077466C" w:rsidRDefault="0018605E" w:rsidP="0018605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18605E" w:rsidRPr="0077466C" w:rsidRDefault="0018605E" w:rsidP="0018605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18605E" w:rsidRPr="0077466C" w:rsidTr="00997569">
        <w:trPr>
          <w:jc w:val="center"/>
        </w:trPr>
        <w:tc>
          <w:tcPr>
            <w:tcW w:w="775" w:type="dxa"/>
            <w:hideMark/>
          </w:tcPr>
          <w:p w:rsidR="0018605E" w:rsidRPr="0077466C" w:rsidRDefault="0018605E" w:rsidP="00FF527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bookmarkStart w:id="0" w:name="_GoBack"/>
            <w:bookmarkEnd w:id="0"/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72D06049" wp14:editId="3F0ACC1D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18605E" w:rsidRPr="0077466C" w:rsidRDefault="00A36B3A" w:rsidP="0099756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18605E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18605E" w:rsidRPr="0077466C" w:rsidRDefault="0018605E" w:rsidP="00FF527A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1C4552DF" wp14:editId="2A8902CA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18605E" w:rsidRPr="0077466C" w:rsidRDefault="0018605E" w:rsidP="00997569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635825" w:rsidRDefault="00635825"/>
    <w:sectPr w:rsidR="00635825" w:rsidSect="00FF527A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DCA" w:rsidRDefault="00001DCA">
      <w:pPr>
        <w:spacing w:after="0" w:line="240" w:lineRule="auto"/>
      </w:pPr>
      <w:r>
        <w:separator/>
      </w:r>
    </w:p>
  </w:endnote>
  <w:endnote w:type="continuationSeparator" w:id="0">
    <w:p w:rsidR="00001DCA" w:rsidRDefault="0000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27A" w:rsidRPr="00D13DFC" w:rsidRDefault="00484303" w:rsidP="00FF527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FF527A" w:rsidRPr="00D13DFC" w:rsidRDefault="00484303" w:rsidP="00FF527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DCA" w:rsidRDefault="00001DCA">
      <w:pPr>
        <w:spacing w:after="0" w:line="240" w:lineRule="auto"/>
      </w:pPr>
      <w:r>
        <w:separator/>
      </w:r>
    </w:p>
  </w:footnote>
  <w:footnote w:type="continuationSeparator" w:id="0">
    <w:p w:rsidR="00001DCA" w:rsidRDefault="00001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5745C"/>
    <w:multiLevelType w:val="hybridMultilevel"/>
    <w:tmpl w:val="7D4A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4D"/>
    <w:rsid w:val="00001DCA"/>
    <w:rsid w:val="000C5CB8"/>
    <w:rsid w:val="00151593"/>
    <w:rsid w:val="0018605E"/>
    <w:rsid w:val="001A379D"/>
    <w:rsid w:val="002239AC"/>
    <w:rsid w:val="002A450E"/>
    <w:rsid w:val="002D3039"/>
    <w:rsid w:val="002E3127"/>
    <w:rsid w:val="003565B4"/>
    <w:rsid w:val="003E7CA0"/>
    <w:rsid w:val="0047611C"/>
    <w:rsid w:val="00484303"/>
    <w:rsid w:val="00485CAB"/>
    <w:rsid w:val="004B1DB0"/>
    <w:rsid w:val="005A0BAF"/>
    <w:rsid w:val="0061609F"/>
    <w:rsid w:val="00635825"/>
    <w:rsid w:val="00674B1E"/>
    <w:rsid w:val="006C041D"/>
    <w:rsid w:val="00735C14"/>
    <w:rsid w:val="00783791"/>
    <w:rsid w:val="007D4893"/>
    <w:rsid w:val="008840D9"/>
    <w:rsid w:val="00900F93"/>
    <w:rsid w:val="00907900"/>
    <w:rsid w:val="00997569"/>
    <w:rsid w:val="00A36B3A"/>
    <w:rsid w:val="00A765E5"/>
    <w:rsid w:val="00AA7782"/>
    <w:rsid w:val="00AC1FF9"/>
    <w:rsid w:val="00B21EB3"/>
    <w:rsid w:val="00B867BD"/>
    <w:rsid w:val="00BA464D"/>
    <w:rsid w:val="00C420D7"/>
    <w:rsid w:val="00D863F2"/>
    <w:rsid w:val="00DA16CA"/>
    <w:rsid w:val="00DC4FB4"/>
    <w:rsid w:val="00E14B88"/>
    <w:rsid w:val="00E254B7"/>
    <w:rsid w:val="00E6080F"/>
    <w:rsid w:val="00E77587"/>
    <w:rsid w:val="00F72DDA"/>
    <w:rsid w:val="00FE5EE9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BF24"/>
  <w15:docId w15:val="{3C4C07E5-47B9-4A34-8ABC-9FF4593E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041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7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open-service/statistika-i-analitika/reyting-kadastrovykh-inzhener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eservices/servic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4</cp:revision>
  <dcterms:created xsi:type="dcterms:W3CDTF">2022-11-09T06:14:00Z</dcterms:created>
  <dcterms:modified xsi:type="dcterms:W3CDTF">2022-11-28T11:31:00Z</dcterms:modified>
</cp:coreProperties>
</file>