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DB4" w:rsidRPr="00CB1603" w:rsidRDefault="00627DB4" w:rsidP="00627DB4">
      <w:pPr>
        <w:pStyle w:val="2"/>
        <w:rPr>
          <w:sz w:val="28"/>
          <w:szCs w:val="28"/>
        </w:rPr>
      </w:pPr>
      <w:r w:rsidRPr="00CB1603">
        <w:rPr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ПЛАТНИРОВСКОГО </w:t>
      </w:r>
      <w:r w:rsidRPr="00CB1603">
        <w:rPr>
          <w:sz w:val="28"/>
          <w:szCs w:val="28"/>
        </w:rPr>
        <w:t xml:space="preserve"> СЕЛЬСКОГО ПОСЕЛЕНИЯ</w:t>
      </w:r>
    </w:p>
    <w:p w:rsidR="00627DB4" w:rsidRPr="00CB1603" w:rsidRDefault="00627DB4" w:rsidP="00627DB4">
      <w:pPr>
        <w:pStyle w:val="2"/>
        <w:rPr>
          <w:sz w:val="28"/>
          <w:szCs w:val="28"/>
        </w:rPr>
      </w:pPr>
      <w:r w:rsidRPr="00CB1603">
        <w:rPr>
          <w:sz w:val="28"/>
          <w:szCs w:val="28"/>
        </w:rPr>
        <w:t>КОРЕНОВСКОГО  РАЙОНА</w:t>
      </w:r>
    </w:p>
    <w:p w:rsidR="00627DB4" w:rsidRPr="00CB1603" w:rsidRDefault="00627DB4" w:rsidP="00627DB4">
      <w:pPr>
        <w:pStyle w:val="2"/>
        <w:rPr>
          <w:sz w:val="28"/>
          <w:szCs w:val="28"/>
        </w:rPr>
      </w:pPr>
      <w:r w:rsidRPr="00CB1603">
        <w:rPr>
          <w:sz w:val="28"/>
          <w:szCs w:val="28"/>
        </w:rPr>
        <w:t xml:space="preserve">                                </w:t>
      </w:r>
    </w:p>
    <w:p w:rsidR="00627DB4" w:rsidRPr="00CB1603" w:rsidRDefault="00627DB4" w:rsidP="00627DB4">
      <w:pPr>
        <w:pStyle w:val="3"/>
        <w:rPr>
          <w:sz w:val="32"/>
          <w:szCs w:val="32"/>
        </w:rPr>
      </w:pPr>
      <w:r w:rsidRPr="00CB1603">
        <w:rPr>
          <w:sz w:val="32"/>
          <w:szCs w:val="32"/>
        </w:rPr>
        <w:t>РЕШЕНИЕ</w:t>
      </w:r>
    </w:p>
    <w:p w:rsidR="00627DB4" w:rsidRPr="00CB1603" w:rsidRDefault="00627DB4" w:rsidP="00627DB4">
      <w:pPr>
        <w:jc w:val="center"/>
        <w:rPr>
          <w:b/>
          <w:sz w:val="28"/>
          <w:szCs w:val="28"/>
        </w:rPr>
      </w:pPr>
    </w:p>
    <w:p w:rsidR="00627DB4" w:rsidRPr="00CB1603" w:rsidRDefault="00627DB4" w:rsidP="00627DB4">
      <w:pPr>
        <w:rPr>
          <w:b/>
          <w:color w:val="000000"/>
        </w:rPr>
      </w:pPr>
      <w:r>
        <w:rPr>
          <w:b/>
          <w:color w:val="000000"/>
        </w:rPr>
        <w:t>о</w:t>
      </w:r>
      <w:r w:rsidRPr="00CB1603">
        <w:rPr>
          <w:b/>
          <w:color w:val="000000"/>
        </w:rPr>
        <w:t>т</w:t>
      </w:r>
      <w:r>
        <w:rPr>
          <w:b/>
          <w:color w:val="000000"/>
        </w:rPr>
        <w:t xml:space="preserve"> </w:t>
      </w:r>
      <w:r w:rsidR="00AD686F">
        <w:rPr>
          <w:b/>
          <w:color w:val="000000"/>
        </w:rPr>
        <w:t>20.12.2022</w:t>
      </w:r>
      <w:r w:rsidRPr="00CB1603">
        <w:rPr>
          <w:b/>
          <w:color w:val="000000"/>
        </w:rPr>
        <w:tab/>
      </w:r>
      <w:r w:rsidRPr="00CB1603">
        <w:rPr>
          <w:b/>
          <w:color w:val="000000"/>
        </w:rPr>
        <w:tab/>
      </w:r>
      <w:r w:rsidRPr="00CB1603">
        <w:rPr>
          <w:b/>
          <w:color w:val="000000"/>
        </w:rPr>
        <w:tab/>
      </w:r>
      <w:r w:rsidRPr="00CB1603">
        <w:rPr>
          <w:b/>
          <w:color w:val="000000"/>
        </w:rPr>
        <w:tab/>
        <w:t xml:space="preserve">               </w:t>
      </w:r>
      <w:r w:rsidRPr="00CB1603">
        <w:rPr>
          <w:b/>
          <w:color w:val="000000"/>
        </w:rPr>
        <w:tab/>
      </w:r>
      <w:r w:rsidRPr="00CB1603">
        <w:rPr>
          <w:b/>
          <w:color w:val="000000"/>
        </w:rPr>
        <w:tab/>
        <w:t xml:space="preserve">                       </w:t>
      </w:r>
      <w:r>
        <w:rPr>
          <w:b/>
          <w:color w:val="000000"/>
        </w:rPr>
        <w:t xml:space="preserve">             </w:t>
      </w:r>
      <w:r w:rsidRPr="00CB1603">
        <w:rPr>
          <w:b/>
          <w:color w:val="000000"/>
        </w:rPr>
        <w:t xml:space="preserve">№ </w:t>
      </w:r>
      <w:r w:rsidR="00AD686F">
        <w:rPr>
          <w:b/>
          <w:color w:val="000000"/>
        </w:rPr>
        <w:t>186</w:t>
      </w:r>
    </w:p>
    <w:p w:rsidR="00627DB4" w:rsidRDefault="00627DB4" w:rsidP="00627DB4">
      <w:r w:rsidRPr="00CB1603">
        <w:t xml:space="preserve">                                                              </w:t>
      </w:r>
      <w:proofErr w:type="spellStart"/>
      <w:r>
        <w:t>ст-ца</w:t>
      </w:r>
      <w:proofErr w:type="spellEnd"/>
      <w:r>
        <w:t xml:space="preserve"> Платнировская</w:t>
      </w:r>
    </w:p>
    <w:p w:rsidR="007A1C29" w:rsidRDefault="007A1C29" w:rsidP="00CD4E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D7AA8" w:rsidRDefault="00CD4ED9" w:rsidP="00CD4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ED9">
        <w:rPr>
          <w:rFonts w:ascii="Times New Roman" w:hAnsi="Times New Roman" w:cs="Times New Roman"/>
          <w:b/>
          <w:sz w:val="28"/>
          <w:szCs w:val="28"/>
        </w:rPr>
        <w:t>Об утверждении решения конкурсной комиссии по подведению итогов первого этапа краевого конкурса на звание «Лучший орган территориального общес</w:t>
      </w:r>
      <w:r w:rsidR="0097712B">
        <w:rPr>
          <w:rFonts w:ascii="Times New Roman" w:hAnsi="Times New Roman" w:cs="Times New Roman"/>
          <w:b/>
          <w:sz w:val="28"/>
          <w:szCs w:val="28"/>
        </w:rPr>
        <w:t>твенного самоуправления» за 20</w:t>
      </w:r>
      <w:r w:rsidR="00545547">
        <w:rPr>
          <w:rFonts w:ascii="Times New Roman" w:hAnsi="Times New Roman" w:cs="Times New Roman"/>
          <w:b/>
          <w:sz w:val="28"/>
          <w:szCs w:val="28"/>
        </w:rPr>
        <w:t>2</w:t>
      </w:r>
      <w:r w:rsidR="00390956">
        <w:rPr>
          <w:rFonts w:ascii="Times New Roman" w:hAnsi="Times New Roman" w:cs="Times New Roman"/>
          <w:b/>
          <w:sz w:val="28"/>
          <w:szCs w:val="28"/>
        </w:rPr>
        <w:t>2</w:t>
      </w:r>
      <w:r w:rsidRPr="00CD4ED9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637F52" w:rsidRDefault="00CD4ED9" w:rsidP="00CD4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ED9">
        <w:rPr>
          <w:rFonts w:ascii="Times New Roman" w:hAnsi="Times New Roman" w:cs="Times New Roman"/>
          <w:b/>
          <w:sz w:val="28"/>
          <w:szCs w:val="28"/>
        </w:rPr>
        <w:t xml:space="preserve">на территории Платнировского сельского поселения </w:t>
      </w:r>
    </w:p>
    <w:p w:rsidR="00CD4ED9" w:rsidRDefault="00CD4ED9" w:rsidP="00CD4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ED9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980E22" w:rsidRDefault="00980E22" w:rsidP="00CD4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C29" w:rsidRDefault="007A1C29" w:rsidP="00CD4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C32" w:rsidRDefault="00CD4ED9" w:rsidP="00AF200F">
      <w:pPr>
        <w:widowControl w:val="0"/>
        <w:tabs>
          <w:tab w:val="left" w:pos="850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статьи 27 Федерального Закона Российской Федерации от </w:t>
      </w:r>
      <w:r w:rsidR="000F6F27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октября 2003 года №131-ФЗ «Об общих принципах организации местного самоуправления в Российской Федерации», постановления Законодательного Собрания Краснодарского края</w:t>
      </w:r>
      <w:r w:rsidR="0058378F">
        <w:rPr>
          <w:rFonts w:ascii="Times New Roman" w:hAnsi="Times New Roman" w:cs="Times New Roman"/>
          <w:sz w:val="28"/>
          <w:szCs w:val="28"/>
        </w:rPr>
        <w:t xml:space="preserve"> от 28 февраля 2007 года №2939-П «О краевом конкурсе на звание «Лучший орган территориального общественного самоуправления», постановления</w:t>
      </w:r>
      <w:r w:rsidR="001C1C32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Кореновский район от</w:t>
      </w:r>
      <w:r w:rsidR="000F6F27">
        <w:rPr>
          <w:rFonts w:ascii="Times New Roman" w:hAnsi="Times New Roman" w:cs="Times New Roman"/>
          <w:sz w:val="28"/>
          <w:szCs w:val="28"/>
        </w:rPr>
        <w:t xml:space="preserve">  </w:t>
      </w:r>
      <w:r w:rsidR="001C1C32">
        <w:rPr>
          <w:rFonts w:ascii="Times New Roman" w:hAnsi="Times New Roman" w:cs="Times New Roman"/>
          <w:sz w:val="28"/>
          <w:szCs w:val="28"/>
        </w:rPr>
        <w:t>4 мая 2010 года №</w:t>
      </w:r>
      <w:r w:rsidR="00637F52">
        <w:rPr>
          <w:rFonts w:ascii="Times New Roman" w:hAnsi="Times New Roman" w:cs="Times New Roman"/>
          <w:sz w:val="28"/>
          <w:szCs w:val="28"/>
        </w:rPr>
        <w:t xml:space="preserve"> </w:t>
      </w:r>
      <w:r w:rsidR="001C1C32">
        <w:rPr>
          <w:rFonts w:ascii="Times New Roman" w:hAnsi="Times New Roman" w:cs="Times New Roman"/>
          <w:sz w:val="28"/>
          <w:szCs w:val="28"/>
        </w:rPr>
        <w:t>629 «О конкурсе на звание «Лучший орган территориального общественного самоуправления муниципального образования Кореновский район»</w:t>
      </w:r>
      <w:r w:rsidR="001D7AA8">
        <w:rPr>
          <w:rFonts w:ascii="Times New Roman" w:hAnsi="Times New Roman" w:cs="Times New Roman"/>
          <w:sz w:val="28"/>
          <w:szCs w:val="28"/>
        </w:rPr>
        <w:t xml:space="preserve"> (с изменениями от 1 августа 2011 года №1577</w:t>
      </w:r>
      <w:r w:rsidR="00F92F53">
        <w:rPr>
          <w:rFonts w:ascii="Times New Roman" w:hAnsi="Times New Roman" w:cs="Times New Roman"/>
          <w:sz w:val="28"/>
          <w:szCs w:val="28"/>
        </w:rPr>
        <w:t>, от 14 декабря 2011 года № 2459, от 21 августа 2014 года № 1315</w:t>
      </w:r>
      <w:r w:rsidR="001D7AA8">
        <w:rPr>
          <w:rFonts w:ascii="Times New Roman" w:hAnsi="Times New Roman" w:cs="Times New Roman"/>
          <w:sz w:val="28"/>
          <w:szCs w:val="28"/>
        </w:rPr>
        <w:t>)</w:t>
      </w:r>
      <w:r w:rsidR="004B0F52">
        <w:rPr>
          <w:rFonts w:ascii="Times New Roman" w:hAnsi="Times New Roman" w:cs="Times New Roman"/>
          <w:sz w:val="28"/>
          <w:szCs w:val="28"/>
        </w:rPr>
        <w:t>, постановления</w:t>
      </w:r>
      <w:r w:rsidR="001C1C32">
        <w:rPr>
          <w:rFonts w:ascii="Times New Roman" w:hAnsi="Times New Roman" w:cs="Times New Roman"/>
          <w:sz w:val="28"/>
          <w:szCs w:val="28"/>
        </w:rPr>
        <w:t xml:space="preserve"> администрации Платнировского сельского поселен</w:t>
      </w:r>
      <w:r w:rsidR="00F92F53">
        <w:rPr>
          <w:rFonts w:ascii="Times New Roman" w:hAnsi="Times New Roman" w:cs="Times New Roman"/>
          <w:sz w:val="28"/>
          <w:szCs w:val="28"/>
        </w:rPr>
        <w:t xml:space="preserve">ия Кореновского района </w:t>
      </w:r>
      <w:r w:rsidR="00AF200F">
        <w:rPr>
          <w:rFonts w:ascii="Times New Roman" w:hAnsi="Times New Roman" w:cs="Times New Roman"/>
          <w:sz w:val="28"/>
          <w:szCs w:val="28"/>
        </w:rPr>
        <w:t xml:space="preserve"> от 16 декабря 2019 года № 231 "</w:t>
      </w:r>
      <w:r w:rsidR="00AF200F" w:rsidRPr="00AF200F">
        <w:rPr>
          <w:rFonts w:ascii="Times New Roman" w:hAnsi="Times New Roman" w:cs="Times New Roman"/>
          <w:sz w:val="28"/>
          <w:szCs w:val="28"/>
        </w:rPr>
        <w:t>Об организации и порядке подведения итогов смотра-конкурса</w:t>
      </w:r>
      <w:r w:rsidR="00AF200F">
        <w:rPr>
          <w:rFonts w:ascii="Times New Roman" w:hAnsi="Times New Roman" w:cs="Times New Roman"/>
          <w:sz w:val="28"/>
          <w:szCs w:val="28"/>
        </w:rPr>
        <w:t xml:space="preserve"> </w:t>
      </w:r>
      <w:r w:rsidR="00AF200F" w:rsidRPr="00AF200F">
        <w:rPr>
          <w:rFonts w:ascii="Times New Roman" w:hAnsi="Times New Roman" w:cs="Times New Roman"/>
          <w:sz w:val="28"/>
          <w:szCs w:val="28"/>
        </w:rPr>
        <w:t>на звание «Лучший орган территориального общественного самоуправления Платнировского сельского поселения</w:t>
      </w:r>
      <w:r w:rsidR="00AF200F">
        <w:rPr>
          <w:rFonts w:ascii="Times New Roman" w:hAnsi="Times New Roman" w:cs="Times New Roman"/>
          <w:sz w:val="28"/>
          <w:szCs w:val="28"/>
        </w:rPr>
        <w:t xml:space="preserve"> </w:t>
      </w:r>
      <w:r w:rsidR="00AF200F" w:rsidRPr="00AF200F">
        <w:rPr>
          <w:rFonts w:ascii="Times New Roman" w:hAnsi="Times New Roman" w:cs="Times New Roman"/>
          <w:sz w:val="28"/>
          <w:szCs w:val="28"/>
        </w:rPr>
        <w:t>Кореновского района»</w:t>
      </w:r>
      <w:r w:rsidR="001C1C32">
        <w:rPr>
          <w:rFonts w:ascii="Times New Roman" w:hAnsi="Times New Roman" w:cs="Times New Roman"/>
          <w:sz w:val="28"/>
          <w:szCs w:val="28"/>
        </w:rPr>
        <w:t xml:space="preserve">, </w:t>
      </w:r>
      <w:r w:rsidR="0037700B">
        <w:rPr>
          <w:rFonts w:ascii="Times New Roman" w:hAnsi="Times New Roman" w:cs="Times New Roman"/>
          <w:sz w:val="28"/>
          <w:szCs w:val="28"/>
        </w:rPr>
        <w:t xml:space="preserve"> </w:t>
      </w:r>
      <w:r w:rsidR="00545547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1C1C32">
        <w:rPr>
          <w:rFonts w:ascii="Times New Roman" w:hAnsi="Times New Roman" w:cs="Times New Roman"/>
          <w:sz w:val="28"/>
          <w:szCs w:val="28"/>
        </w:rPr>
        <w:t xml:space="preserve">Совет Платнировского сельского поселения Кореновского района </w:t>
      </w:r>
      <w:proofErr w:type="spellStart"/>
      <w:r w:rsidR="001C1C32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1C1C32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="001C1C32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1C1C32">
        <w:rPr>
          <w:rFonts w:ascii="Times New Roman" w:hAnsi="Times New Roman" w:cs="Times New Roman"/>
          <w:sz w:val="28"/>
          <w:szCs w:val="28"/>
        </w:rPr>
        <w:t xml:space="preserve"> и</w:t>
      </w:r>
      <w:r w:rsidR="0097712B">
        <w:rPr>
          <w:rFonts w:ascii="Times New Roman" w:hAnsi="Times New Roman" w:cs="Times New Roman"/>
          <w:sz w:val="28"/>
          <w:szCs w:val="28"/>
        </w:rPr>
        <w:t xml:space="preserve"> </w:t>
      </w:r>
      <w:r w:rsidR="001C1C32">
        <w:rPr>
          <w:rFonts w:ascii="Times New Roman" w:hAnsi="Times New Roman" w:cs="Times New Roman"/>
          <w:sz w:val="28"/>
          <w:szCs w:val="28"/>
        </w:rPr>
        <w:t>л:</w:t>
      </w:r>
    </w:p>
    <w:p w:rsidR="0037700B" w:rsidRDefault="001C1C32" w:rsidP="00AF72C5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решение конкурсной комиссии по подведению итогов первого этапа краевого конкурса на звание «Лучший орган территориального общественного самоуправления» на территории Платнировского сельского поселения К</w:t>
      </w:r>
      <w:r w:rsidR="001D7AA8">
        <w:rPr>
          <w:rFonts w:ascii="Times New Roman" w:hAnsi="Times New Roman" w:cs="Times New Roman"/>
          <w:sz w:val="28"/>
          <w:szCs w:val="28"/>
        </w:rPr>
        <w:t xml:space="preserve">ореновского района   от </w:t>
      </w:r>
      <w:r w:rsidR="0058378F" w:rsidRPr="001C1C32">
        <w:rPr>
          <w:rFonts w:ascii="Times New Roman" w:hAnsi="Times New Roman" w:cs="Times New Roman"/>
          <w:sz w:val="28"/>
          <w:szCs w:val="28"/>
        </w:rPr>
        <w:t xml:space="preserve"> </w:t>
      </w:r>
      <w:r w:rsidR="003E7722">
        <w:rPr>
          <w:rFonts w:ascii="Times New Roman" w:hAnsi="Times New Roman" w:cs="Times New Roman"/>
          <w:sz w:val="28"/>
          <w:szCs w:val="28"/>
        </w:rPr>
        <w:t>1</w:t>
      </w:r>
      <w:r w:rsidR="00070A97">
        <w:rPr>
          <w:rFonts w:ascii="Times New Roman" w:hAnsi="Times New Roman" w:cs="Times New Roman"/>
          <w:sz w:val="28"/>
          <w:szCs w:val="28"/>
        </w:rPr>
        <w:t>8</w:t>
      </w:r>
      <w:r w:rsidR="00F92F53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8D6D21">
        <w:rPr>
          <w:rFonts w:ascii="Times New Roman" w:hAnsi="Times New Roman" w:cs="Times New Roman"/>
          <w:sz w:val="28"/>
          <w:szCs w:val="28"/>
        </w:rPr>
        <w:t xml:space="preserve"> </w:t>
      </w:r>
      <w:r w:rsidR="00070A97">
        <w:rPr>
          <w:rFonts w:ascii="Times New Roman" w:hAnsi="Times New Roman" w:cs="Times New Roman"/>
          <w:sz w:val="28"/>
          <w:szCs w:val="28"/>
        </w:rPr>
        <w:t>20</w:t>
      </w:r>
      <w:r w:rsidR="00545547">
        <w:rPr>
          <w:rFonts w:ascii="Times New Roman" w:hAnsi="Times New Roman" w:cs="Times New Roman"/>
          <w:sz w:val="28"/>
          <w:szCs w:val="28"/>
        </w:rPr>
        <w:t>2</w:t>
      </w:r>
      <w:r w:rsidR="003909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об определении победителем этапа краевого конкурса на звание «Лучший орган территориального общественного самоуправления» на территории Платнировского сельского поселения Кореновского района (далее победитель </w:t>
      </w:r>
    </w:p>
    <w:p w:rsidR="005D0EBF" w:rsidRDefault="005D0EBF" w:rsidP="0037700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F49A1" w:rsidRDefault="00EF49A1" w:rsidP="0037700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77F3D" w:rsidRDefault="00277F3D" w:rsidP="0037700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0EBF" w:rsidRDefault="005D0EBF" w:rsidP="005D0EBF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AF72C5" w:rsidRDefault="001C1C32" w:rsidP="0037700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этапа конкурса) – территориального</w:t>
      </w:r>
      <w:r w:rsidR="0097712B">
        <w:rPr>
          <w:rFonts w:ascii="Times New Roman" w:hAnsi="Times New Roman" w:cs="Times New Roman"/>
          <w:sz w:val="28"/>
          <w:szCs w:val="28"/>
        </w:rPr>
        <w:t xml:space="preserve"> общественного самоуправления № </w:t>
      </w:r>
      <w:r w:rsidR="003909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Платнировского сельского поселения</w:t>
      </w:r>
      <w:r w:rsidR="00F830FC">
        <w:rPr>
          <w:rFonts w:ascii="Times New Roman" w:hAnsi="Times New Roman" w:cs="Times New Roman"/>
          <w:sz w:val="28"/>
          <w:szCs w:val="28"/>
        </w:rPr>
        <w:t xml:space="preserve"> Кореновского района (председатель </w:t>
      </w:r>
    </w:p>
    <w:p w:rsidR="00F830FC" w:rsidRPr="00AF72C5" w:rsidRDefault="00F830FC" w:rsidP="00AF7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72C5">
        <w:rPr>
          <w:rFonts w:ascii="Times New Roman" w:hAnsi="Times New Roman" w:cs="Times New Roman"/>
          <w:sz w:val="28"/>
          <w:szCs w:val="28"/>
        </w:rPr>
        <w:t xml:space="preserve">территориального общественного самоуправления – </w:t>
      </w:r>
      <w:proofErr w:type="spellStart"/>
      <w:r w:rsidR="00390956">
        <w:rPr>
          <w:rFonts w:ascii="Times New Roman" w:hAnsi="Times New Roman" w:cs="Times New Roman"/>
          <w:sz w:val="28"/>
          <w:szCs w:val="28"/>
        </w:rPr>
        <w:t>Григоренко</w:t>
      </w:r>
      <w:proofErr w:type="spellEnd"/>
      <w:r w:rsidR="00390956">
        <w:rPr>
          <w:rFonts w:ascii="Times New Roman" w:hAnsi="Times New Roman" w:cs="Times New Roman"/>
          <w:sz w:val="28"/>
          <w:szCs w:val="28"/>
        </w:rPr>
        <w:t xml:space="preserve"> Сергея Николаевича</w:t>
      </w:r>
      <w:r w:rsidRPr="00AF72C5">
        <w:rPr>
          <w:rFonts w:ascii="Times New Roman" w:hAnsi="Times New Roman" w:cs="Times New Roman"/>
          <w:sz w:val="28"/>
          <w:szCs w:val="28"/>
        </w:rPr>
        <w:t>).</w:t>
      </w:r>
    </w:p>
    <w:p w:rsidR="00F830FC" w:rsidRDefault="00F830FC" w:rsidP="001C1C32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Платнировского сельского поселения Кореновского района представить настоящее решение и характеристику, отражающую деятельность органа территориального общественного самоуправления – победителя первого этапа конкурса в администрацию муниципального образования Кореновский район и районную комиссию по подведению итогов краевого конкурса на звание «Лучший орган территориального общественного самоуправления».</w:t>
      </w:r>
    </w:p>
    <w:p w:rsidR="0097712B" w:rsidRDefault="00F830FC" w:rsidP="0097712B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выполнением настоящего решения возложить на постоянную комиссию по</w:t>
      </w:r>
      <w:r w:rsidR="00454575" w:rsidRPr="00454575">
        <w:rPr>
          <w:rFonts w:ascii="Times New Roman" w:hAnsi="Times New Roman" w:cs="Times New Roman"/>
          <w:sz w:val="28"/>
          <w:szCs w:val="28"/>
        </w:rPr>
        <w:t xml:space="preserve"> </w:t>
      </w:r>
      <w:r w:rsidR="00454575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454575" w:rsidRPr="00454575">
        <w:rPr>
          <w:rFonts w:ascii="Times New Roman" w:eastAsia="Calibri" w:hAnsi="Times New Roman" w:cs="Times New Roman"/>
          <w:sz w:val="28"/>
          <w:szCs w:val="28"/>
        </w:rPr>
        <w:t>промышленности, транспорта, строительства, жилищно-коммунальному хозяйства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4575">
        <w:rPr>
          <w:rFonts w:ascii="Times New Roman" w:hAnsi="Times New Roman" w:cs="Times New Roman"/>
          <w:sz w:val="28"/>
          <w:szCs w:val="28"/>
        </w:rPr>
        <w:t xml:space="preserve"> Совета Платнировского сельского 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>(</w:t>
      </w:r>
      <w:r w:rsidR="00070A97">
        <w:rPr>
          <w:rFonts w:ascii="Times New Roman" w:hAnsi="Times New Roman" w:cs="Times New Roman"/>
          <w:sz w:val="28"/>
          <w:szCs w:val="28"/>
        </w:rPr>
        <w:t>Колтунов</w:t>
      </w:r>
      <w:r>
        <w:rPr>
          <w:rFonts w:ascii="Times New Roman" w:hAnsi="Times New Roman" w:cs="Times New Roman"/>
          <w:sz w:val="28"/>
          <w:szCs w:val="28"/>
        </w:rPr>
        <w:t>).</w:t>
      </w:r>
      <w:bookmarkStart w:id="0" w:name="sub_106"/>
    </w:p>
    <w:bookmarkEnd w:id="0"/>
    <w:p w:rsidR="00490BC0" w:rsidRPr="00490BC0" w:rsidRDefault="00490BC0" w:rsidP="00490BC0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0BC0">
        <w:rPr>
          <w:rFonts w:ascii="Times New Roman" w:hAnsi="Times New Roman" w:cs="Times New Roman"/>
          <w:sz w:val="28"/>
          <w:szCs w:val="28"/>
        </w:rPr>
        <w:t xml:space="preserve"> Обнародовать настоящее решение  на информационных стендах Платнировского сельского поселения Кореновского района и разместить в информационно–телекоммуникационной сети «Интернет» на официальном сайте органов местного самоуправления Платнировского сельского поселения Кореновского района.</w:t>
      </w:r>
    </w:p>
    <w:p w:rsidR="00490BC0" w:rsidRPr="00490BC0" w:rsidRDefault="00281201" w:rsidP="00490BC0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90BC0" w:rsidRPr="00490BC0">
        <w:rPr>
          <w:rFonts w:ascii="Times New Roman" w:hAnsi="Times New Roman" w:cs="Times New Roman"/>
          <w:sz w:val="28"/>
          <w:szCs w:val="28"/>
        </w:rPr>
        <w:t>. Решение вступает в силу после его официального обнародования.</w:t>
      </w:r>
    </w:p>
    <w:p w:rsidR="00F830FC" w:rsidRDefault="00F830FC" w:rsidP="00F830FC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3F4D65" w:rsidRDefault="003F4D65" w:rsidP="008831D8">
      <w:pPr>
        <w:pStyle w:val="a6"/>
        <w:jc w:val="both"/>
        <w:rPr>
          <w:rFonts w:ascii="Times New Roman" w:hAnsi="Times New Roman"/>
          <w:sz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F32323" w:rsidRPr="00DD78DB" w:rsidTr="00A11984">
        <w:tc>
          <w:tcPr>
            <w:tcW w:w="4927" w:type="dxa"/>
            <w:shd w:val="clear" w:color="auto" w:fill="auto"/>
          </w:tcPr>
          <w:p w:rsidR="00F32323" w:rsidRPr="00F32323" w:rsidRDefault="00F32323" w:rsidP="00F32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3">
              <w:rPr>
                <w:rFonts w:ascii="Times New Roman" w:hAnsi="Times New Roman" w:cs="Times New Roman"/>
                <w:sz w:val="28"/>
                <w:szCs w:val="28"/>
              </w:rPr>
              <w:t xml:space="preserve">Глава Платнировского  </w:t>
            </w:r>
          </w:p>
          <w:p w:rsidR="00F32323" w:rsidRPr="00F32323" w:rsidRDefault="00F32323" w:rsidP="00F32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3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F32323" w:rsidRPr="00F32323" w:rsidRDefault="00F32323" w:rsidP="00F3232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F323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Кореновского района</w:t>
            </w:r>
          </w:p>
          <w:p w:rsidR="00F32323" w:rsidRPr="00F32323" w:rsidRDefault="00F32323" w:rsidP="00F3232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F32323" w:rsidRPr="00F32323" w:rsidRDefault="00F32323" w:rsidP="00F32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3">
              <w:rPr>
                <w:rFonts w:ascii="Times New Roman" w:hAnsi="Times New Roman" w:cs="Times New Roman"/>
                <w:sz w:val="28"/>
                <w:szCs w:val="28"/>
              </w:rPr>
              <w:t>__________________М.В. Кулиш</w:t>
            </w:r>
          </w:p>
        </w:tc>
        <w:tc>
          <w:tcPr>
            <w:tcW w:w="4927" w:type="dxa"/>
            <w:shd w:val="clear" w:color="auto" w:fill="auto"/>
          </w:tcPr>
          <w:p w:rsidR="00F32323" w:rsidRPr="00F32323" w:rsidRDefault="00F32323" w:rsidP="00F32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3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:rsidR="00F32323" w:rsidRPr="00F32323" w:rsidRDefault="00F32323" w:rsidP="00F32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3">
              <w:rPr>
                <w:rFonts w:ascii="Times New Roman" w:hAnsi="Times New Roman" w:cs="Times New Roman"/>
                <w:sz w:val="28"/>
                <w:szCs w:val="28"/>
              </w:rPr>
              <w:t>Платнировского сельского поселения</w:t>
            </w:r>
          </w:p>
          <w:p w:rsidR="00F32323" w:rsidRPr="00F32323" w:rsidRDefault="00F32323" w:rsidP="00F3232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F323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Кореновского района</w:t>
            </w:r>
          </w:p>
          <w:p w:rsidR="00F32323" w:rsidRPr="00F32323" w:rsidRDefault="00F32323" w:rsidP="00F3232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F32323" w:rsidRPr="00F32323" w:rsidRDefault="00F32323" w:rsidP="00F32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3">
              <w:rPr>
                <w:rFonts w:ascii="Times New Roman" w:hAnsi="Times New Roman" w:cs="Times New Roman"/>
                <w:sz w:val="28"/>
                <w:szCs w:val="28"/>
              </w:rPr>
              <w:t>_____________А.Г. Павленко</w:t>
            </w:r>
          </w:p>
        </w:tc>
      </w:tr>
    </w:tbl>
    <w:p w:rsidR="008831D8" w:rsidRDefault="008831D8" w:rsidP="008831D8">
      <w:pPr>
        <w:pStyle w:val="a6"/>
        <w:jc w:val="both"/>
        <w:rPr>
          <w:rFonts w:ascii="Times New Roman" w:hAnsi="Times New Roman"/>
          <w:sz w:val="28"/>
        </w:rPr>
      </w:pPr>
    </w:p>
    <w:p w:rsidR="00F830FC" w:rsidRPr="001C1C32" w:rsidRDefault="00F830FC" w:rsidP="005D0EBF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CD4ED9" w:rsidRPr="00CD4ED9" w:rsidRDefault="00CD4ED9" w:rsidP="00CD4ED9">
      <w:pPr>
        <w:rPr>
          <w:rFonts w:ascii="Times New Roman" w:hAnsi="Times New Roman" w:cs="Times New Roman"/>
          <w:b/>
          <w:sz w:val="36"/>
          <w:szCs w:val="36"/>
        </w:rPr>
      </w:pPr>
    </w:p>
    <w:sectPr w:rsidR="00CD4ED9" w:rsidRPr="00CD4ED9" w:rsidSect="007A1C29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E14DB"/>
    <w:multiLevelType w:val="hybridMultilevel"/>
    <w:tmpl w:val="83FAA708"/>
    <w:lvl w:ilvl="0" w:tplc="3D1E11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CD4ED9"/>
    <w:rsid w:val="000031A7"/>
    <w:rsid w:val="0001643D"/>
    <w:rsid w:val="00026837"/>
    <w:rsid w:val="0003155D"/>
    <w:rsid w:val="000347B7"/>
    <w:rsid w:val="00070A97"/>
    <w:rsid w:val="000D0F83"/>
    <w:rsid w:val="000D5899"/>
    <w:rsid w:val="000F6F27"/>
    <w:rsid w:val="001A77D3"/>
    <w:rsid w:val="001C1C32"/>
    <w:rsid w:val="001D40BC"/>
    <w:rsid w:val="001D4716"/>
    <w:rsid w:val="001D7AA8"/>
    <w:rsid w:val="0023499F"/>
    <w:rsid w:val="00277F3D"/>
    <w:rsid w:val="00281201"/>
    <w:rsid w:val="002A2123"/>
    <w:rsid w:val="002B76C8"/>
    <w:rsid w:val="002F14E2"/>
    <w:rsid w:val="0032068F"/>
    <w:rsid w:val="0037700B"/>
    <w:rsid w:val="0038008B"/>
    <w:rsid w:val="00380641"/>
    <w:rsid w:val="00390956"/>
    <w:rsid w:val="003E7722"/>
    <w:rsid w:val="003F4D65"/>
    <w:rsid w:val="00417C26"/>
    <w:rsid w:val="00435C3F"/>
    <w:rsid w:val="00454575"/>
    <w:rsid w:val="00490BC0"/>
    <w:rsid w:val="004B0F52"/>
    <w:rsid w:val="005021EE"/>
    <w:rsid w:val="00510A3E"/>
    <w:rsid w:val="00545547"/>
    <w:rsid w:val="00580630"/>
    <w:rsid w:val="005816F2"/>
    <w:rsid w:val="0058378F"/>
    <w:rsid w:val="005B2C87"/>
    <w:rsid w:val="005D0EBF"/>
    <w:rsid w:val="005E555B"/>
    <w:rsid w:val="005F2C55"/>
    <w:rsid w:val="006111AA"/>
    <w:rsid w:val="00627DB4"/>
    <w:rsid w:val="006316F6"/>
    <w:rsid w:val="00637F52"/>
    <w:rsid w:val="006901EE"/>
    <w:rsid w:val="006B1731"/>
    <w:rsid w:val="006B626F"/>
    <w:rsid w:val="00746AFE"/>
    <w:rsid w:val="0075232D"/>
    <w:rsid w:val="007A1C29"/>
    <w:rsid w:val="007F2F40"/>
    <w:rsid w:val="00850F10"/>
    <w:rsid w:val="008831D8"/>
    <w:rsid w:val="00890D72"/>
    <w:rsid w:val="008C7DCA"/>
    <w:rsid w:val="008D6D21"/>
    <w:rsid w:val="008D756B"/>
    <w:rsid w:val="009031F8"/>
    <w:rsid w:val="0097712B"/>
    <w:rsid w:val="00980E22"/>
    <w:rsid w:val="009C5E18"/>
    <w:rsid w:val="00A30DF0"/>
    <w:rsid w:val="00A515F1"/>
    <w:rsid w:val="00A904D1"/>
    <w:rsid w:val="00AC1D9D"/>
    <w:rsid w:val="00AD686F"/>
    <w:rsid w:val="00AF200F"/>
    <w:rsid w:val="00AF6671"/>
    <w:rsid w:val="00AF72C5"/>
    <w:rsid w:val="00B15245"/>
    <w:rsid w:val="00B648EC"/>
    <w:rsid w:val="00BF0156"/>
    <w:rsid w:val="00BF3F4F"/>
    <w:rsid w:val="00C010F8"/>
    <w:rsid w:val="00C424F5"/>
    <w:rsid w:val="00C70C29"/>
    <w:rsid w:val="00CB59D4"/>
    <w:rsid w:val="00CD2391"/>
    <w:rsid w:val="00CD4ED9"/>
    <w:rsid w:val="00D35960"/>
    <w:rsid w:val="00D53079"/>
    <w:rsid w:val="00D82B6C"/>
    <w:rsid w:val="00D8518D"/>
    <w:rsid w:val="00DA1CE4"/>
    <w:rsid w:val="00DC321E"/>
    <w:rsid w:val="00DD1398"/>
    <w:rsid w:val="00E31568"/>
    <w:rsid w:val="00E7298E"/>
    <w:rsid w:val="00EC685C"/>
    <w:rsid w:val="00EF49A1"/>
    <w:rsid w:val="00F14B4F"/>
    <w:rsid w:val="00F316B7"/>
    <w:rsid w:val="00F32323"/>
    <w:rsid w:val="00F60EEF"/>
    <w:rsid w:val="00F612B2"/>
    <w:rsid w:val="00F830FC"/>
    <w:rsid w:val="00F92F53"/>
    <w:rsid w:val="00FA268C"/>
    <w:rsid w:val="00FC0DC5"/>
    <w:rsid w:val="00FF0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68F"/>
  </w:style>
  <w:style w:type="paragraph" w:styleId="2">
    <w:name w:val="heading 2"/>
    <w:basedOn w:val="a"/>
    <w:next w:val="a"/>
    <w:link w:val="20"/>
    <w:qFormat/>
    <w:rsid w:val="00627DB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qFormat/>
    <w:rsid w:val="00627D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C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7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72C5"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a7"/>
    <w:semiHidden/>
    <w:unhideWhenUsed/>
    <w:rsid w:val="008831D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semiHidden/>
    <w:rsid w:val="008831D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andard">
    <w:name w:val="Standard"/>
    <w:rsid w:val="00F3232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rsid w:val="00627DB4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30">
    <w:name w:val="Заголовок 3 Знак"/>
    <w:basedOn w:val="a0"/>
    <w:link w:val="3"/>
    <w:rsid w:val="00627DB4"/>
    <w:rPr>
      <w:rFonts w:ascii="Times New Roman" w:eastAsia="Times New Roman" w:hAnsi="Times New Roman" w:cs="Times New Roman"/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C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7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72C5"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a7"/>
    <w:semiHidden/>
    <w:unhideWhenUsed/>
    <w:rsid w:val="008831D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semiHidden/>
    <w:rsid w:val="008831D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andard">
    <w:name w:val="Standard"/>
    <w:rsid w:val="00F3232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cp:lastPrinted>2020-12-17T06:40:00Z</cp:lastPrinted>
  <dcterms:created xsi:type="dcterms:W3CDTF">2020-12-17T08:41:00Z</dcterms:created>
  <dcterms:modified xsi:type="dcterms:W3CDTF">2022-12-20T08:11:00Z</dcterms:modified>
</cp:coreProperties>
</file>