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B9E" w:rsidRDefault="000A7B9E" w:rsidP="000A7B9E">
      <w:pPr>
        <w:pStyle w:val="1"/>
        <w:rPr>
          <w:sz w:val="44"/>
          <w:szCs w:val="44"/>
          <w:lang w:val="ru-RU"/>
        </w:rPr>
      </w:pPr>
    </w:p>
    <w:p w:rsidR="000A7B9E" w:rsidRDefault="000A7B9E" w:rsidP="000A7B9E">
      <w:pPr>
        <w:pStyle w:val="1"/>
        <w:rPr>
          <w:sz w:val="44"/>
          <w:szCs w:val="44"/>
          <w:lang w:val="ru-RU"/>
        </w:rPr>
      </w:pPr>
    </w:p>
    <w:p w:rsidR="000A7B9E" w:rsidRDefault="000A7B9E" w:rsidP="000A7B9E">
      <w:pPr>
        <w:pStyle w:val="1"/>
        <w:rPr>
          <w:sz w:val="44"/>
          <w:szCs w:val="44"/>
          <w:lang w:val="ru-RU"/>
        </w:rPr>
      </w:pPr>
    </w:p>
    <w:p w:rsidR="000A7B9E" w:rsidRDefault="000A7B9E" w:rsidP="000A7B9E">
      <w:pPr>
        <w:pStyle w:val="1"/>
        <w:rPr>
          <w:sz w:val="44"/>
          <w:szCs w:val="44"/>
          <w:lang w:val="ru-RU"/>
        </w:rPr>
      </w:pPr>
    </w:p>
    <w:p w:rsidR="000A7B9E" w:rsidRPr="00E078E2" w:rsidRDefault="000A7B9E" w:rsidP="000A7B9E">
      <w:pPr>
        <w:pStyle w:val="1"/>
        <w:rPr>
          <w:sz w:val="44"/>
          <w:szCs w:val="44"/>
          <w:lang w:val="ru-RU"/>
        </w:rPr>
      </w:pPr>
      <w:r w:rsidRPr="00E078E2">
        <w:rPr>
          <w:sz w:val="44"/>
          <w:szCs w:val="44"/>
          <w:lang w:val="ru-RU"/>
        </w:rPr>
        <w:t>ВЕДОМСТВЕННАЯ ЦЕЛЕВАЯ ПРОГРАММА</w:t>
      </w:r>
    </w:p>
    <w:p w:rsidR="000A7B9E" w:rsidRPr="0011224A" w:rsidRDefault="000A7B9E" w:rsidP="000A7B9E">
      <w:pPr>
        <w:jc w:val="center"/>
        <w:rPr>
          <w:lang w:val="ru-RU" w:eastAsia="ar-SA"/>
        </w:rPr>
      </w:pPr>
    </w:p>
    <w:p w:rsidR="000A7B9E" w:rsidRPr="0011224A" w:rsidRDefault="000A7B9E" w:rsidP="000A7B9E">
      <w:pPr>
        <w:jc w:val="center"/>
        <w:rPr>
          <w:lang w:val="ru-RU" w:eastAsia="ar-SA"/>
        </w:rPr>
      </w:pPr>
    </w:p>
    <w:p w:rsidR="000A7B9E" w:rsidRPr="0011224A" w:rsidRDefault="000A7B9E" w:rsidP="000A7B9E">
      <w:pPr>
        <w:jc w:val="center"/>
        <w:rPr>
          <w:lang w:val="ru-RU" w:eastAsia="ar-SA"/>
        </w:rPr>
      </w:pPr>
    </w:p>
    <w:p w:rsidR="000A7B9E" w:rsidRPr="0011224A" w:rsidRDefault="000A7B9E" w:rsidP="000A7B9E">
      <w:pPr>
        <w:jc w:val="center"/>
        <w:rPr>
          <w:lang w:val="ru-RU" w:eastAsia="ar-SA"/>
        </w:rPr>
      </w:pPr>
    </w:p>
    <w:p w:rsidR="000A7B9E" w:rsidRPr="0011224A" w:rsidRDefault="000A7B9E" w:rsidP="000A7B9E">
      <w:pPr>
        <w:jc w:val="center"/>
        <w:rPr>
          <w:lang w:val="ru-RU" w:eastAsia="ar-SA"/>
        </w:rPr>
      </w:pPr>
    </w:p>
    <w:p w:rsidR="000A7B9E" w:rsidRPr="0011224A" w:rsidRDefault="000A7B9E" w:rsidP="000A7B9E">
      <w:pPr>
        <w:jc w:val="center"/>
        <w:rPr>
          <w:lang w:val="ru-RU" w:eastAsia="ar-SA"/>
        </w:rPr>
      </w:pPr>
    </w:p>
    <w:p w:rsidR="000A7B9E" w:rsidRPr="0011224A" w:rsidRDefault="000A7B9E" w:rsidP="000A7B9E">
      <w:pPr>
        <w:jc w:val="center"/>
        <w:rPr>
          <w:lang w:val="ru-RU" w:eastAsia="ar-SA"/>
        </w:rPr>
      </w:pPr>
    </w:p>
    <w:p w:rsidR="000A7B9E" w:rsidRPr="0011224A" w:rsidRDefault="000A7B9E" w:rsidP="000A7B9E">
      <w:pPr>
        <w:jc w:val="center"/>
        <w:rPr>
          <w:lang w:val="ru-RU" w:eastAsia="ar-SA"/>
        </w:rPr>
      </w:pPr>
    </w:p>
    <w:p w:rsidR="000A7B9E" w:rsidRPr="0011224A" w:rsidRDefault="000A7B9E" w:rsidP="000A7B9E">
      <w:pPr>
        <w:jc w:val="center"/>
        <w:rPr>
          <w:rFonts w:ascii="Cambria" w:hAnsi="Cambria"/>
          <w:b/>
          <w:sz w:val="56"/>
          <w:szCs w:val="56"/>
          <w:lang w:val="ru-RU"/>
        </w:rPr>
      </w:pPr>
      <w:r w:rsidRPr="0011224A">
        <w:rPr>
          <w:rFonts w:ascii="Cambria" w:hAnsi="Cambria"/>
          <w:b/>
          <w:sz w:val="56"/>
          <w:szCs w:val="56"/>
          <w:lang w:val="ru-RU"/>
        </w:rPr>
        <w:t>«</w:t>
      </w:r>
      <w:bookmarkStart w:id="0" w:name="_GoBack"/>
      <w:r w:rsidRPr="0011224A">
        <w:rPr>
          <w:rFonts w:asciiTheme="majorHAnsi" w:hAnsiTheme="majorHAnsi"/>
          <w:b/>
          <w:sz w:val="56"/>
          <w:szCs w:val="56"/>
          <w:lang w:val="ru-RU"/>
        </w:rPr>
        <w:t xml:space="preserve">О пенсии за выслугу лет лицам, замещавшим муниципальные должности и должности муниципальной службы в администрации </w:t>
      </w:r>
      <w:proofErr w:type="spellStart"/>
      <w:r w:rsidRPr="0011224A">
        <w:rPr>
          <w:rFonts w:asciiTheme="majorHAnsi" w:hAnsiTheme="majorHAnsi"/>
          <w:b/>
          <w:sz w:val="56"/>
          <w:szCs w:val="56"/>
          <w:lang w:val="ru-RU"/>
        </w:rPr>
        <w:t>Платнировского</w:t>
      </w:r>
      <w:proofErr w:type="spellEnd"/>
      <w:r w:rsidRPr="0011224A">
        <w:rPr>
          <w:rFonts w:asciiTheme="majorHAnsi" w:hAnsiTheme="majorHAnsi"/>
          <w:b/>
          <w:sz w:val="56"/>
          <w:szCs w:val="56"/>
          <w:lang w:val="ru-RU"/>
        </w:rPr>
        <w:t xml:space="preserve"> сельского посел</w:t>
      </w:r>
      <w:r>
        <w:rPr>
          <w:rFonts w:asciiTheme="majorHAnsi" w:hAnsiTheme="majorHAnsi"/>
          <w:b/>
          <w:sz w:val="56"/>
          <w:szCs w:val="56"/>
          <w:lang w:val="ru-RU"/>
        </w:rPr>
        <w:t xml:space="preserve">ения </w:t>
      </w:r>
      <w:proofErr w:type="spellStart"/>
      <w:r>
        <w:rPr>
          <w:rFonts w:asciiTheme="majorHAnsi" w:hAnsiTheme="majorHAnsi"/>
          <w:b/>
          <w:sz w:val="56"/>
          <w:szCs w:val="56"/>
          <w:lang w:val="ru-RU"/>
        </w:rPr>
        <w:t>Кореновского</w:t>
      </w:r>
      <w:proofErr w:type="spellEnd"/>
      <w:r>
        <w:rPr>
          <w:rFonts w:asciiTheme="majorHAnsi" w:hAnsiTheme="majorHAnsi"/>
          <w:b/>
          <w:sz w:val="56"/>
          <w:szCs w:val="56"/>
          <w:lang w:val="ru-RU"/>
        </w:rPr>
        <w:t xml:space="preserve"> района на 2023-2025</w:t>
      </w:r>
      <w:r w:rsidRPr="0011224A">
        <w:rPr>
          <w:rFonts w:asciiTheme="majorHAnsi" w:hAnsiTheme="majorHAnsi"/>
          <w:b/>
          <w:sz w:val="56"/>
          <w:szCs w:val="56"/>
          <w:lang w:val="ru-RU"/>
        </w:rPr>
        <w:t xml:space="preserve"> год</w:t>
      </w:r>
      <w:r>
        <w:rPr>
          <w:rFonts w:asciiTheme="majorHAnsi" w:hAnsiTheme="majorHAnsi"/>
          <w:b/>
          <w:sz w:val="56"/>
          <w:szCs w:val="56"/>
          <w:lang w:val="ru-RU"/>
        </w:rPr>
        <w:t>ы</w:t>
      </w:r>
      <w:bookmarkEnd w:id="0"/>
      <w:r w:rsidRPr="0011224A">
        <w:rPr>
          <w:rFonts w:ascii="Cambria" w:hAnsi="Cambria"/>
          <w:b/>
          <w:sz w:val="56"/>
          <w:szCs w:val="56"/>
          <w:lang w:val="ru-RU"/>
        </w:rPr>
        <w:t xml:space="preserve">» </w:t>
      </w:r>
    </w:p>
    <w:p w:rsidR="000A7B9E" w:rsidRPr="0011224A" w:rsidRDefault="000A7B9E" w:rsidP="000A7B9E">
      <w:pPr>
        <w:jc w:val="center"/>
        <w:rPr>
          <w:rFonts w:ascii="Cambria" w:hAnsi="Cambria"/>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jc w:val="center"/>
        <w:rPr>
          <w:sz w:val="28"/>
          <w:szCs w:val="28"/>
          <w:lang w:val="ru-RU"/>
        </w:rPr>
      </w:pPr>
    </w:p>
    <w:p w:rsidR="000A7B9E" w:rsidRPr="0011224A" w:rsidRDefault="000A7B9E" w:rsidP="000A7B9E">
      <w:pPr>
        <w:rPr>
          <w:sz w:val="28"/>
          <w:szCs w:val="28"/>
          <w:lang w:val="ru-RU"/>
        </w:rPr>
      </w:pPr>
    </w:p>
    <w:p w:rsidR="000A7B9E" w:rsidRPr="0011224A" w:rsidRDefault="000A7B9E" w:rsidP="000A7B9E">
      <w:pPr>
        <w:rPr>
          <w:sz w:val="28"/>
          <w:szCs w:val="28"/>
          <w:lang w:val="ru-RU"/>
        </w:rPr>
      </w:pPr>
    </w:p>
    <w:p w:rsidR="000A7B9E" w:rsidRPr="0011224A" w:rsidRDefault="000A7B9E" w:rsidP="000A7B9E">
      <w:pPr>
        <w:jc w:val="center"/>
        <w:rPr>
          <w:sz w:val="28"/>
          <w:szCs w:val="28"/>
          <w:lang w:val="ru-RU"/>
        </w:rPr>
      </w:pPr>
      <w:proofErr w:type="spellStart"/>
      <w:r w:rsidRPr="0011224A">
        <w:rPr>
          <w:sz w:val="28"/>
          <w:szCs w:val="28"/>
          <w:lang w:val="ru-RU"/>
        </w:rPr>
        <w:t>ст-ца</w:t>
      </w:r>
      <w:proofErr w:type="spellEnd"/>
      <w:r w:rsidRPr="0011224A">
        <w:rPr>
          <w:sz w:val="28"/>
          <w:szCs w:val="28"/>
          <w:lang w:val="ru-RU"/>
        </w:rPr>
        <w:t xml:space="preserve"> Платнировская</w:t>
      </w:r>
    </w:p>
    <w:p w:rsidR="000A7B9E" w:rsidRPr="0011224A" w:rsidRDefault="000A7B9E" w:rsidP="000A7B9E">
      <w:pPr>
        <w:jc w:val="center"/>
        <w:rPr>
          <w:sz w:val="28"/>
          <w:szCs w:val="28"/>
          <w:lang w:val="ru-RU"/>
        </w:rPr>
      </w:pPr>
      <w:r>
        <w:rPr>
          <w:sz w:val="28"/>
          <w:szCs w:val="28"/>
          <w:lang w:val="ru-RU"/>
        </w:rPr>
        <w:t>2021</w:t>
      </w:r>
      <w:r w:rsidRPr="0011224A">
        <w:rPr>
          <w:sz w:val="28"/>
          <w:szCs w:val="28"/>
          <w:lang w:val="ru-RU"/>
        </w:rPr>
        <w:t xml:space="preserve"> год</w:t>
      </w:r>
    </w:p>
    <w:p w:rsidR="002D5F5B" w:rsidRDefault="002D5F5B" w:rsidP="00416A7C">
      <w:pPr>
        <w:outlineLvl w:val="0"/>
        <w:rPr>
          <w:sz w:val="28"/>
          <w:szCs w:val="28"/>
          <w:lang w:val="ru-RU"/>
        </w:rPr>
      </w:pPr>
    </w:p>
    <w:p w:rsidR="00D60B52" w:rsidRDefault="000A7B9E" w:rsidP="000A7B9E">
      <w:pPr>
        <w:ind w:left="5664"/>
        <w:outlineLvl w:val="0"/>
        <w:rPr>
          <w:sz w:val="28"/>
          <w:szCs w:val="28"/>
          <w:lang w:val="ru-RU"/>
        </w:rPr>
      </w:pPr>
      <w:r>
        <w:rPr>
          <w:sz w:val="28"/>
          <w:szCs w:val="28"/>
          <w:lang w:val="ru-RU"/>
        </w:rPr>
        <w:t xml:space="preserve">         </w:t>
      </w:r>
    </w:p>
    <w:p w:rsidR="00633459" w:rsidRPr="00633459" w:rsidRDefault="00633459" w:rsidP="00633459">
      <w:pPr>
        <w:jc w:val="center"/>
        <w:rPr>
          <w:sz w:val="28"/>
          <w:szCs w:val="28"/>
          <w:lang w:val="ru-RU"/>
        </w:rPr>
      </w:pPr>
      <w:r w:rsidRPr="00633459">
        <w:rPr>
          <w:sz w:val="28"/>
          <w:szCs w:val="28"/>
          <w:lang w:val="ru-RU"/>
        </w:rPr>
        <w:t xml:space="preserve">ВЕДОМСТВЕННАЯ ЦЕЛЕВАЯ ПРОГРАММА </w:t>
      </w:r>
    </w:p>
    <w:p w:rsidR="00633459" w:rsidRPr="00633459" w:rsidRDefault="00633459" w:rsidP="00633459">
      <w:pPr>
        <w:jc w:val="center"/>
        <w:rPr>
          <w:sz w:val="28"/>
          <w:szCs w:val="28"/>
          <w:lang w:val="ru-RU"/>
        </w:rPr>
      </w:pPr>
    </w:p>
    <w:p w:rsidR="00763B5A" w:rsidRPr="00763B5A" w:rsidRDefault="00763B5A" w:rsidP="00763B5A">
      <w:pPr>
        <w:jc w:val="center"/>
        <w:rPr>
          <w:sz w:val="28"/>
          <w:szCs w:val="28"/>
          <w:lang w:val="ru-RU"/>
        </w:rPr>
      </w:pPr>
      <w:r w:rsidRPr="00763B5A">
        <w:rPr>
          <w:sz w:val="28"/>
          <w:szCs w:val="28"/>
          <w:lang w:val="ru-RU"/>
        </w:rPr>
        <w:t xml:space="preserve"> «</w:t>
      </w:r>
      <w:r w:rsidR="005B7F65" w:rsidRPr="005B7F65">
        <w:rPr>
          <w:sz w:val="28"/>
          <w:szCs w:val="28"/>
          <w:lang w:val="ru-RU"/>
        </w:rPr>
        <w:t xml:space="preserve">О пенсии за выслугу лет лицам, замещавшим муниципальные должности и должности муниципальной службы в администрации </w:t>
      </w:r>
      <w:proofErr w:type="spellStart"/>
      <w:r w:rsidR="005B7F65" w:rsidRPr="005B7F65">
        <w:rPr>
          <w:sz w:val="28"/>
          <w:szCs w:val="28"/>
          <w:lang w:val="ru-RU"/>
        </w:rPr>
        <w:t>Платнировского</w:t>
      </w:r>
      <w:proofErr w:type="spellEnd"/>
      <w:r w:rsidR="005B7F65" w:rsidRPr="005B7F65">
        <w:rPr>
          <w:sz w:val="28"/>
          <w:szCs w:val="28"/>
          <w:lang w:val="ru-RU"/>
        </w:rPr>
        <w:t xml:space="preserve"> сельского поселения </w:t>
      </w:r>
      <w:proofErr w:type="spellStart"/>
      <w:r w:rsidR="005B7F65" w:rsidRPr="005B7F65">
        <w:rPr>
          <w:sz w:val="28"/>
          <w:szCs w:val="28"/>
          <w:lang w:val="ru-RU"/>
        </w:rPr>
        <w:t>Кореновского</w:t>
      </w:r>
      <w:proofErr w:type="spellEnd"/>
      <w:r w:rsidR="005B7F65" w:rsidRPr="005B7F65">
        <w:rPr>
          <w:sz w:val="28"/>
          <w:szCs w:val="28"/>
          <w:lang w:val="ru-RU"/>
        </w:rPr>
        <w:t xml:space="preserve"> района на 2</w:t>
      </w:r>
      <w:r w:rsidR="00C25D65">
        <w:rPr>
          <w:sz w:val="28"/>
          <w:szCs w:val="28"/>
          <w:lang w:val="ru-RU"/>
        </w:rPr>
        <w:t>02</w:t>
      </w:r>
      <w:r w:rsidR="003C10A4">
        <w:rPr>
          <w:sz w:val="28"/>
          <w:szCs w:val="28"/>
          <w:lang w:val="ru-RU"/>
        </w:rPr>
        <w:t>3-2025</w:t>
      </w:r>
      <w:r w:rsidR="005B7F65" w:rsidRPr="005B7F65">
        <w:rPr>
          <w:sz w:val="28"/>
          <w:szCs w:val="28"/>
          <w:lang w:val="ru-RU"/>
        </w:rPr>
        <w:t xml:space="preserve"> год</w:t>
      </w:r>
      <w:r w:rsidR="00E472A8">
        <w:rPr>
          <w:sz w:val="28"/>
          <w:szCs w:val="28"/>
          <w:lang w:val="ru-RU"/>
        </w:rPr>
        <w:t>ы</w:t>
      </w:r>
      <w:r w:rsidRPr="00763B5A">
        <w:rPr>
          <w:sz w:val="28"/>
          <w:szCs w:val="28"/>
          <w:lang w:val="ru-RU"/>
        </w:rPr>
        <w:t>»</w:t>
      </w:r>
    </w:p>
    <w:p w:rsidR="00763B5A" w:rsidRPr="00763B5A" w:rsidRDefault="00763B5A" w:rsidP="00763B5A">
      <w:pPr>
        <w:jc w:val="center"/>
        <w:rPr>
          <w:sz w:val="28"/>
          <w:szCs w:val="28"/>
          <w:lang w:val="ru-RU"/>
        </w:rPr>
      </w:pPr>
    </w:p>
    <w:p w:rsidR="00763B5A" w:rsidRPr="003246A5" w:rsidRDefault="00763B5A" w:rsidP="00763B5A">
      <w:pPr>
        <w:pStyle w:val="af0"/>
        <w:rPr>
          <w:sz w:val="28"/>
          <w:szCs w:val="28"/>
        </w:rPr>
      </w:pPr>
    </w:p>
    <w:p w:rsidR="00763B5A" w:rsidRPr="00763B5A" w:rsidRDefault="00763B5A" w:rsidP="00763B5A">
      <w:pPr>
        <w:jc w:val="center"/>
        <w:rPr>
          <w:sz w:val="28"/>
          <w:szCs w:val="28"/>
          <w:lang w:val="ru-RU"/>
        </w:rPr>
      </w:pPr>
      <w:r w:rsidRPr="00763B5A">
        <w:rPr>
          <w:sz w:val="28"/>
          <w:szCs w:val="28"/>
          <w:lang w:val="ru-RU"/>
        </w:rPr>
        <w:t>ПАСПОРТ</w:t>
      </w:r>
    </w:p>
    <w:p w:rsidR="00763B5A" w:rsidRPr="003246A5" w:rsidRDefault="00763B5A" w:rsidP="00C06DEA">
      <w:pPr>
        <w:pStyle w:val="af0"/>
        <w:jc w:val="center"/>
        <w:rPr>
          <w:sz w:val="28"/>
          <w:szCs w:val="28"/>
        </w:rPr>
      </w:pPr>
      <w:r>
        <w:rPr>
          <w:sz w:val="28"/>
          <w:szCs w:val="28"/>
        </w:rPr>
        <w:t xml:space="preserve">ведомственной </w:t>
      </w:r>
      <w:r w:rsidRPr="003246A5">
        <w:rPr>
          <w:sz w:val="28"/>
          <w:szCs w:val="28"/>
        </w:rPr>
        <w:t>целевой программы «</w:t>
      </w:r>
      <w:r w:rsidR="00E9309F" w:rsidRPr="00E9309F">
        <w:rPr>
          <w:sz w:val="28"/>
          <w:szCs w:val="28"/>
        </w:rPr>
        <w:t xml:space="preserve">О пенсии за выслугу лет лицам, замещавшим муниципальные должности и должности муниципальной службы в </w:t>
      </w:r>
      <w:r w:rsidR="005B7F65">
        <w:rPr>
          <w:sz w:val="28"/>
          <w:szCs w:val="28"/>
        </w:rPr>
        <w:t xml:space="preserve">администрации </w:t>
      </w:r>
      <w:proofErr w:type="spellStart"/>
      <w:r w:rsidR="005B7F65">
        <w:rPr>
          <w:sz w:val="28"/>
          <w:szCs w:val="28"/>
        </w:rPr>
        <w:t>Платнировского</w:t>
      </w:r>
      <w:proofErr w:type="spellEnd"/>
      <w:r w:rsidR="005B7F65">
        <w:rPr>
          <w:sz w:val="28"/>
          <w:szCs w:val="28"/>
        </w:rPr>
        <w:t xml:space="preserve"> сельского поселения</w:t>
      </w:r>
      <w:r w:rsidR="00D518C3">
        <w:rPr>
          <w:sz w:val="28"/>
          <w:szCs w:val="28"/>
        </w:rPr>
        <w:t xml:space="preserve"> </w:t>
      </w:r>
      <w:proofErr w:type="spellStart"/>
      <w:r w:rsidR="00D518C3">
        <w:rPr>
          <w:sz w:val="28"/>
          <w:szCs w:val="28"/>
        </w:rPr>
        <w:t>Кореновск</w:t>
      </w:r>
      <w:r w:rsidR="003C10A4">
        <w:rPr>
          <w:sz w:val="28"/>
          <w:szCs w:val="28"/>
        </w:rPr>
        <w:t>ого</w:t>
      </w:r>
      <w:proofErr w:type="spellEnd"/>
      <w:r w:rsidR="003C10A4">
        <w:rPr>
          <w:sz w:val="28"/>
          <w:szCs w:val="28"/>
        </w:rPr>
        <w:t xml:space="preserve"> района на 2023-2025</w:t>
      </w:r>
      <w:r w:rsidR="00E9309F" w:rsidRPr="00E9309F">
        <w:rPr>
          <w:sz w:val="28"/>
          <w:szCs w:val="28"/>
        </w:rPr>
        <w:t xml:space="preserve"> год</w:t>
      </w:r>
      <w:r w:rsidR="00E472A8">
        <w:rPr>
          <w:sz w:val="28"/>
          <w:szCs w:val="28"/>
        </w:rPr>
        <w:t>ы</w:t>
      </w:r>
      <w:r w:rsidRPr="003246A5">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0A7B9E" w:rsidTr="00EA1AB0">
        <w:tc>
          <w:tcPr>
            <w:tcW w:w="5338" w:type="dxa"/>
          </w:tcPr>
          <w:p w:rsidR="00763B5A" w:rsidRPr="00B11A82" w:rsidRDefault="00763B5A" w:rsidP="00763B5A">
            <w:pPr>
              <w:jc w:val="center"/>
              <w:rPr>
                <w:sz w:val="28"/>
                <w:szCs w:val="28"/>
              </w:rPr>
            </w:pPr>
            <w:proofErr w:type="spellStart"/>
            <w:r w:rsidRPr="003B3C44">
              <w:rPr>
                <w:sz w:val="28"/>
                <w:szCs w:val="28"/>
              </w:rPr>
              <w:t>Наименование</w:t>
            </w:r>
            <w:proofErr w:type="spellEnd"/>
            <w:r w:rsidR="00C25D65">
              <w:rPr>
                <w:sz w:val="28"/>
                <w:szCs w:val="28"/>
                <w:lang w:val="ru-RU"/>
              </w:rPr>
              <w:t xml:space="preserve"> </w:t>
            </w:r>
            <w:proofErr w:type="spellStart"/>
            <w:r>
              <w:rPr>
                <w:sz w:val="28"/>
                <w:szCs w:val="28"/>
              </w:rPr>
              <w:t>П</w:t>
            </w:r>
            <w:r w:rsidRPr="00B11A82">
              <w:rPr>
                <w:sz w:val="28"/>
                <w:szCs w:val="28"/>
              </w:rPr>
              <w:t>рограммы</w:t>
            </w:r>
            <w:proofErr w:type="spellEnd"/>
          </w:p>
        </w:tc>
        <w:tc>
          <w:tcPr>
            <w:tcW w:w="4408" w:type="dxa"/>
          </w:tcPr>
          <w:p w:rsidR="00763B5A" w:rsidRPr="00763B5A" w:rsidRDefault="00763B5A" w:rsidP="00763B5A">
            <w:pPr>
              <w:jc w:val="both"/>
              <w:rPr>
                <w:sz w:val="28"/>
                <w:szCs w:val="28"/>
                <w:lang w:val="ru-RU"/>
              </w:rPr>
            </w:pPr>
            <w:r w:rsidRPr="00763B5A">
              <w:rPr>
                <w:sz w:val="28"/>
                <w:szCs w:val="28"/>
                <w:lang w:val="ru-RU"/>
              </w:rPr>
              <w:t>«</w:t>
            </w:r>
            <w:r w:rsidR="005B7F65" w:rsidRPr="005B7F65">
              <w:rPr>
                <w:sz w:val="28"/>
                <w:szCs w:val="28"/>
                <w:lang w:val="ru-RU"/>
              </w:rPr>
              <w:t xml:space="preserve">О пенсии за выслугу лет лицам, замещавшим муниципальные должности и должности муниципальной службы в администрации </w:t>
            </w:r>
            <w:proofErr w:type="spellStart"/>
            <w:r w:rsidR="005B7F65" w:rsidRPr="005B7F65">
              <w:rPr>
                <w:sz w:val="28"/>
                <w:szCs w:val="28"/>
                <w:lang w:val="ru-RU"/>
              </w:rPr>
              <w:t>Платнировского</w:t>
            </w:r>
            <w:proofErr w:type="spellEnd"/>
            <w:r w:rsidR="005B7F65" w:rsidRPr="005B7F65">
              <w:rPr>
                <w:sz w:val="28"/>
                <w:szCs w:val="28"/>
                <w:lang w:val="ru-RU"/>
              </w:rPr>
              <w:t xml:space="preserve"> сельского посел</w:t>
            </w:r>
            <w:r w:rsidR="003C10A4">
              <w:rPr>
                <w:sz w:val="28"/>
                <w:szCs w:val="28"/>
                <w:lang w:val="ru-RU"/>
              </w:rPr>
              <w:t xml:space="preserve">ения </w:t>
            </w:r>
            <w:proofErr w:type="spellStart"/>
            <w:r w:rsidR="003C10A4">
              <w:rPr>
                <w:sz w:val="28"/>
                <w:szCs w:val="28"/>
                <w:lang w:val="ru-RU"/>
              </w:rPr>
              <w:t>Кореновского</w:t>
            </w:r>
            <w:proofErr w:type="spellEnd"/>
            <w:r w:rsidR="003C10A4">
              <w:rPr>
                <w:sz w:val="28"/>
                <w:szCs w:val="28"/>
                <w:lang w:val="ru-RU"/>
              </w:rPr>
              <w:t xml:space="preserve"> района на 2023-2025</w:t>
            </w:r>
            <w:r w:rsidR="005B7F65" w:rsidRPr="005B7F65">
              <w:rPr>
                <w:sz w:val="28"/>
                <w:szCs w:val="28"/>
                <w:lang w:val="ru-RU"/>
              </w:rPr>
              <w:t xml:space="preserve"> год</w:t>
            </w:r>
            <w:r w:rsidR="00E472A8">
              <w:rPr>
                <w:sz w:val="28"/>
                <w:szCs w:val="28"/>
                <w:lang w:val="ru-RU"/>
              </w:rPr>
              <w:t>ы</w:t>
            </w:r>
            <w:r w:rsidRPr="00763B5A">
              <w:rPr>
                <w:sz w:val="28"/>
                <w:szCs w:val="28"/>
                <w:lang w:val="ru-RU"/>
              </w:rPr>
              <w:t>» (далее Программа)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0A7B9E" w:rsidTr="00EA1AB0">
        <w:tc>
          <w:tcPr>
            <w:tcW w:w="5338" w:type="dxa"/>
            <w:tcBorders>
              <w:bottom w:val="nil"/>
            </w:tcBorders>
          </w:tcPr>
          <w:p w:rsidR="00763B5A" w:rsidRPr="00683072" w:rsidRDefault="00763B5A" w:rsidP="00763B5A">
            <w:pPr>
              <w:jc w:val="both"/>
              <w:rPr>
                <w:sz w:val="28"/>
                <w:szCs w:val="28"/>
              </w:rPr>
            </w:pPr>
            <w:proofErr w:type="spellStart"/>
            <w:r w:rsidRPr="00683072">
              <w:rPr>
                <w:sz w:val="28"/>
                <w:szCs w:val="28"/>
              </w:rPr>
              <w:t>Основание</w:t>
            </w:r>
            <w:proofErr w:type="spellEnd"/>
            <w:r w:rsidR="00C25D65">
              <w:rPr>
                <w:sz w:val="28"/>
                <w:szCs w:val="28"/>
                <w:lang w:val="ru-RU"/>
              </w:rPr>
              <w:t xml:space="preserve"> </w:t>
            </w:r>
            <w:proofErr w:type="spellStart"/>
            <w:r w:rsidRPr="00B11A82">
              <w:rPr>
                <w:sz w:val="28"/>
                <w:szCs w:val="28"/>
              </w:rPr>
              <w:t>для</w:t>
            </w:r>
            <w:proofErr w:type="spellEnd"/>
            <w:r w:rsidR="00C25D65">
              <w:rPr>
                <w:sz w:val="28"/>
                <w:szCs w:val="28"/>
                <w:lang w:val="ru-RU"/>
              </w:rPr>
              <w:t xml:space="preserve"> </w:t>
            </w:r>
            <w:proofErr w:type="spellStart"/>
            <w:r w:rsidRPr="00B11A82">
              <w:rPr>
                <w:sz w:val="28"/>
                <w:szCs w:val="28"/>
              </w:rPr>
              <w:t>разработки</w:t>
            </w:r>
            <w:proofErr w:type="spellEnd"/>
            <w:r w:rsidR="00C25D65">
              <w:rPr>
                <w:sz w:val="28"/>
                <w:szCs w:val="28"/>
                <w:lang w:val="ru-RU"/>
              </w:rPr>
              <w:t xml:space="preserve"> </w:t>
            </w:r>
            <w:proofErr w:type="spellStart"/>
            <w:r>
              <w:rPr>
                <w:sz w:val="28"/>
                <w:szCs w:val="28"/>
              </w:rPr>
              <w:t>Программы</w:t>
            </w:r>
            <w:proofErr w:type="spellEnd"/>
          </w:p>
        </w:tc>
        <w:tc>
          <w:tcPr>
            <w:tcW w:w="4408" w:type="dxa"/>
            <w:tcBorders>
              <w:bottom w:val="nil"/>
            </w:tcBorders>
          </w:tcPr>
          <w:p w:rsidR="00E9309F" w:rsidRDefault="00E9309F" w:rsidP="00763B5A">
            <w:pPr>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9309F" w:rsidRDefault="00E9309F" w:rsidP="00763B5A">
            <w:pPr>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E9309F" w:rsidRPr="00E9309F" w:rsidRDefault="00EB6CFF" w:rsidP="00763B5A">
            <w:pPr>
              <w:jc w:val="both"/>
              <w:rPr>
                <w:sz w:val="28"/>
                <w:szCs w:val="28"/>
                <w:lang w:val="ru-RU"/>
              </w:rPr>
            </w:pPr>
            <w:r>
              <w:rPr>
                <w:sz w:val="28"/>
                <w:szCs w:val="28"/>
                <w:lang w:val="ru-RU"/>
              </w:rPr>
              <w:t>Закон</w:t>
            </w:r>
            <w:r w:rsidR="00E9309F"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p>
          <w:p w:rsidR="00763B5A" w:rsidRPr="00763B5A" w:rsidRDefault="00E9309F" w:rsidP="00C53880">
            <w:pPr>
              <w:jc w:val="both"/>
              <w:rPr>
                <w:sz w:val="28"/>
                <w:szCs w:val="28"/>
                <w:lang w:val="ru-RU"/>
              </w:rPr>
            </w:pP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xml:space="preserve"> </w:t>
            </w:r>
            <w:r w:rsidR="00C53880">
              <w:rPr>
                <w:sz w:val="28"/>
                <w:szCs w:val="28"/>
                <w:lang w:val="ru-RU"/>
              </w:rPr>
              <w:t>(с изменениями от 23</w:t>
            </w:r>
            <w:r w:rsidR="00FD475E">
              <w:rPr>
                <w:sz w:val="28"/>
                <w:szCs w:val="28"/>
                <w:lang w:val="ru-RU"/>
              </w:rPr>
              <w:t xml:space="preserve"> </w:t>
            </w:r>
            <w:r w:rsidR="00C53880">
              <w:rPr>
                <w:sz w:val="28"/>
                <w:szCs w:val="28"/>
                <w:lang w:val="ru-RU"/>
              </w:rPr>
              <w:t>декабря</w:t>
            </w:r>
            <w:r w:rsidR="008B0379">
              <w:rPr>
                <w:sz w:val="28"/>
                <w:szCs w:val="28"/>
                <w:lang w:val="ru-RU"/>
              </w:rPr>
              <w:t xml:space="preserve"> 2019 года № 32</w:t>
            </w:r>
            <w:r w:rsidR="00A34400">
              <w:rPr>
                <w:sz w:val="28"/>
                <w:szCs w:val="28"/>
                <w:lang w:val="ru-RU"/>
              </w:rPr>
              <w:t>, от 27 марта 2020 года № 60</w:t>
            </w:r>
            <w:r w:rsidR="00FD475E">
              <w:rPr>
                <w:sz w:val="28"/>
                <w:szCs w:val="28"/>
                <w:lang w:val="ru-RU"/>
              </w:rPr>
              <w:t>)</w:t>
            </w:r>
          </w:p>
        </w:tc>
      </w:tr>
      <w:tr w:rsidR="00763B5A" w:rsidRPr="000A7B9E" w:rsidTr="00EA1AB0">
        <w:tc>
          <w:tcPr>
            <w:tcW w:w="5338" w:type="dxa"/>
            <w:tcBorders>
              <w:top w:val="single" w:sz="4" w:space="0" w:color="auto"/>
            </w:tcBorders>
          </w:tcPr>
          <w:p w:rsidR="00763B5A" w:rsidRPr="006E6708" w:rsidRDefault="00763B5A" w:rsidP="00763B5A">
            <w:pPr>
              <w:jc w:val="both"/>
              <w:rPr>
                <w:sz w:val="28"/>
                <w:szCs w:val="28"/>
              </w:rPr>
            </w:pPr>
            <w:proofErr w:type="spellStart"/>
            <w:r w:rsidRPr="006E6708">
              <w:rPr>
                <w:sz w:val="28"/>
                <w:szCs w:val="28"/>
              </w:rPr>
              <w:t>Главный</w:t>
            </w:r>
            <w:proofErr w:type="spellEnd"/>
            <w:r w:rsidR="00C53880">
              <w:rPr>
                <w:sz w:val="28"/>
                <w:szCs w:val="28"/>
                <w:lang w:val="ru-RU"/>
              </w:rPr>
              <w:t xml:space="preserve"> </w:t>
            </w:r>
            <w:proofErr w:type="spellStart"/>
            <w:r w:rsidRPr="006E6708">
              <w:rPr>
                <w:sz w:val="28"/>
                <w:szCs w:val="28"/>
              </w:rPr>
              <w:t>распорядитель</w:t>
            </w:r>
            <w:proofErr w:type="spellEnd"/>
            <w:r w:rsidR="00C53880">
              <w:rPr>
                <w:sz w:val="28"/>
                <w:szCs w:val="28"/>
                <w:lang w:val="ru-RU"/>
              </w:rPr>
              <w:t xml:space="preserve"> </w:t>
            </w:r>
            <w:proofErr w:type="spellStart"/>
            <w:r w:rsidRPr="006E6708">
              <w:rPr>
                <w:sz w:val="28"/>
                <w:szCs w:val="28"/>
              </w:rPr>
              <w:t>бюджетных</w:t>
            </w:r>
            <w:proofErr w:type="spellEnd"/>
            <w:r w:rsidR="00C53880">
              <w:rPr>
                <w:sz w:val="28"/>
                <w:szCs w:val="28"/>
                <w:lang w:val="ru-RU"/>
              </w:rPr>
              <w:t xml:space="preserve"> </w:t>
            </w:r>
            <w:proofErr w:type="spellStart"/>
            <w:r w:rsidRPr="006E6708">
              <w:rPr>
                <w:sz w:val="28"/>
                <w:szCs w:val="28"/>
              </w:rPr>
              <w:t>средств</w:t>
            </w:r>
            <w:proofErr w:type="spellEnd"/>
          </w:p>
        </w:tc>
        <w:tc>
          <w:tcPr>
            <w:tcW w:w="4408" w:type="dxa"/>
            <w:tcBorders>
              <w:top w:val="single" w:sz="4" w:space="0" w:color="auto"/>
            </w:tcBorders>
          </w:tcPr>
          <w:p w:rsidR="00763B5A" w:rsidRPr="00763B5A" w:rsidRDefault="00763B5A" w:rsidP="00763B5A">
            <w:pPr>
              <w:jc w:val="both"/>
              <w:rPr>
                <w:sz w:val="28"/>
                <w:szCs w:val="28"/>
                <w:lang w:val="ru-RU"/>
              </w:rPr>
            </w:pPr>
            <w:r w:rsidRPr="00763B5A">
              <w:rPr>
                <w:sz w:val="28"/>
                <w:szCs w:val="28"/>
                <w:lang w:val="ru-RU"/>
              </w:rPr>
              <w:t>Администрация Платнировского сельского поселения Кореновского района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763B5A" w:rsidRPr="000A7B9E" w:rsidTr="003C10A4">
        <w:tc>
          <w:tcPr>
            <w:tcW w:w="4820" w:type="dxa"/>
            <w:tcBorders>
              <w:top w:val="single" w:sz="4" w:space="0" w:color="auto"/>
            </w:tcBorders>
          </w:tcPr>
          <w:p w:rsidR="00763B5A" w:rsidRPr="00B11A82" w:rsidRDefault="00763B5A" w:rsidP="00763B5A">
            <w:pPr>
              <w:jc w:val="both"/>
              <w:rPr>
                <w:sz w:val="28"/>
                <w:szCs w:val="28"/>
              </w:rPr>
            </w:pPr>
            <w:proofErr w:type="spellStart"/>
            <w:r w:rsidRPr="00B11A82">
              <w:rPr>
                <w:sz w:val="28"/>
                <w:szCs w:val="28"/>
              </w:rPr>
              <w:t>Цели</w:t>
            </w:r>
            <w:proofErr w:type="spellEnd"/>
            <w:r w:rsidRPr="00B11A82">
              <w:rPr>
                <w:sz w:val="28"/>
                <w:szCs w:val="28"/>
              </w:rPr>
              <w:t xml:space="preserve"> и </w:t>
            </w:r>
            <w:proofErr w:type="spellStart"/>
            <w:r w:rsidRPr="00B11A82">
              <w:rPr>
                <w:sz w:val="28"/>
                <w:szCs w:val="28"/>
              </w:rPr>
              <w:t>задачи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819" w:type="dxa"/>
            <w:tcBorders>
              <w:top w:val="single" w:sz="4" w:space="0" w:color="auto"/>
            </w:tcBorders>
          </w:tcPr>
          <w:p w:rsidR="00EB6CFF" w:rsidRDefault="00763B5A" w:rsidP="00763B5A">
            <w:pPr>
              <w:jc w:val="both"/>
              <w:rPr>
                <w:sz w:val="28"/>
                <w:szCs w:val="28"/>
                <w:lang w:val="ru-RU"/>
              </w:rPr>
            </w:pPr>
            <w:r w:rsidRPr="00763B5A">
              <w:rPr>
                <w:sz w:val="28"/>
                <w:szCs w:val="28"/>
                <w:lang w:val="ru-RU"/>
              </w:rPr>
              <w:t xml:space="preserve">Цели: </w:t>
            </w:r>
          </w:p>
          <w:p w:rsidR="00E9309F" w:rsidRDefault="00EB6CFF" w:rsidP="00763B5A">
            <w:pPr>
              <w:jc w:val="both"/>
              <w:rPr>
                <w:lang w:val="ru-RU"/>
              </w:rPr>
            </w:pPr>
            <w:r>
              <w:rPr>
                <w:sz w:val="28"/>
                <w:szCs w:val="28"/>
                <w:lang w:val="ru-RU"/>
              </w:rPr>
              <w:t>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763B5A" w:rsidRDefault="00763B5A" w:rsidP="00763B5A">
            <w:pPr>
              <w:jc w:val="both"/>
              <w:rPr>
                <w:sz w:val="28"/>
                <w:szCs w:val="28"/>
                <w:lang w:val="ru-RU"/>
              </w:rPr>
            </w:pPr>
            <w:r w:rsidRPr="00763B5A">
              <w:rPr>
                <w:sz w:val="28"/>
                <w:szCs w:val="28"/>
                <w:lang w:val="ru-RU"/>
              </w:rPr>
              <w:t>В процессе достижений поставленных целей обеспечить решение следующих приоритетных задач:</w:t>
            </w:r>
          </w:p>
          <w:p w:rsidR="00763B5A" w:rsidRPr="00EB6CFF" w:rsidRDefault="00EB6CFF" w:rsidP="00763B5A">
            <w:pPr>
              <w:jc w:val="both"/>
              <w:rPr>
                <w:sz w:val="28"/>
                <w:szCs w:val="28"/>
                <w:lang w:val="ru-RU"/>
              </w:rPr>
            </w:pPr>
            <w:r>
              <w:rPr>
                <w:sz w:val="28"/>
                <w:szCs w:val="28"/>
                <w:lang w:val="ru-RU"/>
              </w:rPr>
              <w:t>- о</w:t>
            </w:r>
            <w:r w:rsidRPr="00EB6CFF">
              <w:rPr>
                <w:sz w:val="28"/>
                <w:szCs w:val="28"/>
                <w:lang w:val="ru-RU"/>
              </w:rPr>
              <w:t>беспечение финансирования выплаты пенсии за выслугу лет лицам, замещавшим муниципальные должности и должности муниципальной службы в</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p>
        </w:tc>
      </w:tr>
      <w:tr w:rsidR="00763B5A" w:rsidRPr="00B11A82" w:rsidTr="003C10A4">
        <w:tc>
          <w:tcPr>
            <w:tcW w:w="4820" w:type="dxa"/>
          </w:tcPr>
          <w:p w:rsidR="00763B5A" w:rsidRPr="00B11A82" w:rsidRDefault="00763B5A" w:rsidP="00763B5A">
            <w:pPr>
              <w:jc w:val="both"/>
              <w:rPr>
                <w:sz w:val="28"/>
                <w:szCs w:val="28"/>
              </w:rPr>
            </w:pPr>
            <w:proofErr w:type="spellStart"/>
            <w:r w:rsidRPr="00B11A82">
              <w:rPr>
                <w:sz w:val="28"/>
                <w:szCs w:val="28"/>
              </w:rPr>
              <w:t>Срок</w:t>
            </w:r>
            <w:proofErr w:type="spellEnd"/>
            <w:r w:rsidR="00C53880">
              <w:rPr>
                <w:sz w:val="28"/>
                <w:szCs w:val="28"/>
                <w:lang w:val="ru-RU"/>
              </w:rPr>
              <w:t xml:space="preserve"> </w:t>
            </w:r>
            <w:proofErr w:type="spellStart"/>
            <w:r w:rsidRPr="00B11A82">
              <w:rPr>
                <w:sz w:val="28"/>
                <w:szCs w:val="28"/>
              </w:rPr>
              <w:t>реализации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819" w:type="dxa"/>
          </w:tcPr>
          <w:p w:rsidR="00763B5A" w:rsidRPr="00E472A8" w:rsidRDefault="0054229A" w:rsidP="00763B5A">
            <w:pPr>
              <w:jc w:val="both"/>
              <w:rPr>
                <w:sz w:val="28"/>
                <w:szCs w:val="28"/>
                <w:lang w:val="ru-RU"/>
              </w:rPr>
            </w:pPr>
            <w:r>
              <w:rPr>
                <w:sz w:val="28"/>
                <w:szCs w:val="28"/>
              </w:rPr>
              <w:t>20</w:t>
            </w:r>
            <w:r w:rsidR="003C10A4">
              <w:rPr>
                <w:sz w:val="28"/>
                <w:szCs w:val="28"/>
                <w:lang w:val="ru-RU"/>
              </w:rPr>
              <w:t>23-2025</w:t>
            </w:r>
            <w:r w:rsidR="00C53880">
              <w:rPr>
                <w:sz w:val="28"/>
                <w:szCs w:val="28"/>
                <w:lang w:val="ru-RU"/>
              </w:rPr>
              <w:t xml:space="preserve"> </w:t>
            </w:r>
            <w:proofErr w:type="spellStart"/>
            <w:r w:rsidR="00763B5A" w:rsidRPr="00B11A82">
              <w:rPr>
                <w:sz w:val="28"/>
                <w:szCs w:val="28"/>
              </w:rPr>
              <w:t>год</w:t>
            </w:r>
            <w:proofErr w:type="spellEnd"/>
            <w:r w:rsidR="00E472A8">
              <w:rPr>
                <w:sz w:val="28"/>
                <w:szCs w:val="28"/>
                <w:lang w:val="ru-RU"/>
              </w:rPr>
              <w:t>ы</w:t>
            </w:r>
          </w:p>
        </w:tc>
      </w:tr>
      <w:tr w:rsidR="00763B5A" w:rsidRPr="000A7B9E" w:rsidTr="003C10A4">
        <w:tc>
          <w:tcPr>
            <w:tcW w:w="4820" w:type="dxa"/>
          </w:tcPr>
          <w:p w:rsidR="00763B5A" w:rsidRPr="00B11A82" w:rsidRDefault="00763B5A" w:rsidP="00763B5A">
            <w:pPr>
              <w:jc w:val="both"/>
              <w:rPr>
                <w:sz w:val="28"/>
                <w:szCs w:val="28"/>
              </w:rPr>
            </w:pPr>
            <w:proofErr w:type="spellStart"/>
            <w:r w:rsidRPr="00B11A82">
              <w:rPr>
                <w:sz w:val="28"/>
                <w:szCs w:val="28"/>
              </w:rPr>
              <w:t>Объем</w:t>
            </w:r>
            <w:proofErr w:type="spellEnd"/>
            <w:r w:rsidRPr="00B11A82">
              <w:rPr>
                <w:sz w:val="28"/>
                <w:szCs w:val="28"/>
              </w:rPr>
              <w:t xml:space="preserve"> и </w:t>
            </w:r>
            <w:proofErr w:type="spellStart"/>
            <w:r w:rsidRPr="00B11A82">
              <w:rPr>
                <w:sz w:val="28"/>
                <w:szCs w:val="28"/>
              </w:rPr>
              <w:t>источники</w:t>
            </w:r>
            <w:proofErr w:type="spellEnd"/>
            <w:r w:rsidR="00C53880">
              <w:rPr>
                <w:sz w:val="28"/>
                <w:szCs w:val="28"/>
                <w:lang w:val="ru-RU"/>
              </w:rPr>
              <w:t xml:space="preserve"> </w:t>
            </w:r>
            <w:proofErr w:type="spellStart"/>
            <w:r w:rsidRPr="00B11A82">
              <w:rPr>
                <w:sz w:val="28"/>
                <w:szCs w:val="28"/>
              </w:rPr>
              <w:t>финансирования</w:t>
            </w:r>
            <w:proofErr w:type="spellEnd"/>
          </w:p>
        </w:tc>
        <w:tc>
          <w:tcPr>
            <w:tcW w:w="4819" w:type="dxa"/>
          </w:tcPr>
          <w:p w:rsidR="003C10A4" w:rsidRPr="003C10A4" w:rsidRDefault="003C10A4" w:rsidP="003C10A4">
            <w:pPr>
              <w:jc w:val="both"/>
              <w:rPr>
                <w:sz w:val="28"/>
                <w:szCs w:val="28"/>
                <w:lang w:val="ru-RU"/>
              </w:rPr>
            </w:pPr>
            <w:r w:rsidRPr="003C10A4">
              <w:rPr>
                <w:sz w:val="28"/>
                <w:szCs w:val="28"/>
                <w:lang w:val="ru-RU"/>
              </w:rPr>
              <w:t xml:space="preserve">Общий объем финансирования Программы составляет в 2023-2025 годах </w:t>
            </w:r>
            <w:r w:rsidR="00416A7C">
              <w:rPr>
                <w:sz w:val="28"/>
                <w:szCs w:val="28"/>
                <w:lang w:val="ru-RU"/>
              </w:rPr>
              <w:t>1 866,0</w:t>
            </w:r>
            <w:r>
              <w:rPr>
                <w:sz w:val="28"/>
                <w:szCs w:val="28"/>
                <w:lang w:val="ru-RU"/>
              </w:rPr>
              <w:t xml:space="preserve"> тыс. руб.</w:t>
            </w:r>
            <w:r w:rsidRPr="003C10A4">
              <w:rPr>
                <w:sz w:val="28"/>
                <w:szCs w:val="28"/>
                <w:lang w:val="ru-RU"/>
              </w:rPr>
              <w:t>:</w:t>
            </w:r>
          </w:p>
          <w:p w:rsidR="003C10A4" w:rsidRPr="003C10A4" w:rsidRDefault="003C10A4" w:rsidP="003C10A4">
            <w:pPr>
              <w:jc w:val="both"/>
              <w:rPr>
                <w:sz w:val="28"/>
                <w:szCs w:val="28"/>
                <w:lang w:val="ru-RU"/>
              </w:rPr>
            </w:pPr>
            <w:r w:rsidRPr="003C10A4">
              <w:rPr>
                <w:sz w:val="28"/>
                <w:szCs w:val="28"/>
                <w:lang w:val="ru-RU"/>
              </w:rPr>
              <w:t xml:space="preserve">2023 год- </w:t>
            </w:r>
            <w:r w:rsidR="00C418F4">
              <w:rPr>
                <w:sz w:val="28"/>
                <w:szCs w:val="28"/>
                <w:lang w:val="ru-RU"/>
              </w:rPr>
              <w:t>62</w:t>
            </w:r>
            <w:r w:rsidR="00416A7C">
              <w:rPr>
                <w:sz w:val="28"/>
                <w:szCs w:val="28"/>
                <w:lang w:val="ru-RU"/>
              </w:rPr>
              <w:t>2,0</w:t>
            </w:r>
            <w:r w:rsidRPr="003C10A4">
              <w:rPr>
                <w:b/>
                <w:sz w:val="28"/>
                <w:szCs w:val="28"/>
                <w:lang w:val="ru-RU"/>
              </w:rPr>
              <w:t xml:space="preserve"> </w:t>
            </w:r>
            <w:r>
              <w:rPr>
                <w:sz w:val="28"/>
                <w:szCs w:val="28"/>
                <w:lang w:val="ru-RU"/>
              </w:rPr>
              <w:t>тыс. руб.</w:t>
            </w:r>
          </w:p>
          <w:p w:rsidR="003C10A4" w:rsidRPr="003C10A4" w:rsidRDefault="003C10A4" w:rsidP="003C10A4">
            <w:pPr>
              <w:jc w:val="both"/>
              <w:rPr>
                <w:sz w:val="28"/>
                <w:szCs w:val="28"/>
                <w:lang w:val="ru-RU"/>
              </w:rPr>
            </w:pPr>
            <w:r w:rsidRPr="003C10A4">
              <w:rPr>
                <w:sz w:val="28"/>
                <w:szCs w:val="28"/>
                <w:lang w:val="ru-RU"/>
              </w:rPr>
              <w:t>из местного бюджета -</w:t>
            </w:r>
            <w:r w:rsidR="00416A7C">
              <w:rPr>
                <w:sz w:val="28"/>
                <w:szCs w:val="28"/>
                <w:lang w:val="ru-RU"/>
              </w:rPr>
              <w:t>622,0</w:t>
            </w:r>
            <w:r>
              <w:rPr>
                <w:sz w:val="28"/>
                <w:szCs w:val="28"/>
                <w:lang w:val="ru-RU"/>
              </w:rPr>
              <w:t xml:space="preserve"> тыс. руб.</w:t>
            </w:r>
          </w:p>
          <w:p w:rsidR="003C10A4" w:rsidRPr="003C10A4" w:rsidRDefault="003C10A4" w:rsidP="003C10A4">
            <w:pPr>
              <w:jc w:val="both"/>
              <w:rPr>
                <w:sz w:val="28"/>
                <w:szCs w:val="28"/>
                <w:lang w:val="ru-RU"/>
              </w:rPr>
            </w:pPr>
            <w:r w:rsidRPr="003C10A4">
              <w:rPr>
                <w:sz w:val="28"/>
                <w:szCs w:val="28"/>
                <w:lang w:val="ru-RU"/>
              </w:rPr>
              <w:t>2024год –</w:t>
            </w:r>
            <w:r w:rsidR="00C418F4">
              <w:rPr>
                <w:sz w:val="28"/>
                <w:szCs w:val="28"/>
                <w:lang w:val="ru-RU"/>
              </w:rPr>
              <w:t>62</w:t>
            </w:r>
            <w:r w:rsidR="00416A7C">
              <w:rPr>
                <w:sz w:val="28"/>
                <w:szCs w:val="28"/>
                <w:lang w:val="ru-RU"/>
              </w:rPr>
              <w:t>2,0</w:t>
            </w:r>
            <w:r w:rsidRPr="003C10A4">
              <w:rPr>
                <w:b/>
                <w:sz w:val="28"/>
                <w:szCs w:val="28"/>
                <w:lang w:val="ru-RU"/>
              </w:rPr>
              <w:t xml:space="preserve"> </w:t>
            </w:r>
            <w:r>
              <w:rPr>
                <w:sz w:val="28"/>
                <w:szCs w:val="28"/>
                <w:lang w:val="ru-RU"/>
              </w:rPr>
              <w:t>тыс. руб.</w:t>
            </w:r>
          </w:p>
          <w:p w:rsidR="003C10A4" w:rsidRPr="003C10A4" w:rsidRDefault="003C10A4" w:rsidP="003C10A4">
            <w:pPr>
              <w:jc w:val="both"/>
              <w:rPr>
                <w:sz w:val="28"/>
                <w:szCs w:val="28"/>
                <w:lang w:val="ru-RU"/>
              </w:rPr>
            </w:pPr>
            <w:r w:rsidRPr="003C10A4">
              <w:rPr>
                <w:sz w:val="28"/>
                <w:szCs w:val="28"/>
                <w:lang w:val="ru-RU"/>
              </w:rPr>
              <w:t>из местного бюджета-</w:t>
            </w:r>
            <w:r w:rsidRPr="003C10A4">
              <w:rPr>
                <w:color w:val="000000"/>
                <w:sz w:val="28"/>
                <w:szCs w:val="28"/>
              </w:rPr>
              <w:t> </w:t>
            </w:r>
            <w:r w:rsidR="00C418F4">
              <w:rPr>
                <w:sz w:val="28"/>
                <w:szCs w:val="28"/>
                <w:lang w:val="ru-RU"/>
              </w:rPr>
              <w:t>62</w:t>
            </w:r>
            <w:r w:rsidR="00416A7C">
              <w:rPr>
                <w:sz w:val="28"/>
                <w:szCs w:val="28"/>
                <w:lang w:val="ru-RU"/>
              </w:rPr>
              <w:t>2,0</w:t>
            </w:r>
            <w:r w:rsidRPr="003C10A4">
              <w:rPr>
                <w:b/>
                <w:sz w:val="28"/>
                <w:szCs w:val="28"/>
                <w:lang w:val="ru-RU"/>
              </w:rPr>
              <w:t xml:space="preserve"> </w:t>
            </w:r>
            <w:r>
              <w:rPr>
                <w:sz w:val="28"/>
                <w:szCs w:val="28"/>
                <w:lang w:val="ru-RU"/>
              </w:rPr>
              <w:t>тыс. руб.</w:t>
            </w:r>
          </w:p>
          <w:p w:rsidR="003C10A4" w:rsidRPr="003C10A4" w:rsidRDefault="003C10A4" w:rsidP="003C10A4">
            <w:pPr>
              <w:jc w:val="both"/>
              <w:rPr>
                <w:sz w:val="28"/>
                <w:szCs w:val="28"/>
                <w:lang w:val="ru-RU"/>
              </w:rPr>
            </w:pPr>
            <w:r w:rsidRPr="003C10A4">
              <w:rPr>
                <w:sz w:val="28"/>
                <w:szCs w:val="28"/>
                <w:lang w:val="ru-RU"/>
              </w:rPr>
              <w:t>2025год-</w:t>
            </w:r>
            <w:r w:rsidR="00C418F4">
              <w:rPr>
                <w:sz w:val="28"/>
                <w:szCs w:val="28"/>
                <w:lang w:val="ru-RU"/>
              </w:rPr>
              <w:t>62</w:t>
            </w:r>
            <w:r w:rsidR="00416A7C">
              <w:rPr>
                <w:sz w:val="28"/>
                <w:szCs w:val="28"/>
                <w:lang w:val="ru-RU"/>
              </w:rPr>
              <w:t>2,0</w:t>
            </w:r>
            <w:r w:rsidRPr="003C10A4">
              <w:rPr>
                <w:b/>
                <w:sz w:val="28"/>
                <w:szCs w:val="28"/>
                <w:lang w:val="ru-RU"/>
              </w:rPr>
              <w:t xml:space="preserve"> </w:t>
            </w:r>
            <w:r>
              <w:rPr>
                <w:sz w:val="28"/>
                <w:szCs w:val="28"/>
                <w:lang w:val="ru-RU"/>
              </w:rPr>
              <w:t>тыс. руб.</w:t>
            </w:r>
          </w:p>
          <w:p w:rsidR="00763B5A" w:rsidRPr="003C10A4" w:rsidRDefault="003C10A4" w:rsidP="00C418F4">
            <w:pPr>
              <w:jc w:val="both"/>
              <w:rPr>
                <w:sz w:val="28"/>
                <w:szCs w:val="28"/>
                <w:lang w:val="ru-RU"/>
              </w:rPr>
            </w:pPr>
            <w:r>
              <w:rPr>
                <w:sz w:val="28"/>
                <w:szCs w:val="28"/>
                <w:lang w:val="ru-RU"/>
              </w:rPr>
              <w:t>из местного бюджета -</w:t>
            </w:r>
            <w:r w:rsidR="00C418F4">
              <w:rPr>
                <w:sz w:val="28"/>
                <w:szCs w:val="28"/>
                <w:lang w:val="ru-RU"/>
              </w:rPr>
              <w:t>62</w:t>
            </w:r>
            <w:r w:rsidR="00416A7C">
              <w:rPr>
                <w:sz w:val="28"/>
                <w:szCs w:val="28"/>
                <w:lang w:val="ru-RU"/>
              </w:rPr>
              <w:t>2,0</w:t>
            </w:r>
            <w:r w:rsidRPr="003C10A4">
              <w:rPr>
                <w:b/>
                <w:sz w:val="28"/>
                <w:szCs w:val="28"/>
                <w:lang w:val="ru-RU"/>
              </w:rPr>
              <w:t xml:space="preserve"> </w:t>
            </w:r>
            <w:r>
              <w:rPr>
                <w:sz w:val="28"/>
                <w:szCs w:val="28"/>
                <w:lang w:val="ru-RU"/>
              </w:rPr>
              <w:t>тыс.</w:t>
            </w:r>
            <w:r w:rsidRPr="003C10A4">
              <w:rPr>
                <w:sz w:val="28"/>
                <w:szCs w:val="28"/>
                <w:lang w:val="ru-RU"/>
              </w:rPr>
              <w:t xml:space="preserve"> руб</w:t>
            </w:r>
            <w:r>
              <w:rPr>
                <w:sz w:val="28"/>
                <w:szCs w:val="28"/>
                <w:lang w:val="ru-RU"/>
              </w:rPr>
              <w:t>.</w:t>
            </w:r>
          </w:p>
        </w:tc>
      </w:tr>
      <w:tr w:rsidR="00763B5A" w:rsidRPr="000A7B9E" w:rsidTr="003C10A4">
        <w:tc>
          <w:tcPr>
            <w:tcW w:w="4820" w:type="dxa"/>
          </w:tcPr>
          <w:p w:rsidR="00763B5A" w:rsidRPr="003C10A4" w:rsidRDefault="00763B5A" w:rsidP="00763B5A">
            <w:pPr>
              <w:jc w:val="both"/>
              <w:rPr>
                <w:sz w:val="28"/>
                <w:szCs w:val="28"/>
                <w:lang w:val="ru-RU"/>
              </w:rPr>
            </w:pPr>
            <w:proofErr w:type="gramStart"/>
            <w:r w:rsidRPr="003C10A4">
              <w:rPr>
                <w:sz w:val="28"/>
                <w:szCs w:val="28"/>
                <w:lang w:val="ru-RU"/>
              </w:rPr>
              <w:t>Контроль</w:t>
            </w:r>
            <w:r w:rsidR="00C53880">
              <w:rPr>
                <w:sz w:val="28"/>
                <w:szCs w:val="28"/>
                <w:lang w:val="ru-RU"/>
              </w:rPr>
              <w:t xml:space="preserve"> </w:t>
            </w:r>
            <w:r w:rsidRPr="003C10A4">
              <w:rPr>
                <w:sz w:val="28"/>
                <w:szCs w:val="28"/>
                <w:lang w:val="ru-RU"/>
              </w:rPr>
              <w:t>за</w:t>
            </w:r>
            <w:proofErr w:type="gramEnd"/>
            <w:r w:rsidR="00C53880">
              <w:rPr>
                <w:sz w:val="28"/>
                <w:szCs w:val="28"/>
                <w:lang w:val="ru-RU"/>
              </w:rPr>
              <w:t xml:space="preserve"> </w:t>
            </w:r>
            <w:r w:rsidRPr="003C10A4">
              <w:rPr>
                <w:sz w:val="28"/>
                <w:szCs w:val="28"/>
                <w:lang w:val="ru-RU"/>
              </w:rPr>
              <w:t>выполнением</w:t>
            </w:r>
            <w:r w:rsidR="00C53880">
              <w:rPr>
                <w:sz w:val="28"/>
                <w:szCs w:val="28"/>
                <w:lang w:val="ru-RU"/>
              </w:rPr>
              <w:t xml:space="preserve"> </w:t>
            </w:r>
            <w:r w:rsidRPr="003C10A4">
              <w:rPr>
                <w:sz w:val="28"/>
                <w:szCs w:val="28"/>
                <w:lang w:val="ru-RU"/>
              </w:rPr>
              <w:t>программы</w:t>
            </w:r>
          </w:p>
        </w:tc>
        <w:tc>
          <w:tcPr>
            <w:tcW w:w="4819" w:type="dxa"/>
          </w:tcPr>
          <w:p w:rsidR="00763B5A" w:rsidRPr="00763B5A" w:rsidRDefault="0054229A" w:rsidP="00763B5A">
            <w:pPr>
              <w:rPr>
                <w:sz w:val="28"/>
                <w:szCs w:val="28"/>
                <w:lang w:val="ru-RU"/>
              </w:rPr>
            </w:pPr>
            <w:r>
              <w:rPr>
                <w:sz w:val="28"/>
                <w:szCs w:val="28"/>
                <w:lang w:val="ru-RU"/>
              </w:rPr>
              <w:t>Глава</w:t>
            </w:r>
            <w:r w:rsidR="003814C8">
              <w:rPr>
                <w:sz w:val="28"/>
                <w:szCs w:val="28"/>
                <w:lang w:val="ru-RU"/>
              </w:rPr>
              <w:t xml:space="preserve"> </w:t>
            </w:r>
            <w:proofErr w:type="spellStart"/>
            <w:r w:rsidR="00763B5A" w:rsidRPr="00763B5A">
              <w:rPr>
                <w:sz w:val="28"/>
                <w:szCs w:val="28"/>
                <w:lang w:val="ru-RU"/>
              </w:rPr>
              <w:t>Платнировского</w:t>
            </w:r>
            <w:proofErr w:type="spellEnd"/>
            <w:r w:rsidR="00763B5A" w:rsidRPr="00763B5A">
              <w:rPr>
                <w:sz w:val="28"/>
                <w:szCs w:val="28"/>
                <w:lang w:val="ru-RU"/>
              </w:rPr>
              <w:t xml:space="preserve"> сельского поселения </w:t>
            </w:r>
            <w:proofErr w:type="spellStart"/>
            <w:r w:rsidR="00763B5A" w:rsidRPr="00763B5A">
              <w:rPr>
                <w:sz w:val="28"/>
                <w:szCs w:val="28"/>
                <w:lang w:val="ru-RU"/>
              </w:rPr>
              <w:t>Кореновского</w:t>
            </w:r>
            <w:proofErr w:type="spellEnd"/>
            <w:r w:rsidR="00763B5A" w:rsidRPr="00763B5A">
              <w:rPr>
                <w:sz w:val="28"/>
                <w:szCs w:val="28"/>
                <w:lang w:val="ru-RU"/>
              </w:rPr>
              <w:t xml:space="preserve"> района</w:t>
            </w:r>
          </w:p>
        </w:tc>
      </w:tr>
    </w:tbl>
    <w:p w:rsidR="00763B5A" w:rsidRPr="00EA1AB0" w:rsidRDefault="00763B5A" w:rsidP="00C06DEA">
      <w:pPr>
        <w:jc w:val="center"/>
        <w:rPr>
          <w:sz w:val="28"/>
          <w:szCs w:val="28"/>
          <w:lang w:val="ru-RU"/>
        </w:rPr>
      </w:pPr>
      <w:r w:rsidRPr="00EA1AB0">
        <w:rPr>
          <w:sz w:val="28"/>
          <w:szCs w:val="28"/>
          <w:lang w:val="ru-RU"/>
        </w:rPr>
        <w:t>Текстовая</w:t>
      </w:r>
      <w:r w:rsidR="00C53880">
        <w:rPr>
          <w:sz w:val="28"/>
          <w:szCs w:val="28"/>
          <w:lang w:val="ru-RU"/>
        </w:rPr>
        <w:t xml:space="preserve"> </w:t>
      </w:r>
      <w:r w:rsidRPr="00EA1AB0">
        <w:rPr>
          <w:sz w:val="28"/>
          <w:szCs w:val="28"/>
          <w:lang w:val="ru-RU"/>
        </w:rPr>
        <w:t>часть</w:t>
      </w:r>
    </w:p>
    <w:p w:rsidR="00763B5A" w:rsidRPr="00763B5A" w:rsidRDefault="00EA1AB0" w:rsidP="00EA1AB0">
      <w:pPr>
        <w:ind w:firstLine="709"/>
        <w:jc w:val="both"/>
        <w:rPr>
          <w:sz w:val="28"/>
          <w:szCs w:val="28"/>
          <w:lang w:val="ru-RU"/>
        </w:rPr>
      </w:pPr>
      <w:r>
        <w:rPr>
          <w:sz w:val="28"/>
          <w:szCs w:val="28"/>
          <w:lang w:val="ru-RU"/>
        </w:rPr>
        <w:t xml:space="preserve">2.1 </w:t>
      </w:r>
      <w:r w:rsidR="00763B5A" w:rsidRPr="00763B5A">
        <w:rPr>
          <w:sz w:val="28"/>
          <w:szCs w:val="28"/>
          <w:lang w:val="ru-RU"/>
        </w:rPr>
        <w:t>Правовое обоснование решения проблем (тактической задачи) путем реализации ведомственной целевой программы:</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763B5A" w:rsidRDefault="00EB6CFF" w:rsidP="00EA1AB0">
      <w:pPr>
        <w:ind w:firstLine="709"/>
        <w:jc w:val="both"/>
        <w:rPr>
          <w:sz w:val="28"/>
          <w:szCs w:val="28"/>
          <w:lang w:val="ru-RU"/>
        </w:rPr>
      </w:pPr>
      <w:r>
        <w:rPr>
          <w:sz w:val="28"/>
          <w:szCs w:val="28"/>
          <w:lang w:val="ru-RU"/>
        </w:rPr>
        <w:t>Закон</w:t>
      </w:r>
      <w:r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r w:rsidR="003D20FD">
        <w:rPr>
          <w:sz w:val="28"/>
          <w:szCs w:val="28"/>
          <w:lang w:val="ru-RU"/>
        </w:rPr>
        <w:t xml:space="preserve"> </w:t>
      </w: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 xml:space="preserve"> 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с изменениями от 23</w:t>
      </w:r>
      <w:r w:rsidR="00AE5524">
        <w:rPr>
          <w:sz w:val="28"/>
          <w:szCs w:val="28"/>
          <w:lang w:val="ru-RU"/>
        </w:rPr>
        <w:t xml:space="preserve"> </w:t>
      </w:r>
      <w:r w:rsidR="008B0379">
        <w:rPr>
          <w:sz w:val="28"/>
          <w:szCs w:val="28"/>
          <w:lang w:val="ru-RU"/>
        </w:rPr>
        <w:t>декабря 2019 года № 32</w:t>
      </w:r>
      <w:r w:rsidR="00AE5524">
        <w:rPr>
          <w:sz w:val="28"/>
          <w:szCs w:val="28"/>
          <w:lang w:val="ru-RU"/>
        </w:rPr>
        <w:t>.</w:t>
      </w:r>
    </w:p>
    <w:p w:rsidR="00C418F4" w:rsidRDefault="00C418F4" w:rsidP="00EA1AB0">
      <w:pPr>
        <w:ind w:firstLine="709"/>
        <w:jc w:val="center"/>
        <w:rPr>
          <w:sz w:val="28"/>
          <w:szCs w:val="28"/>
          <w:lang w:val="ru-RU"/>
        </w:rPr>
      </w:pPr>
    </w:p>
    <w:p w:rsidR="00EA1AB0" w:rsidRPr="00763B5A" w:rsidRDefault="00EA1AB0" w:rsidP="00EA1AB0">
      <w:pPr>
        <w:ind w:firstLine="709"/>
        <w:jc w:val="center"/>
        <w:rPr>
          <w:sz w:val="28"/>
          <w:szCs w:val="28"/>
          <w:lang w:val="ru-RU"/>
        </w:rPr>
      </w:pPr>
      <w:r>
        <w:rPr>
          <w:sz w:val="28"/>
          <w:szCs w:val="28"/>
          <w:lang w:val="ru-RU"/>
        </w:rPr>
        <w:lastRenderedPageBreak/>
        <w:t>4</w:t>
      </w:r>
    </w:p>
    <w:p w:rsidR="00763B5A" w:rsidRPr="00763B5A" w:rsidRDefault="00763B5A" w:rsidP="00EA1AB0">
      <w:pPr>
        <w:ind w:firstLine="709"/>
        <w:jc w:val="both"/>
        <w:rPr>
          <w:sz w:val="28"/>
          <w:szCs w:val="28"/>
          <w:lang w:val="ru-RU"/>
        </w:rPr>
      </w:pPr>
      <w:r w:rsidRPr="00763B5A">
        <w:rPr>
          <w:sz w:val="28"/>
          <w:szCs w:val="28"/>
          <w:lang w:val="ru-RU"/>
        </w:rPr>
        <w:t>2.2 Характеристика проблем (тактической задачи), на решение которых направлена ведомственная целевая программа</w:t>
      </w:r>
    </w:p>
    <w:p w:rsidR="00763B5A" w:rsidRPr="00763B5A" w:rsidRDefault="00EB6CFF" w:rsidP="00EA1AB0">
      <w:pPr>
        <w:ind w:firstLine="709"/>
        <w:jc w:val="both"/>
        <w:rPr>
          <w:sz w:val="28"/>
          <w:szCs w:val="28"/>
          <w:lang w:val="ru-RU"/>
        </w:rPr>
      </w:pPr>
      <w:r w:rsidRPr="00EB6CFF">
        <w:rPr>
          <w:sz w:val="28"/>
          <w:szCs w:val="28"/>
          <w:lang w:val="ru-RU"/>
        </w:rPr>
        <w:t>В соответствии с действующим законодательством Российской Федерации органы местного самоуправления вправе оказывать дополнительную материальн</w:t>
      </w:r>
      <w:r>
        <w:rPr>
          <w:sz w:val="28"/>
          <w:szCs w:val="28"/>
          <w:lang w:val="ru-RU"/>
        </w:rPr>
        <w:t>ую поддержку лицам, замещавшим</w:t>
      </w:r>
      <w:r w:rsidRPr="00EB6CFF">
        <w:rPr>
          <w:sz w:val="28"/>
          <w:szCs w:val="28"/>
          <w:lang w:val="ru-RU"/>
        </w:rPr>
        <w:t xml:space="preserve"> муниципальные должности и должности муниципальной службы за счет средств бюджета </w:t>
      </w:r>
      <w:r>
        <w:rPr>
          <w:sz w:val="28"/>
          <w:szCs w:val="28"/>
          <w:lang w:val="ru-RU"/>
        </w:rPr>
        <w:t>Платнировского сельского поселения</w:t>
      </w:r>
      <w:r w:rsidR="00C53880">
        <w:rPr>
          <w:sz w:val="28"/>
          <w:szCs w:val="28"/>
          <w:lang w:val="ru-RU"/>
        </w:rPr>
        <w:t xml:space="preserve"> </w:t>
      </w:r>
      <w:r w:rsidRPr="00EB6CFF">
        <w:rPr>
          <w:sz w:val="28"/>
          <w:szCs w:val="28"/>
          <w:lang w:val="ru-RU"/>
        </w:rPr>
        <w:t>Кореновск</w:t>
      </w:r>
      <w:r>
        <w:rPr>
          <w:sz w:val="28"/>
          <w:szCs w:val="28"/>
          <w:lang w:val="ru-RU"/>
        </w:rPr>
        <w:t>ого</w:t>
      </w:r>
      <w:r w:rsidRPr="00EB6CFF">
        <w:rPr>
          <w:sz w:val="28"/>
          <w:szCs w:val="28"/>
          <w:lang w:val="ru-RU"/>
        </w:rPr>
        <w:t xml:space="preserve"> район</w:t>
      </w:r>
      <w:r>
        <w:rPr>
          <w:sz w:val="28"/>
          <w:szCs w:val="28"/>
          <w:lang w:val="ru-RU"/>
        </w:rPr>
        <w:t>а</w:t>
      </w:r>
      <w:r w:rsidRPr="00EB6CFF">
        <w:rPr>
          <w:sz w:val="28"/>
          <w:szCs w:val="28"/>
          <w:lang w:val="ru-RU"/>
        </w:rPr>
        <w:t>. Реализация Программы по обеспечению бывших муниципальных служащих пенсией за выслугу летпозволит оказать дополнительные меры социальной поддержки указанным категориям граждан, повысить уровень их благосостояния, ослабить социальную напряженность среди этой категории населения, повысит престиж муниципальной службы, создаст дополнительный стимул повышения эффективности работы, привлечет на муниципальную службу высококвалифицированные кадры.</w:t>
      </w:r>
    </w:p>
    <w:p w:rsidR="00763B5A" w:rsidRPr="00763B5A" w:rsidRDefault="00763B5A" w:rsidP="00EA1AB0">
      <w:pPr>
        <w:ind w:firstLine="709"/>
        <w:jc w:val="both"/>
        <w:rPr>
          <w:sz w:val="28"/>
          <w:szCs w:val="28"/>
          <w:lang w:val="ru-RU"/>
        </w:rPr>
      </w:pPr>
      <w:r w:rsidRPr="00763B5A">
        <w:rPr>
          <w:sz w:val="28"/>
          <w:szCs w:val="28"/>
          <w:lang w:val="ru-RU"/>
        </w:rPr>
        <w:t>2.3 Цель и задачи ведомственной целевой программы</w:t>
      </w:r>
    </w:p>
    <w:p w:rsidR="00763B5A" w:rsidRPr="00763B5A" w:rsidRDefault="00763B5A" w:rsidP="00EA1AB0">
      <w:pPr>
        <w:tabs>
          <w:tab w:val="left" w:pos="3160"/>
        </w:tabs>
        <w:ind w:firstLine="709"/>
        <w:rPr>
          <w:sz w:val="28"/>
          <w:szCs w:val="28"/>
          <w:lang w:val="ru-RU"/>
        </w:rPr>
      </w:pPr>
      <w:r w:rsidRPr="00763B5A">
        <w:rPr>
          <w:sz w:val="28"/>
          <w:szCs w:val="28"/>
          <w:lang w:val="ru-RU"/>
        </w:rPr>
        <w:t>Цели программы:</w:t>
      </w:r>
    </w:p>
    <w:p w:rsidR="00763B5A" w:rsidRPr="009D0B53" w:rsidRDefault="009D0B53" w:rsidP="00EA1AB0">
      <w:pPr>
        <w:ind w:firstLine="709"/>
        <w:jc w:val="both"/>
        <w:rPr>
          <w:lang w:val="ru-RU"/>
        </w:rPr>
      </w:pPr>
      <w:r>
        <w:rPr>
          <w:sz w:val="28"/>
          <w:szCs w:val="28"/>
          <w:lang w:val="ru-RU"/>
        </w:rPr>
        <w:t>- 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B52C47" w:rsidRDefault="00763B5A" w:rsidP="00EA1AB0">
      <w:pPr>
        <w:ind w:firstLine="709"/>
        <w:jc w:val="both"/>
        <w:rPr>
          <w:sz w:val="28"/>
          <w:szCs w:val="28"/>
          <w:lang w:val="ru-RU"/>
        </w:rPr>
      </w:pPr>
      <w:r w:rsidRPr="00B52C47">
        <w:rPr>
          <w:sz w:val="28"/>
          <w:szCs w:val="28"/>
          <w:lang w:val="ru-RU"/>
        </w:rPr>
        <w:t>Задачи программы:</w:t>
      </w:r>
    </w:p>
    <w:p w:rsidR="009D0B53" w:rsidRDefault="009D0B53" w:rsidP="00EA1AB0">
      <w:pPr>
        <w:pStyle w:val="22"/>
        <w:shd w:val="clear" w:color="auto" w:fill="auto"/>
        <w:tabs>
          <w:tab w:val="left" w:pos="1446"/>
        </w:tabs>
        <w:spacing w:before="0" w:line="240" w:lineRule="auto"/>
        <w:ind w:firstLine="709"/>
        <w:jc w:val="both"/>
        <w:rPr>
          <w:lang w:val="ru-RU"/>
        </w:rPr>
      </w:pPr>
      <w:r>
        <w:rPr>
          <w:lang w:val="ru-RU"/>
        </w:rPr>
        <w:t>- о</w:t>
      </w:r>
      <w:r w:rsidRPr="00EB6CFF">
        <w:rPr>
          <w:lang w:val="ru-RU"/>
        </w:rPr>
        <w:t xml:space="preserve">беспечение финансирования выплаты пенсии за выслугу лет лицам, замещавшим муниципальные должности и должности муниципальной службы в </w:t>
      </w:r>
      <w:r w:rsidRPr="005B7F65">
        <w:rPr>
          <w:lang w:val="ru-RU"/>
        </w:rPr>
        <w:t>администрации Платнировского сельского поселения</w:t>
      </w:r>
      <w:r w:rsidR="00C53880">
        <w:rPr>
          <w:lang w:val="ru-RU"/>
        </w:rPr>
        <w:t xml:space="preserve"> </w:t>
      </w:r>
      <w:r>
        <w:rPr>
          <w:lang w:val="ru-RU"/>
        </w:rPr>
        <w:t>Кореновского</w:t>
      </w:r>
      <w:r w:rsidRPr="00EB6CFF">
        <w:rPr>
          <w:lang w:val="ru-RU"/>
        </w:rPr>
        <w:t xml:space="preserve"> район</w:t>
      </w:r>
      <w:r>
        <w:rPr>
          <w:lang w:val="ru-RU"/>
        </w:rPr>
        <w:t>а.</w:t>
      </w:r>
    </w:p>
    <w:p w:rsidR="00C25D65" w:rsidRDefault="00763B5A" w:rsidP="003C10A4">
      <w:pPr>
        <w:pStyle w:val="22"/>
        <w:shd w:val="clear" w:color="auto" w:fill="auto"/>
        <w:tabs>
          <w:tab w:val="left" w:pos="1446"/>
        </w:tabs>
        <w:spacing w:before="0" w:line="240" w:lineRule="auto"/>
        <w:ind w:firstLine="709"/>
        <w:jc w:val="both"/>
        <w:rPr>
          <w:lang w:val="ru-RU"/>
        </w:rPr>
      </w:pPr>
      <w:r w:rsidRPr="00FD475E">
        <w:rPr>
          <w:lang w:val="ru-RU"/>
        </w:rPr>
        <w:t>2.4 Краткая характеристика программных мероприятий, информация о необходимых ресурсах, срок реализации ведомственной целевой программы</w:t>
      </w:r>
    </w:p>
    <w:p w:rsidR="00C06DEA" w:rsidRDefault="00763B5A" w:rsidP="00EA1AB0">
      <w:pPr>
        <w:pStyle w:val="22"/>
        <w:shd w:val="clear" w:color="auto" w:fill="auto"/>
        <w:tabs>
          <w:tab w:val="left" w:pos="1446"/>
        </w:tabs>
        <w:spacing w:before="0" w:line="317" w:lineRule="exact"/>
        <w:ind w:firstLine="0"/>
        <w:jc w:val="center"/>
        <w:rPr>
          <w:lang w:val="ru-RU"/>
        </w:rPr>
      </w:pPr>
      <w:r>
        <w:t>МЕРОПРИЯТИЯ</w:t>
      </w:r>
    </w:p>
    <w:p w:rsidR="00763B5A" w:rsidRPr="00C06DEA" w:rsidRDefault="00C53880" w:rsidP="00EA1AB0">
      <w:pPr>
        <w:pStyle w:val="22"/>
        <w:shd w:val="clear" w:color="auto" w:fill="auto"/>
        <w:tabs>
          <w:tab w:val="left" w:pos="1446"/>
        </w:tabs>
        <w:spacing w:before="0" w:line="317" w:lineRule="exact"/>
        <w:ind w:firstLine="0"/>
        <w:jc w:val="center"/>
        <w:rPr>
          <w:lang w:val="ru-RU"/>
        </w:rPr>
      </w:pPr>
      <w:proofErr w:type="spellStart"/>
      <w:r>
        <w:t>В</w:t>
      </w:r>
      <w:r w:rsidR="00763B5A">
        <w:t>едомственной</w:t>
      </w:r>
      <w:proofErr w:type="spellEnd"/>
      <w:r>
        <w:rPr>
          <w:lang w:val="ru-RU"/>
        </w:rPr>
        <w:t xml:space="preserve"> </w:t>
      </w:r>
      <w:proofErr w:type="spellStart"/>
      <w:r w:rsidR="00763B5A">
        <w:t>целевой</w:t>
      </w:r>
      <w:proofErr w:type="spellEnd"/>
      <w:r>
        <w:rPr>
          <w:lang w:val="ru-RU"/>
        </w:rPr>
        <w:t xml:space="preserve"> </w:t>
      </w:r>
      <w:proofErr w:type="spellStart"/>
      <w:r w:rsidR="00763B5A">
        <w:t>программы</w:t>
      </w:r>
      <w:proofErr w:type="spellEnd"/>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1559"/>
        <w:gridCol w:w="993"/>
        <w:gridCol w:w="850"/>
        <w:gridCol w:w="992"/>
        <w:gridCol w:w="851"/>
        <w:gridCol w:w="992"/>
        <w:gridCol w:w="1134"/>
      </w:tblGrid>
      <w:tr w:rsidR="003C10A4" w:rsidRPr="00B33057" w:rsidTr="00C418F4">
        <w:tc>
          <w:tcPr>
            <w:tcW w:w="709" w:type="dxa"/>
            <w:vMerge w:val="restart"/>
            <w:shd w:val="clear" w:color="auto" w:fill="auto"/>
          </w:tcPr>
          <w:p w:rsidR="003C10A4" w:rsidRPr="003922A5" w:rsidRDefault="003C10A4"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w:t>
            </w:r>
            <w:proofErr w:type="gramStart"/>
            <w:r w:rsidRPr="003922A5">
              <w:rPr>
                <w:sz w:val="24"/>
                <w:szCs w:val="24"/>
                <w:lang w:val="ru-RU" w:eastAsia="ru-RU"/>
              </w:rPr>
              <w:t>п</w:t>
            </w:r>
            <w:proofErr w:type="gramEnd"/>
            <w:r w:rsidRPr="003922A5">
              <w:rPr>
                <w:sz w:val="24"/>
                <w:szCs w:val="24"/>
                <w:lang w:val="ru-RU" w:eastAsia="ru-RU"/>
              </w:rPr>
              <w:t>/п</w:t>
            </w:r>
          </w:p>
        </w:tc>
        <w:tc>
          <w:tcPr>
            <w:tcW w:w="1843" w:type="dxa"/>
            <w:vMerge w:val="restart"/>
            <w:shd w:val="clear" w:color="auto" w:fill="auto"/>
          </w:tcPr>
          <w:p w:rsidR="003C10A4" w:rsidRPr="003922A5" w:rsidRDefault="003C10A4"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Наименование мероприятия</w:t>
            </w:r>
          </w:p>
        </w:tc>
        <w:tc>
          <w:tcPr>
            <w:tcW w:w="1559" w:type="dxa"/>
            <w:vMerge w:val="restart"/>
            <w:shd w:val="clear" w:color="auto" w:fill="auto"/>
          </w:tcPr>
          <w:p w:rsidR="003C10A4" w:rsidRPr="003922A5" w:rsidRDefault="003C10A4"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Источники финансирования</w:t>
            </w:r>
          </w:p>
        </w:tc>
        <w:tc>
          <w:tcPr>
            <w:tcW w:w="993" w:type="dxa"/>
            <w:vMerge w:val="restart"/>
            <w:shd w:val="clear" w:color="auto" w:fill="auto"/>
          </w:tcPr>
          <w:p w:rsidR="003C10A4" w:rsidRPr="003922A5" w:rsidRDefault="003C10A4"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Объем финансирования, тысяч рублей</w:t>
            </w:r>
          </w:p>
        </w:tc>
        <w:tc>
          <w:tcPr>
            <w:tcW w:w="850" w:type="dxa"/>
            <w:shd w:val="clear" w:color="auto" w:fill="auto"/>
          </w:tcPr>
          <w:p w:rsidR="003C10A4" w:rsidRPr="003922A5" w:rsidRDefault="003C10A4"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в том числе</w:t>
            </w:r>
          </w:p>
        </w:tc>
        <w:tc>
          <w:tcPr>
            <w:tcW w:w="992" w:type="dxa"/>
          </w:tcPr>
          <w:p w:rsidR="003C10A4" w:rsidRPr="003922A5" w:rsidRDefault="003C10A4" w:rsidP="007F5379">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в том числе</w:t>
            </w:r>
          </w:p>
        </w:tc>
        <w:tc>
          <w:tcPr>
            <w:tcW w:w="851" w:type="dxa"/>
          </w:tcPr>
          <w:p w:rsidR="003C10A4" w:rsidRPr="003922A5" w:rsidRDefault="003C10A4" w:rsidP="007F5379">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в том числе</w:t>
            </w:r>
          </w:p>
        </w:tc>
        <w:tc>
          <w:tcPr>
            <w:tcW w:w="992" w:type="dxa"/>
            <w:vMerge w:val="restart"/>
            <w:shd w:val="clear" w:color="auto" w:fill="auto"/>
          </w:tcPr>
          <w:p w:rsidR="003C10A4" w:rsidRPr="003922A5" w:rsidRDefault="003C10A4"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срок</w:t>
            </w:r>
          </w:p>
          <w:p w:rsidR="003C10A4" w:rsidRPr="003922A5" w:rsidRDefault="003C10A4"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реализации</w:t>
            </w:r>
          </w:p>
          <w:p w:rsidR="003C10A4" w:rsidRPr="003922A5" w:rsidRDefault="003C10A4" w:rsidP="00EA1AB0">
            <w:pPr>
              <w:pStyle w:val="22"/>
              <w:shd w:val="clear" w:color="auto" w:fill="auto"/>
              <w:spacing w:before="0" w:line="274" w:lineRule="exact"/>
              <w:ind w:left="200" w:firstLine="0"/>
              <w:jc w:val="center"/>
              <w:rPr>
                <w:sz w:val="24"/>
                <w:szCs w:val="24"/>
                <w:lang w:val="ru-RU" w:eastAsia="ru-RU"/>
              </w:rPr>
            </w:pPr>
            <w:r w:rsidRPr="002D5CD2">
              <w:rPr>
                <w:rStyle w:val="211pt"/>
                <w:sz w:val="24"/>
                <w:szCs w:val="24"/>
              </w:rPr>
              <w:t>мероприятия</w:t>
            </w:r>
          </w:p>
          <w:p w:rsidR="003C10A4" w:rsidRPr="003922A5" w:rsidRDefault="003C10A4" w:rsidP="00EA1AB0">
            <w:pPr>
              <w:pStyle w:val="22"/>
              <w:shd w:val="clear" w:color="auto" w:fill="auto"/>
              <w:tabs>
                <w:tab w:val="left" w:pos="1446"/>
              </w:tabs>
              <w:spacing w:before="0" w:line="240" w:lineRule="auto"/>
              <w:ind w:firstLine="0"/>
              <w:jc w:val="center"/>
              <w:rPr>
                <w:sz w:val="24"/>
                <w:szCs w:val="24"/>
                <w:lang w:val="ru-RU" w:eastAsia="ru-RU"/>
              </w:rPr>
            </w:pPr>
          </w:p>
        </w:tc>
        <w:tc>
          <w:tcPr>
            <w:tcW w:w="1134" w:type="dxa"/>
            <w:vMerge w:val="restart"/>
            <w:shd w:val="clear" w:color="auto" w:fill="auto"/>
          </w:tcPr>
          <w:p w:rsidR="003C10A4" w:rsidRPr="003922A5" w:rsidRDefault="003C10A4" w:rsidP="003C10A4">
            <w:pPr>
              <w:pStyle w:val="22"/>
              <w:shd w:val="clear" w:color="auto" w:fill="auto"/>
              <w:spacing w:before="0" w:line="278" w:lineRule="exact"/>
              <w:ind w:left="-108" w:firstLine="0"/>
              <w:jc w:val="center"/>
              <w:rPr>
                <w:sz w:val="24"/>
                <w:szCs w:val="24"/>
                <w:lang w:val="ru-RU" w:eastAsia="ru-RU"/>
              </w:rPr>
            </w:pPr>
            <w:r w:rsidRPr="002D5CD2">
              <w:rPr>
                <w:rStyle w:val="211pt"/>
                <w:sz w:val="24"/>
                <w:szCs w:val="24"/>
              </w:rPr>
              <w:t>муниципальный</w:t>
            </w:r>
          </w:p>
          <w:p w:rsidR="003C10A4" w:rsidRPr="003922A5" w:rsidRDefault="003C10A4" w:rsidP="003C10A4">
            <w:pPr>
              <w:pStyle w:val="22"/>
              <w:shd w:val="clear" w:color="auto" w:fill="auto"/>
              <w:tabs>
                <w:tab w:val="left" w:pos="1446"/>
              </w:tabs>
              <w:spacing w:before="0" w:line="240" w:lineRule="auto"/>
              <w:ind w:left="-108" w:firstLine="0"/>
              <w:jc w:val="center"/>
              <w:rPr>
                <w:sz w:val="24"/>
                <w:szCs w:val="24"/>
                <w:lang w:val="ru-RU" w:eastAsia="ru-RU"/>
              </w:rPr>
            </w:pPr>
            <w:r w:rsidRPr="002D5CD2">
              <w:rPr>
                <w:rStyle w:val="211pt"/>
                <w:sz w:val="24"/>
                <w:szCs w:val="24"/>
              </w:rPr>
              <w:t>заказчик</w:t>
            </w:r>
          </w:p>
        </w:tc>
      </w:tr>
      <w:tr w:rsidR="003C10A4" w:rsidRPr="00B33057" w:rsidTr="00C418F4">
        <w:tc>
          <w:tcPr>
            <w:tcW w:w="709"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1559"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993"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850" w:type="dxa"/>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r>
              <w:rPr>
                <w:sz w:val="24"/>
                <w:szCs w:val="24"/>
                <w:lang w:val="ru-RU" w:eastAsia="ru-RU"/>
              </w:rPr>
              <w:t>2023</w:t>
            </w:r>
            <w:r w:rsidRPr="003922A5">
              <w:rPr>
                <w:sz w:val="24"/>
                <w:szCs w:val="24"/>
                <w:lang w:val="ru-RU" w:eastAsia="ru-RU"/>
              </w:rPr>
              <w:t xml:space="preserve"> год</w:t>
            </w:r>
          </w:p>
        </w:tc>
        <w:tc>
          <w:tcPr>
            <w:tcW w:w="992" w:type="dxa"/>
          </w:tcPr>
          <w:p w:rsidR="003C10A4" w:rsidRPr="003922A5" w:rsidRDefault="003C10A4" w:rsidP="007F5379">
            <w:pPr>
              <w:pStyle w:val="22"/>
              <w:shd w:val="clear" w:color="auto" w:fill="auto"/>
              <w:tabs>
                <w:tab w:val="left" w:pos="1446"/>
              </w:tabs>
              <w:spacing w:before="0" w:line="240" w:lineRule="auto"/>
              <w:ind w:firstLine="0"/>
              <w:jc w:val="center"/>
              <w:rPr>
                <w:sz w:val="24"/>
                <w:szCs w:val="24"/>
                <w:lang w:val="ru-RU" w:eastAsia="ru-RU"/>
              </w:rPr>
            </w:pPr>
            <w:r>
              <w:rPr>
                <w:sz w:val="24"/>
                <w:szCs w:val="24"/>
                <w:lang w:val="ru-RU" w:eastAsia="ru-RU"/>
              </w:rPr>
              <w:t>2024</w:t>
            </w:r>
            <w:r w:rsidRPr="003922A5">
              <w:rPr>
                <w:sz w:val="24"/>
                <w:szCs w:val="24"/>
                <w:lang w:val="ru-RU" w:eastAsia="ru-RU"/>
              </w:rPr>
              <w:t xml:space="preserve"> год</w:t>
            </w:r>
          </w:p>
        </w:tc>
        <w:tc>
          <w:tcPr>
            <w:tcW w:w="851" w:type="dxa"/>
          </w:tcPr>
          <w:p w:rsidR="003C10A4" w:rsidRPr="003922A5" w:rsidRDefault="003C10A4" w:rsidP="007F5379">
            <w:pPr>
              <w:pStyle w:val="22"/>
              <w:shd w:val="clear" w:color="auto" w:fill="auto"/>
              <w:tabs>
                <w:tab w:val="left" w:pos="1446"/>
              </w:tabs>
              <w:spacing w:before="0" w:line="240" w:lineRule="auto"/>
              <w:ind w:firstLine="0"/>
              <w:jc w:val="center"/>
              <w:rPr>
                <w:sz w:val="24"/>
                <w:szCs w:val="24"/>
                <w:lang w:val="ru-RU" w:eastAsia="ru-RU"/>
              </w:rPr>
            </w:pPr>
            <w:r>
              <w:rPr>
                <w:sz w:val="24"/>
                <w:szCs w:val="24"/>
                <w:lang w:val="ru-RU" w:eastAsia="ru-RU"/>
              </w:rPr>
              <w:t>2025</w:t>
            </w:r>
            <w:r w:rsidRPr="003922A5">
              <w:rPr>
                <w:sz w:val="24"/>
                <w:szCs w:val="24"/>
                <w:lang w:val="ru-RU" w:eastAsia="ru-RU"/>
              </w:rPr>
              <w:t xml:space="preserve"> год</w:t>
            </w:r>
          </w:p>
        </w:tc>
        <w:tc>
          <w:tcPr>
            <w:tcW w:w="992"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1134" w:type="dxa"/>
            <w:vMerge/>
            <w:shd w:val="clear" w:color="auto" w:fill="auto"/>
          </w:tcPr>
          <w:p w:rsidR="003C10A4" w:rsidRPr="003922A5" w:rsidRDefault="003C10A4" w:rsidP="00763B5A">
            <w:pPr>
              <w:pStyle w:val="22"/>
              <w:shd w:val="clear" w:color="auto" w:fill="auto"/>
              <w:tabs>
                <w:tab w:val="left" w:pos="1446"/>
              </w:tabs>
              <w:spacing w:before="0" w:line="240" w:lineRule="auto"/>
              <w:ind w:left="-108" w:firstLine="0"/>
              <w:jc w:val="center"/>
              <w:rPr>
                <w:sz w:val="24"/>
                <w:szCs w:val="24"/>
                <w:lang w:val="ru-RU" w:eastAsia="ru-RU"/>
              </w:rPr>
            </w:pPr>
          </w:p>
        </w:tc>
      </w:tr>
      <w:tr w:rsidR="003C10A4" w:rsidRPr="000A7B9E" w:rsidTr="00C418F4">
        <w:tc>
          <w:tcPr>
            <w:tcW w:w="709" w:type="dxa"/>
            <w:vMerge w:val="restart"/>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1</w:t>
            </w:r>
          </w:p>
        </w:tc>
        <w:tc>
          <w:tcPr>
            <w:tcW w:w="1843" w:type="dxa"/>
            <w:vMerge w:val="restart"/>
            <w:shd w:val="clear" w:color="auto" w:fill="auto"/>
          </w:tcPr>
          <w:p w:rsidR="003C10A4" w:rsidRPr="00AE5524" w:rsidRDefault="003C10A4" w:rsidP="002D5F5B">
            <w:pPr>
              <w:pStyle w:val="22"/>
              <w:shd w:val="clear" w:color="auto" w:fill="auto"/>
              <w:tabs>
                <w:tab w:val="left" w:pos="1446"/>
              </w:tabs>
              <w:spacing w:before="0" w:line="240" w:lineRule="auto"/>
              <w:ind w:firstLine="0"/>
              <w:jc w:val="both"/>
              <w:rPr>
                <w:sz w:val="24"/>
                <w:szCs w:val="24"/>
                <w:lang w:val="ru-RU" w:eastAsia="ru-RU"/>
              </w:rPr>
            </w:pPr>
            <w:r w:rsidRPr="00AE5524">
              <w:rPr>
                <w:sz w:val="24"/>
                <w:szCs w:val="24"/>
                <w:lang w:val="ru-RU"/>
              </w:rPr>
              <w:t xml:space="preserve">Пенсия за выслугу лет </w:t>
            </w:r>
            <w:r>
              <w:rPr>
                <w:sz w:val="24"/>
                <w:szCs w:val="24"/>
                <w:lang w:val="ru-RU"/>
              </w:rPr>
              <w:t xml:space="preserve">лицам, замещавшим </w:t>
            </w:r>
            <w:proofErr w:type="spellStart"/>
            <w:r>
              <w:rPr>
                <w:sz w:val="24"/>
                <w:szCs w:val="24"/>
                <w:lang w:val="ru-RU"/>
              </w:rPr>
              <w:t>мун-ые</w:t>
            </w:r>
            <w:proofErr w:type="spellEnd"/>
            <w:r>
              <w:rPr>
                <w:sz w:val="24"/>
                <w:szCs w:val="24"/>
                <w:lang w:val="ru-RU"/>
              </w:rPr>
              <w:t xml:space="preserve"> </w:t>
            </w:r>
            <w:r w:rsidRPr="00AE5524">
              <w:rPr>
                <w:sz w:val="24"/>
                <w:szCs w:val="24"/>
                <w:lang w:val="ru-RU"/>
              </w:rPr>
              <w:t xml:space="preserve">должности и должности муниципальной службы в </w:t>
            </w:r>
            <w:r w:rsidRPr="00FD475E">
              <w:rPr>
                <w:sz w:val="24"/>
                <w:szCs w:val="24"/>
                <w:lang w:val="ru-RU"/>
              </w:rPr>
              <w:t>администрации Платнировского сельского поселения</w:t>
            </w:r>
            <w:r>
              <w:rPr>
                <w:sz w:val="24"/>
                <w:szCs w:val="24"/>
                <w:lang w:val="ru-RU"/>
              </w:rPr>
              <w:t xml:space="preserve"> </w:t>
            </w:r>
            <w:r w:rsidRPr="00AE5524">
              <w:rPr>
                <w:sz w:val="24"/>
                <w:szCs w:val="24"/>
                <w:lang w:val="ru-RU"/>
              </w:rPr>
              <w:t>Кореновского района</w:t>
            </w:r>
          </w:p>
        </w:tc>
        <w:tc>
          <w:tcPr>
            <w:tcW w:w="1559"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Местный бюджет</w:t>
            </w:r>
          </w:p>
        </w:tc>
        <w:tc>
          <w:tcPr>
            <w:tcW w:w="993" w:type="dxa"/>
            <w:shd w:val="clear" w:color="auto" w:fill="auto"/>
          </w:tcPr>
          <w:p w:rsidR="003C10A4" w:rsidRPr="006B4CD2" w:rsidRDefault="003C10A4" w:rsidP="00CF76ED">
            <w:pPr>
              <w:jc w:val="center"/>
              <w:rPr>
                <w:sz w:val="22"/>
                <w:szCs w:val="22"/>
                <w:lang w:val="ru-RU"/>
              </w:rPr>
            </w:pPr>
            <w:r>
              <w:rPr>
                <w:sz w:val="22"/>
                <w:szCs w:val="22"/>
                <w:lang w:val="ru-RU"/>
              </w:rPr>
              <w:t>18</w:t>
            </w:r>
            <w:r w:rsidR="00416A7C">
              <w:rPr>
                <w:sz w:val="22"/>
                <w:szCs w:val="22"/>
                <w:lang w:val="ru-RU"/>
              </w:rPr>
              <w:t>66,0</w:t>
            </w:r>
          </w:p>
        </w:tc>
        <w:tc>
          <w:tcPr>
            <w:tcW w:w="850" w:type="dxa"/>
            <w:shd w:val="clear" w:color="auto" w:fill="auto"/>
          </w:tcPr>
          <w:p w:rsidR="003C10A4" w:rsidRPr="0034680E" w:rsidRDefault="003C10A4" w:rsidP="00CF76ED">
            <w:pPr>
              <w:jc w:val="center"/>
              <w:rPr>
                <w:sz w:val="22"/>
                <w:szCs w:val="22"/>
              </w:rPr>
            </w:pPr>
            <w:r>
              <w:rPr>
                <w:sz w:val="22"/>
                <w:szCs w:val="22"/>
                <w:lang w:val="ru-RU"/>
              </w:rPr>
              <w:t>62</w:t>
            </w:r>
            <w:r w:rsidR="00416A7C">
              <w:rPr>
                <w:sz w:val="22"/>
                <w:szCs w:val="22"/>
                <w:lang w:val="ru-RU"/>
              </w:rPr>
              <w:t>2,0</w:t>
            </w:r>
          </w:p>
        </w:tc>
        <w:tc>
          <w:tcPr>
            <w:tcW w:w="992" w:type="dxa"/>
          </w:tcPr>
          <w:p w:rsidR="003C10A4"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w:t>
            </w:r>
            <w:r w:rsidR="00416A7C">
              <w:rPr>
                <w:sz w:val="22"/>
                <w:szCs w:val="22"/>
                <w:lang w:val="ru-RU" w:eastAsia="ru-RU"/>
              </w:rPr>
              <w:t>2,0</w:t>
            </w:r>
          </w:p>
        </w:tc>
        <w:tc>
          <w:tcPr>
            <w:tcW w:w="851" w:type="dxa"/>
          </w:tcPr>
          <w:p w:rsidR="003C10A4"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w:t>
            </w:r>
            <w:r w:rsidR="00416A7C">
              <w:rPr>
                <w:sz w:val="22"/>
                <w:szCs w:val="22"/>
                <w:lang w:val="ru-RU" w:eastAsia="ru-RU"/>
              </w:rPr>
              <w:t>2,0</w:t>
            </w:r>
          </w:p>
        </w:tc>
        <w:tc>
          <w:tcPr>
            <w:tcW w:w="992" w:type="dxa"/>
            <w:vMerge w:val="restart"/>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ежемесячно равными долями с января по декабрь</w:t>
            </w:r>
          </w:p>
          <w:p w:rsidR="003C10A4" w:rsidRPr="0034680E" w:rsidRDefault="003C10A4" w:rsidP="002D5F5B">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2023-2025</w:t>
            </w:r>
            <w:r w:rsidRPr="0034680E">
              <w:rPr>
                <w:sz w:val="22"/>
                <w:szCs w:val="22"/>
                <w:lang w:val="ru-RU" w:eastAsia="ru-RU"/>
              </w:rPr>
              <w:t xml:space="preserve"> года</w:t>
            </w:r>
          </w:p>
        </w:tc>
        <w:tc>
          <w:tcPr>
            <w:tcW w:w="1134" w:type="dxa"/>
            <w:vMerge w:val="restart"/>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Администрация Платнировского сельского Кореновского района</w:t>
            </w:r>
          </w:p>
        </w:tc>
      </w:tr>
      <w:tr w:rsidR="003C10A4" w:rsidRPr="00B33057" w:rsidTr="00C418F4">
        <w:tc>
          <w:tcPr>
            <w:tcW w:w="709"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Краевой бюджет</w:t>
            </w:r>
          </w:p>
        </w:tc>
        <w:tc>
          <w:tcPr>
            <w:tcW w:w="993"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850"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992"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851"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992"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r>
      <w:tr w:rsidR="003C10A4" w:rsidRPr="00B33057" w:rsidTr="00C418F4">
        <w:tc>
          <w:tcPr>
            <w:tcW w:w="709"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Федеральный бюджет</w:t>
            </w:r>
          </w:p>
        </w:tc>
        <w:tc>
          <w:tcPr>
            <w:tcW w:w="993"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850"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992"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851"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992"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r>
      <w:tr w:rsidR="003C10A4" w:rsidRPr="00B33057" w:rsidTr="00C418F4">
        <w:tc>
          <w:tcPr>
            <w:tcW w:w="709"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Другие источники</w:t>
            </w:r>
          </w:p>
        </w:tc>
        <w:tc>
          <w:tcPr>
            <w:tcW w:w="993"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850"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992"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851"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992"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r>
      <w:tr w:rsidR="003C10A4" w:rsidRPr="00B33057" w:rsidTr="00C418F4">
        <w:tc>
          <w:tcPr>
            <w:tcW w:w="709" w:type="dxa"/>
            <w:vMerge/>
            <w:shd w:val="clear" w:color="auto" w:fill="auto"/>
          </w:tcPr>
          <w:p w:rsidR="003C10A4" w:rsidRPr="003922A5" w:rsidRDefault="003C10A4"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3C10A4" w:rsidRPr="0034680E" w:rsidRDefault="003C10A4"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всего</w:t>
            </w:r>
          </w:p>
        </w:tc>
        <w:tc>
          <w:tcPr>
            <w:tcW w:w="993" w:type="dxa"/>
            <w:shd w:val="clear" w:color="auto" w:fill="auto"/>
          </w:tcPr>
          <w:p w:rsidR="003C10A4" w:rsidRPr="006B4CD2" w:rsidRDefault="003C10A4" w:rsidP="003B5667">
            <w:pPr>
              <w:jc w:val="center"/>
              <w:rPr>
                <w:sz w:val="22"/>
                <w:szCs w:val="22"/>
                <w:lang w:val="ru-RU"/>
              </w:rPr>
            </w:pPr>
            <w:r>
              <w:rPr>
                <w:sz w:val="22"/>
                <w:szCs w:val="22"/>
                <w:lang w:val="ru-RU"/>
              </w:rPr>
              <w:t>18</w:t>
            </w:r>
            <w:r w:rsidR="00416A7C">
              <w:rPr>
                <w:sz w:val="22"/>
                <w:szCs w:val="22"/>
                <w:lang w:val="ru-RU"/>
              </w:rPr>
              <w:t>66,0</w:t>
            </w:r>
          </w:p>
        </w:tc>
        <w:tc>
          <w:tcPr>
            <w:tcW w:w="850" w:type="dxa"/>
            <w:shd w:val="clear" w:color="auto" w:fill="auto"/>
          </w:tcPr>
          <w:p w:rsidR="003C10A4" w:rsidRPr="0034680E" w:rsidRDefault="003C10A4" w:rsidP="003B5667">
            <w:pPr>
              <w:jc w:val="center"/>
              <w:rPr>
                <w:sz w:val="22"/>
                <w:szCs w:val="22"/>
              </w:rPr>
            </w:pPr>
            <w:r>
              <w:rPr>
                <w:sz w:val="22"/>
                <w:szCs w:val="22"/>
                <w:lang w:val="ru-RU"/>
              </w:rPr>
              <w:t>62</w:t>
            </w:r>
            <w:r w:rsidR="00416A7C">
              <w:rPr>
                <w:sz w:val="22"/>
                <w:szCs w:val="22"/>
                <w:lang w:val="ru-RU"/>
              </w:rPr>
              <w:t>2,0</w:t>
            </w:r>
          </w:p>
        </w:tc>
        <w:tc>
          <w:tcPr>
            <w:tcW w:w="992"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w:t>
            </w:r>
            <w:r w:rsidR="00416A7C">
              <w:rPr>
                <w:sz w:val="22"/>
                <w:szCs w:val="22"/>
                <w:lang w:val="ru-RU" w:eastAsia="ru-RU"/>
              </w:rPr>
              <w:t>2,0</w:t>
            </w:r>
          </w:p>
        </w:tc>
        <w:tc>
          <w:tcPr>
            <w:tcW w:w="851" w:type="dxa"/>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w:t>
            </w:r>
            <w:r w:rsidR="00416A7C">
              <w:rPr>
                <w:sz w:val="22"/>
                <w:szCs w:val="22"/>
                <w:lang w:val="ru-RU" w:eastAsia="ru-RU"/>
              </w:rPr>
              <w:t>2,0</w:t>
            </w:r>
          </w:p>
        </w:tc>
        <w:tc>
          <w:tcPr>
            <w:tcW w:w="992"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vMerge/>
            <w:shd w:val="clear" w:color="auto" w:fill="auto"/>
          </w:tcPr>
          <w:p w:rsidR="003C10A4" w:rsidRPr="0034680E" w:rsidRDefault="003C10A4" w:rsidP="00763B5A">
            <w:pPr>
              <w:pStyle w:val="22"/>
              <w:shd w:val="clear" w:color="auto" w:fill="auto"/>
              <w:tabs>
                <w:tab w:val="left" w:pos="1446"/>
              </w:tabs>
              <w:spacing w:before="0" w:line="240" w:lineRule="auto"/>
              <w:ind w:firstLine="0"/>
              <w:jc w:val="center"/>
              <w:rPr>
                <w:sz w:val="22"/>
                <w:szCs w:val="22"/>
                <w:lang w:val="ru-RU" w:eastAsia="ru-RU"/>
              </w:rPr>
            </w:pPr>
          </w:p>
        </w:tc>
      </w:tr>
      <w:tr w:rsidR="00F573EB" w:rsidRPr="00B33057" w:rsidTr="00C418F4">
        <w:tc>
          <w:tcPr>
            <w:tcW w:w="709" w:type="dxa"/>
            <w:vMerge w:val="restart"/>
            <w:shd w:val="clear" w:color="auto" w:fill="auto"/>
          </w:tcPr>
          <w:p w:rsidR="00F573EB" w:rsidRPr="003922A5" w:rsidRDefault="00F573EB"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val="restart"/>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ИТОГО по программе</w:t>
            </w:r>
          </w:p>
        </w:tc>
        <w:tc>
          <w:tcPr>
            <w:tcW w:w="1559" w:type="dxa"/>
            <w:shd w:val="clear" w:color="auto" w:fill="auto"/>
          </w:tcPr>
          <w:p w:rsidR="00F573EB" w:rsidRPr="0034680E" w:rsidRDefault="00F573EB" w:rsidP="00CF49CC">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Местный бюджет</w:t>
            </w:r>
          </w:p>
        </w:tc>
        <w:tc>
          <w:tcPr>
            <w:tcW w:w="993" w:type="dxa"/>
            <w:shd w:val="clear" w:color="auto" w:fill="auto"/>
          </w:tcPr>
          <w:p w:rsidR="00F573EB" w:rsidRDefault="00F573EB" w:rsidP="003B5667">
            <w:pPr>
              <w:jc w:val="center"/>
              <w:rPr>
                <w:sz w:val="22"/>
                <w:szCs w:val="22"/>
                <w:lang w:val="ru-RU"/>
              </w:rPr>
            </w:pPr>
            <w:r>
              <w:rPr>
                <w:sz w:val="22"/>
                <w:szCs w:val="22"/>
                <w:lang w:val="ru-RU"/>
              </w:rPr>
              <w:t>1866,0</w:t>
            </w:r>
          </w:p>
        </w:tc>
        <w:tc>
          <w:tcPr>
            <w:tcW w:w="850" w:type="dxa"/>
            <w:shd w:val="clear" w:color="auto" w:fill="auto"/>
          </w:tcPr>
          <w:p w:rsidR="00F573EB" w:rsidRDefault="00F573EB" w:rsidP="003B5667">
            <w:pPr>
              <w:jc w:val="center"/>
              <w:rPr>
                <w:sz w:val="22"/>
                <w:szCs w:val="22"/>
                <w:lang w:val="ru-RU"/>
              </w:rPr>
            </w:pPr>
            <w:r>
              <w:rPr>
                <w:sz w:val="22"/>
                <w:szCs w:val="22"/>
                <w:lang w:val="ru-RU"/>
              </w:rPr>
              <w:t>622,0</w:t>
            </w:r>
          </w:p>
        </w:tc>
        <w:tc>
          <w:tcPr>
            <w:tcW w:w="992"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622,0</w:t>
            </w:r>
          </w:p>
        </w:tc>
        <w:tc>
          <w:tcPr>
            <w:tcW w:w="851"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622,0</w:t>
            </w:r>
          </w:p>
        </w:tc>
        <w:tc>
          <w:tcPr>
            <w:tcW w:w="992"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r>
      <w:tr w:rsidR="00F573EB" w:rsidRPr="00B33057" w:rsidTr="00C418F4">
        <w:tc>
          <w:tcPr>
            <w:tcW w:w="709" w:type="dxa"/>
            <w:vMerge/>
            <w:shd w:val="clear" w:color="auto" w:fill="auto"/>
          </w:tcPr>
          <w:p w:rsidR="00F573EB" w:rsidRPr="003922A5" w:rsidRDefault="00F573EB"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F573EB" w:rsidRPr="0034680E" w:rsidRDefault="00F573EB" w:rsidP="00CF49CC">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Краевой бюджет</w:t>
            </w:r>
          </w:p>
        </w:tc>
        <w:tc>
          <w:tcPr>
            <w:tcW w:w="993" w:type="dxa"/>
            <w:shd w:val="clear" w:color="auto" w:fill="auto"/>
          </w:tcPr>
          <w:p w:rsidR="00F573EB" w:rsidRDefault="00F573EB" w:rsidP="003B5667">
            <w:pPr>
              <w:jc w:val="center"/>
              <w:rPr>
                <w:sz w:val="22"/>
                <w:szCs w:val="22"/>
                <w:lang w:val="ru-RU"/>
              </w:rPr>
            </w:pPr>
            <w:r>
              <w:rPr>
                <w:sz w:val="22"/>
                <w:szCs w:val="22"/>
                <w:lang w:val="ru-RU"/>
              </w:rPr>
              <w:t>0</w:t>
            </w:r>
          </w:p>
        </w:tc>
        <w:tc>
          <w:tcPr>
            <w:tcW w:w="850" w:type="dxa"/>
            <w:shd w:val="clear" w:color="auto" w:fill="auto"/>
          </w:tcPr>
          <w:p w:rsidR="00F573EB" w:rsidRDefault="00F573EB" w:rsidP="003B5667">
            <w:pPr>
              <w:jc w:val="center"/>
              <w:rPr>
                <w:sz w:val="22"/>
                <w:szCs w:val="22"/>
                <w:lang w:val="ru-RU"/>
              </w:rPr>
            </w:pPr>
            <w:r>
              <w:rPr>
                <w:sz w:val="22"/>
                <w:szCs w:val="22"/>
                <w:lang w:val="ru-RU"/>
              </w:rPr>
              <w:t>0</w:t>
            </w:r>
          </w:p>
        </w:tc>
        <w:tc>
          <w:tcPr>
            <w:tcW w:w="992"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851"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992"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r>
      <w:tr w:rsidR="00F573EB" w:rsidRPr="00B33057" w:rsidTr="00C418F4">
        <w:tc>
          <w:tcPr>
            <w:tcW w:w="709" w:type="dxa"/>
            <w:vMerge/>
            <w:shd w:val="clear" w:color="auto" w:fill="auto"/>
          </w:tcPr>
          <w:p w:rsidR="00F573EB" w:rsidRPr="003922A5" w:rsidRDefault="00F573EB"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F573EB" w:rsidRPr="0034680E" w:rsidRDefault="00F573EB" w:rsidP="00CF49CC">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Федеральный бюджет</w:t>
            </w:r>
          </w:p>
        </w:tc>
        <w:tc>
          <w:tcPr>
            <w:tcW w:w="993" w:type="dxa"/>
            <w:shd w:val="clear" w:color="auto" w:fill="auto"/>
          </w:tcPr>
          <w:p w:rsidR="00F573EB" w:rsidRDefault="00F573EB" w:rsidP="003B5667">
            <w:pPr>
              <w:jc w:val="center"/>
              <w:rPr>
                <w:sz w:val="22"/>
                <w:szCs w:val="22"/>
                <w:lang w:val="ru-RU"/>
              </w:rPr>
            </w:pPr>
            <w:r>
              <w:rPr>
                <w:sz w:val="22"/>
                <w:szCs w:val="22"/>
                <w:lang w:val="ru-RU"/>
              </w:rPr>
              <w:t>0</w:t>
            </w:r>
          </w:p>
        </w:tc>
        <w:tc>
          <w:tcPr>
            <w:tcW w:w="850" w:type="dxa"/>
            <w:shd w:val="clear" w:color="auto" w:fill="auto"/>
          </w:tcPr>
          <w:p w:rsidR="00F573EB" w:rsidRDefault="00F573EB" w:rsidP="003B5667">
            <w:pPr>
              <w:jc w:val="center"/>
              <w:rPr>
                <w:sz w:val="22"/>
                <w:szCs w:val="22"/>
                <w:lang w:val="ru-RU"/>
              </w:rPr>
            </w:pPr>
            <w:r>
              <w:rPr>
                <w:sz w:val="22"/>
                <w:szCs w:val="22"/>
                <w:lang w:val="ru-RU"/>
              </w:rPr>
              <w:t>0</w:t>
            </w:r>
          </w:p>
        </w:tc>
        <w:tc>
          <w:tcPr>
            <w:tcW w:w="992"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851"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992"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r>
      <w:tr w:rsidR="00F573EB" w:rsidRPr="00B33057" w:rsidTr="00C418F4">
        <w:tc>
          <w:tcPr>
            <w:tcW w:w="709" w:type="dxa"/>
            <w:vMerge/>
            <w:shd w:val="clear" w:color="auto" w:fill="auto"/>
          </w:tcPr>
          <w:p w:rsidR="00F573EB" w:rsidRPr="003922A5" w:rsidRDefault="00F573EB"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F573EB" w:rsidRPr="0034680E" w:rsidRDefault="00F573EB" w:rsidP="00CF49CC">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Другие источники</w:t>
            </w:r>
          </w:p>
        </w:tc>
        <w:tc>
          <w:tcPr>
            <w:tcW w:w="993" w:type="dxa"/>
            <w:shd w:val="clear" w:color="auto" w:fill="auto"/>
          </w:tcPr>
          <w:p w:rsidR="00F573EB" w:rsidRDefault="00F573EB" w:rsidP="003B5667">
            <w:pPr>
              <w:jc w:val="center"/>
              <w:rPr>
                <w:sz w:val="22"/>
                <w:szCs w:val="22"/>
                <w:lang w:val="ru-RU"/>
              </w:rPr>
            </w:pPr>
            <w:r>
              <w:rPr>
                <w:sz w:val="22"/>
                <w:szCs w:val="22"/>
                <w:lang w:val="ru-RU"/>
              </w:rPr>
              <w:t>0</w:t>
            </w:r>
          </w:p>
        </w:tc>
        <w:tc>
          <w:tcPr>
            <w:tcW w:w="850" w:type="dxa"/>
            <w:shd w:val="clear" w:color="auto" w:fill="auto"/>
          </w:tcPr>
          <w:p w:rsidR="00F573EB" w:rsidRDefault="00F573EB" w:rsidP="003B5667">
            <w:pPr>
              <w:jc w:val="center"/>
              <w:rPr>
                <w:sz w:val="22"/>
                <w:szCs w:val="22"/>
                <w:lang w:val="ru-RU"/>
              </w:rPr>
            </w:pPr>
            <w:r>
              <w:rPr>
                <w:sz w:val="22"/>
                <w:szCs w:val="22"/>
                <w:lang w:val="ru-RU"/>
              </w:rPr>
              <w:t>0</w:t>
            </w:r>
          </w:p>
        </w:tc>
        <w:tc>
          <w:tcPr>
            <w:tcW w:w="992"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851"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0</w:t>
            </w:r>
          </w:p>
        </w:tc>
        <w:tc>
          <w:tcPr>
            <w:tcW w:w="992"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r>
      <w:tr w:rsidR="00F573EB" w:rsidRPr="00B33057" w:rsidTr="00C418F4">
        <w:tc>
          <w:tcPr>
            <w:tcW w:w="709" w:type="dxa"/>
            <w:vMerge/>
            <w:shd w:val="clear" w:color="auto" w:fill="auto"/>
          </w:tcPr>
          <w:p w:rsidR="00F573EB" w:rsidRPr="003922A5" w:rsidRDefault="00F573EB" w:rsidP="00763B5A">
            <w:pPr>
              <w:pStyle w:val="22"/>
              <w:shd w:val="clear" w:color="auto" w:fill="auto"/>
              <w:tabs>
                <w:tab w:val="left" w:pos="1446"/>
              </w:tabs>
              <w:spacing w:before="0" w:line="240" w:lineRule="auto"/>
              <w:ind w:firstLine="0"/>
              <w:jc w:val="center"/>
              <w:rPr>
                <w:sz w:val="24"/>
                <w:szCs w:val="24"/>
                <w:lang w:val="ru-RU" w:eastAsia="ru-RU"/>
              </w:rPr>
            </w:pPr>
          </w:p>
        </w:tc>
        <w:tc>
          <w:tcPr>
            <w:tcW w:w="1843" w:type="dxa"/>
            <w:vMerge/>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559" w:type="dxa"/>
            <w:shd w:val="clear" w:color="auto" w:fill="auto"/>
          </w:tcPr>
          <w:p w:rsidR="00F573EB" w:rsidRPr="0034680E" w:rsidRDefault="00F573EB" w:rsidP="00CF49CC">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всего</w:t>
            </w:r>
          </w:p>
        </w:tc>
        <w:tc>
          <w:tcPr>
            <w:tcW w:w="993" w:type="dxa"/>
            <w:shd w:val="clear" w:color="auto" w:fill="auto"/>
          </w:tcPr>
          <w:p w:rsidR="00F573EB" w:rsidRDefault="00F573EB" w:rsidP="003B5667">
            <w:pPr>
              <w:jc w:val="center"/>
              <w:rPr>
                <w:sz w:val="22"/>
                <w:szCs w:val="22"/>
                <w:lang w:val="ru-RU"/>
              </w:rPr>
            </w:pPr>
            <w:r>
              <w:rPr>
                <w:sz w:val="22"/>
                <w:szCs w:val="22"/>
                <w:lang w:val="ru-RU"/>
              </w:rPr>
              <w:t>1866,0</w:t>
            </w:r>
          </w:p>
        </w:tc>
        <w:tc>
          <w:tcPr>
            <w:tcW w:w="850" w:type="dxa"/>
            <w:shd w:val="clear" w:color="auto" w:fill="auto"/>
          </w:tcPr>
          <w:p w:rsidR="00F573EB" w:rsidRDefault="00F573EB" w:rsidP="003B5667">
            <w:pPr>
              <w:jc w:val="center"/>
              <w:rPr>
                <w:sz w:val="22"/>
                <w:szCs w:val="22"/>
                <w:lang w:val="ru-RU"/>
              </w:rPr>
            </w:pPr>
            <w:r>
              <w:rPr>
                <w:sz w:val="22"/>
                <w:szCs w:val="22"/>
                <w:lang w:val="ru-RU"/>
              </w:rPr>
              <w:t>622,0</w:t>
            </w:r>
          </w:p>
        </w:tc>
        <w:tc>
          <w:tcPr>
            <w:tcW w:w="992"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622,0</w:t>
            </w:r>
          </w:p>
        </w:tc>
        <w:tc>
          <w:tcPr>
            <w:tcW w:w="851" w:type="dxa"/>
          </w:tcPr>
          <w:p w:rsidR="00F573EB" w:rsidRDefault="00F573EB"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622,0</w:t>
            </w:r>
          </w:p>
        </w:tc>
        <w:tc>
          <w:tcPr>
            <w:tcW w:w="992"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c>
          <w:tcPr>
            <w:tcW w:w="1134" w:type="dxa"/>
            <w:shd w:val="clear" w:color="auto" w:fill="auto"/>
          </w:tcPr>
          <w:p w:rsidR="00F573EB" w:rsidRPr="0034680E" w:rsidRDefault="00F573EB" w:rsidP="00763B5A">
            <w:pPr>
              <w:pStyle w:val="22"/>
              <w:shd w:val="clear" w:color="auto" w:fill="auto"/>
              <w:tabs>
                <w:tab w:val="left" w:pos="1446"/>
              </w:tabs>
              <w:spacing w:before="0" w:line="240" w:lineRule="auto"/>
              <w:ind w:firstLine="0"/>
              <w:jc w:val="center"/>
              <w:rPr>
                <w:sz w:val="22"/>
                <w:szCs w:val="22"/>
                <w:lang w:val="ru-RU" w:eastAsia="ru-RU"/>
              </w:rPr>
            </w:pPr>
          </w:p>
        </w:tc>
      </w:tr>
    </w:tbl>
    <w:p w:rsidR="00763B5A" w:rsidRDefault="00763B5A" w:rsidP="00EA1AB0">
      <w:pPr>
        <w:ind w:firstLine="709"/>
        <w:jc w:val="both"/>
        <w:rPr>
          <w:color w:val="000000"/>
          <w:sz w:val="28"/>
          <w:szCs w:val="28"/>
          <w:lang w:val="ru-RU"/>
        </w:rPr>
      </w:pPr>
      <w:r w:rsidRPr="00763B5A">
        <w:rPr>
          <w:color w:val="000000"/>
          <w:sz w:val="28"/>
          <w:szCs w:val="28"/>
          <w:lang w:val="ru-RU"/>
        </w:rPr>
        <w:t>2.5 Объем финансирования ресурсов, выделяемых на реализа</w:t>
      </w:r>
      <w:r w:rsidR="00D518C3">
        <w:rPr>
          <w:color w:val="000000"/>
          <w:sz w:val="28"/>
          <w:szCs w:val="28"/>
          <w:lang w:val="ru-RU"/>
        </w:rPr>
        <w:t xml:space="preserve">цию Программы, составляет </w:t>
      </w:r>
      <w:r w:rsidRPr="00763B5A">
        <w:rPr>
          <w:color w:val="000000"/>
          <w:sz w:val="28"/>
          <w:szCs w:val="28"/>
          <w:lang w:val="ru-RU"/>
        </w:rPr>
        <w:t xml:space="preserve">-  </w:t>
      </w:r>
      <w:r w:rsidR="003C10A4">
        <w:rPr>
          <w:sz w:val="28"/>
          <w:szCs w:val="28"/>
          <w:lang w:val="ru-RU"/>
        </w:rPr>
        <w:t>1</w:t>
      </w:r>
      <w:r w:rsidR="00416A7C">
        <w:rPr>
          <w:sz w:val="28"/>
          <w:szCs w:val="28"/>
          <w:lang w:val="ru-RU"/>
        </w:rPr>
        <w:t> </w:t>
      </w:r>
      <w:r w:rsidR="003C10A4">
        <w:rPr>
          <w:sz w:val="28"/>
          <w:szCs w:val="28"/>
          <w:lang w:val="ru-RU"/>
        </w:rPr>
        <w:t>86</w:t>
      </w:r>
      <w:r w:rsidR="00416A7C">
        <w:rPr>
          <w:sz w:val="28"/>
          <w:szCs w:val="28"/>
          <w:lang w:val="ru-RU"/>
        </w:rPr>
        <w:t>6,0</w:t>
      </w:r>
      <w:r w:rsidR="003C10A4">
        <w:rPr>
          <w:color w:val="000000"/>
          <w:sz w:val="28"/>
          <w:szCs w:val="28"/>
          <w:lang w:val="ru-RU"/>
        </w:rPr>
        <w:t xml:space="preserve"> тыс. руб</w:t>
      </w:r>
      <w:r w:rsidRPr="00763B5A">
        <w:rPr>
          <w:color w:val="000000"/>
          <w:sz w:val="28"/>
          <w:szCs w:val="28"/>
          <w:lang w:val="ru-RU"/>
        </w:rPr>
        <w:t>.</w:t>
      </w:r>
    </w:p>
    <w:p w:rsidR="003C10A4" w:rsidRDefault="00416A7C" w:rsidP="00EA1AB0">
      <w:pPr>
        <w:ind w:firstLine="709"/>
        <w:jc w:val="both"/>
        <w:rPr>
          <w:color w:val="000000"/>
          <w:sz w:val="28"/>
          <w:szCs w:val="28"/>
          <w:lang w:val="ru-RU"/>
        </w:rPr>
      </w:pPr>
      <w:r>
        <w:rPr>
          <w:color w:val="000000"/>
          <w:sz w:val="28"/>
          <w:szCs w:val="28"/>
          <w:lang w:val="ru-RU"/>
        </w:rPr>
        <w:t>2023 год – 622,0</w:t>
      </w:r>
      <w:r w:rsidR="003C10A4">
        <w:rPr>
          <w:color w:val="000000"/>
          <w:sz w:val="28"/>
          <w:szCs w:val="28"/>
          <w:lang w:val="ru-RU"/>
        </w:rPr>
        <w:t xml:space="preserve"> тыс. руб.;</w:t>
      </w:r>
    </w:p>
    <w:p w:rsidR="003C10A4" w:rsidRDefault="00416A7C" w:rsidP="00EA1AB0">
      <w:pPr>
        <w:ind w:firstLine="709"/>
        <w:jc w:val="both"/>
        <w:rPr>
          <w:color w:val="000000"/>
          <w:sz w:val="28"/>
          <w:szCs w:val="28"/>
          <w:lang w:val="ru-RU"/>
        </w:rPr>
      </w:pPr>
      <w:r>
        <w:rPr>
          <w:color w:val="000000"/>
          <w:sz w:val="28"/>
          <w:szCs w:val="28"/>
          <w:lang w:val="ru-RU"/>
        </w:rPr>
        <w:t>2024 год – 622,0</w:t>
      </w:r>
      <w:r w:rsidR="003C10A4">
        <w:rPr>
          <w:color w:val="000000"/>
          <w:sz w:val="28"/>
          <w:szCs w:val="28"/>
          <w:lang w:val="ru-RU"/>
        </w:rPr>
        <w:t xml:space="preserve"> тыс. руб.;</w:t>
      </w:r>
    </w:p>
    <w:p w:rsidR="003C10A4" w:rsidRDefault="00416A7C" w:rsidP="00EA1AB0">
      <w:pPr>
        <w:ind w:firstLine="709"/>
        <w:jc w:val="both"/>
        <w:rPr>
          <w:color w:val="000000"/>
          <w:sz w:val="28"/>
          <w:szCs w:val="28"/>
          <w:lang w:val="ru-RU"/>
        </w:rPr>
      </w:pPr>
      <w:r>
        <w:rPr>
          <w:color w:val="000000"/>
          <w:sz w:val="28"/>
          <w:szCs w:val="28"/>
          <w:lang w:val="ru-RU"/>
        </w:rPr>
        <w:t>2025 год – 622,0</w:t>
      </w:r>
      <w:r w:rsidR="003C10A4">
        <w:rPr>
          <w:color w:val="000000"/>
          <w:sz w:val="28"/>
          <w:szCs w:val="28"/>
          <w:lang w:val="ru-RU"/>
        </w:rPr>
        <w:t xml:space="preserve"> тыс. руб.</w:t>
      </w:r>
    </w:p>
    <w:p w:rsidR="005B7F65" w:rsidRDefault="003C10A4" w:rsidP="003C10A4">
      <w:pPr>
        <w:pStyle w:val="22"/>
        <w:shd w:val="clear" w:color="auto" w:fill="auto"/>
        <w:tabs>
          <w:tab w:val="left" w:pos="1446"/>
        </w:tabs>
        <w:spacing w:before="0" w:line="240" w:lineRule="auto"/>
        <w:ind w:firstLine="0"/>
        <w:rPr>
          <w:sz w:val="24"/>
          <w:szCs w:val="24"/>
          <w:lang w:val="ru-RU" w:eastAsia="ru-RU"/>
        </w:rPr>
      </w:pPr>
      <w:r>
        <w:rPr>
          <w:color w:val="000000"/>
          <w:lang w:val="ru-RU"/>
        </w:rPr>
        <w:t xml:space="preserve">         </w:t>
      </w:r>
      <w:r w:rsidR="00763B5A" w:rsidRPr="00FD475E">
        <w:rPr>
          <w:lang w:val="ru-RU"/>
        </w:rPr>
        <w:t>2.6 Срок реализации ведомственной целевой программы</w:t>
      </w:r>
      <w:r w:rsidR="00763B5A">
        <w:rPr>
          <w:lang w:val="ru-RU"/>
        </w:rPr>
        <w:t>:</w:t>
      </w:r>
    </w:p>
    <w:p w:rsidR="00763B5A" w:rsidRPr="00FD475E" w:rsidRDefault="00F554FE" w:rsidP="00EA1AB0">
      <w:pPr>
        <w:pStyle w:val="22"/>
        <w:shd w:val="clear" w:color="auto" w:fill="auto"/>
        <w:tabs>
          <w:tab w:val="left" w:pos="1446"/>
        </w:tabs>
        <w:spacing w:before="0" w:line="240" w:lineRule="auto"/>
        <w:ind w:firstLine="709"/>
        <w:rPr>
          <w:lang w:val="ru-RU"/>
        </w:rPr>
      </w:pPr>
      <w:r>
        <w:rPr>
          <w:lang w:val="ru-RU" w:eastAsia="ru-RU"/>
        </w:rPr>
        <w:t>январь</w:t>
      </w:r>
      <w:r w:rsidR="00763B5A" w:rsidRPr="00BD4569">
        <w:rPr>
          <w:lang w:val="ru-RU" w:eastAsia="ru-RU"/>
        </w:rPr>
        <w:t xml:space="preserve">-декабрь </w:t>
      </w:r>
      <w:r w:rsidR="0054229A" w:rsidRPr="00FD475E">
        <w:rPr>
          <w:lang w:val="ru-RU"/>
        </w:rPr>
        <w:t>20</w:t>
      </w:r>
      <w:r w:rsidR="0054229A">
        <w:rPr>
          <w:lang w:val="ru-RU"/>
        </w:rPr>
        <w:t>2</w:t>
      </w:r>
      <w:r w:rsidR="003C10A4">
        <w:rPr>
          <w:lang w:val="ru-RU"/>
        </w:rPr>
        <w:t>3-2025 год</w:t>
      </w:r>
      <w:r w:rsidR="00E472A8">
        <w:rPr>
          <w:lang w:val="ru-RU"/>
        </w:rPr>
        <w:t>ы</w:t>
      </w:r>
      <w:r w:rsidR="00763B5A" w:rsidRPr="00FD475E">
        <w:rPr>
          <w:lang w:val="ru-RU"/>
        </w:rPr>
        <w:t xml:space="preserve">. </w:t>
      </w:r>
    </w:p>
    <w:p w:rsidR="00763B5A" w:rsidRPr="00763B5A" w:rsidRDefault="00763B5A" w:rsidP="00EA1AB0">
      <w:pPr>
        <w:ind w:firstLine="709"/>
        <w:rPr>
          <w:sz w:val="28"/>
          <w:szCs w:val="28"/>
          <w:lang w:val="ru-RU"/>
        </w:rPr>
      </w:pPr>
      <w:r w:rsidRPr="00763B5A">
        <w:rPr>
          <w:sz w:val="28"/>
          <w:szCs w:val="28"/>
          <w:lang w:val="ru-RU"/>
        </w:rPr>
        <w:t>2.7  Описание ожидаемых результатов реализации ведомственной целевой программы</w:t>
      </w:r>
    </w:p>
    <w:p w:rsidR="00763B5A" w:rsidRPr="00763B5A" w:rsidRDefault="00763B5A" w:rsidP="00EA1AB0">
      <w:pPr>
        <w:ind w:firstLine="709"/>
        <w:jc w:val="both"/>
        <w:rPr>
          <w:sz w:val="28"/>
          <w:szCs w:val="28"/>
          <w:lang w:val="ru-RU"/>
        </w:rPr>
      </w:pPr>
      <w:r w:rsidRPr="00763B5A">
        <w:rPr>
          <w:sz w:val="28"/>
          <w:szCs w:val="28"/>
          <w:lang w:val="ru-RU"/>
        </w:rPr>
        <w:t>В результате реализации мероприятий Программы предполагается:</w:t>
      </w:r>
    </w:p>
    <w:p w:rsidR="00763B5A" w:rsidRPr="005B7F65" w:rsidRDefault="00763B5A" w:rsidP="00763B5A">
      <w:pPr>
        <w:jc w:val="both"/>
        <w:rPr>
          <w:sz w:val="28"/>
          <w:szCs w:val="28"/>
          <w:lang w:val="ru-RU"/>
        </w:rPr>
      </w:pPr>
      <w:r w:rsidRPr="00763B5A">
        <w:rPr>
          <w:sz w:val="28"/>
          <w:szCs w:val="28"/>
          <w:lang w:val="ru-RU"/>
        </w:rPr>
        <w:tab/>
        <w:t>-</w:t>
      </w:r>
      <w:r w:rsidR="005B7F65" w:rsidRPr="005B7F65">
        <w:rPr>
          <w:sz w:val="28"/>
          <w:szCs w:val="28"/>
          <w:lang w:val="ru-RU"/>
        </w:rPr>
        <w:t>улучшение материального положения пенсионеров муниципальной службы администрации Платнировского сельского поселения Кореновского района</w:t>
      </w:r>
      <w:r w:rsidRPr="005B7F65">
        <w:rPr>
          <w:sz w:val="28"/>
          <w:szCs w:val="28"/>
          <w:lang w:val="ru-RU"/>
        </w:rPr>
        <w:t>;</w:t>
      </w:r>
    </w:p>
    <w:p w:rsidR="00763B5A" w:rsidRPr="005B7F65" w:rsidRDefault="00763B5A" w:rsidP="00763B5A">
      <w:pPr>
        <w:jc w:val="both"/>
        <w:rPr>
          <w:sz w:val="28"/>
          <w:szCs w:val="28"/>
          <w:lang w:val="ru-RU"/>
        </w:rPr>
      </w:pPr>
      <w:r w:rsidRPr="005B7F65">
        <w:rPr>
          <w:sz w:val="28"/>
          <w:szCs w:val="28"/>
          <w:lang w:val="ru-RU"/>
        </w:rPr>
        <w:tab/>
        <w:t>-</w:t>
      </w:r>
      <w:r w:rsidR="005B7F65" w:rsidRPr="005B7F65">
        <w:rPr>
          <w:sz w:val="28"/>
          <w:szCs w:val="28"/>
          <w:lang w:val="ru-RU"/>
        </w:rPr>
        <w:t xml:space="preserve"> повышение престижа муниципальной службы</w:t>
      </w:r>
      <w:r w:rsidR="005B7F65">
        <w:rPr>
          <w:sz w:val="28"/>
          <w:szCs w:val="28"/>
          <w:lang w:val="ru-RU"/>
        </w:rPr>
        <w:t>.</w:t>
      </w:r>
    </w:p>
    <w:p w:rsidR="00763B5A" w:rsidRPr="00763B5A" w:rsidRDefault="00763B5A" w:rsidP="005B7F65">
      <w:pPr>
        <w:jc w:val="both"/>
        <w:rPr>
          <w:sz w:val="28"/>
          <w:szCs w:val="28"/>
          <w:lang w:val="ru-RU"/>
        </w:rPr>
      </w:pPr>
      <w:r w:rsidRPr="00763B5A">
        <w:rPr>
          <w:sz w:val="28"/>
          <w:szCs w:val="28"/>
          <w:lang w:val="ru-RU"/>
        </w:rPr>
        <w:tab/>
        <w:t>Для оценки эффективности реализации Программы используются следующие показатели: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1134"/>
        <w:gridCol w:w="1134"/>
        <w:gridCol w:w="1134"/>
      </w:tblGrid>
      <w:tr w:rsidR="003C10A4" w:rsidTr="003C10A4">
        <w:tc>
          <w:tcPr>
            <w:tcW w:w="4395" w:type="dxa"/>
          </w:tcPr>
          <w:p w:rsidR="003C10A4" w:rsidRPr="0052514D" w:rsidRDefault="003C10A4" w:rsidP="00763B5A">
            <w:pPr>
              <w:pStyle w:val="ConsPlusCell"/>
              <w:widowControl/>
              <w:jc w:val="center"/>
              <w:rPr>
                <w:rFonts w:ascii="Times New Roman" w:hAnsi="Times New Roman"/>
                <w:sz w:val="28"/>
                <w:szCs w:val="28"/>
              </w:rPr>
            </w:pPr>
            <w:r w:rsidRPr="0052514D">
              <w:rPr>
                <w:rFonts w:ascii="Times New Roman" w:hAnsi="Times New Roman"/>
                <w:sz w:val="28"/>
                <w:szCs w:val="28"/>
              </w:rPr>
              <w:t>Наименование показателя</w:t>
            </w:r>
          </w:p>
        </w:tc>
        <w:tc>
          <w:tcPr>
            <w:tcW w:w="1842" w:type="dxa"/>
          </w:tcPr>
          <w:p w:rsidR="003C10A4" w:rsidRPr="0052514D" w:rsidRDefault="003C10A4" w:rsidP="00763B5A">
            <w:pPr>
              <w:pStyle w:val="ConsPlusCell"/>
              <w:widowControl/>
              <w:jc w:val="center"/>
              <w:rPr>
                <w:rFonts w:ascii="Times New Roman" w:hAnsi="Times New Roman"/>
                <w:sz w:val="28"/>
                <w:szCs w:val="28"/>
              </w:rPr>
            </w:pPr>
            <w:r>
              <w:rPr>
                <w:rFonts w:ascii="Times New Roman" w:hAnsi="Times New Roman"/>
                <w:sz w:val="28"/>
                <w:szCs w:val="28"/>
              </w:rPr>
              <w:t xml:space="preserve">Базовый показатель за 2022 </w:t>
            </w:r>
            <w:r w:rsidRPr="0052514D">
              <w:rPr>
                <w:rFonts w:ascii="Times New Roman" w:hAnsi="Times New Roman"/>
                <w:sz w:val="28"/>
                <w:szCs w:val="28"/>
              </w:rPr>
              <w:t xml:space="preserve">год </w:t>
            </w:r>
          </w:p>
        </w:tc>
        <w:tc>
          <w:tcPr>
            <w:tcW w:w="1134" w:type="dxa"/>
          </w:tcPr>
          <w:p w:rsidR="003C10A4" w:rsidRDefault="003C10A4" w:rsidP="00763B5A">
            <w:pPr>
              <w:pStyle w:val="ConsPlusCell"/>
              <w:widowControl/>
              <w:jc w:val="center"/>
              <w:rPr>
                <w:rFonts w:ascii="Times New Roman" w:hAnsi="Times New Roman"/>
                <w:sz w:val="28"/>
                <w:szCs w:val="28"/>
              </w:rPr>
            </w:pPr>
            <w:r>
              <w:rPr>
                <w:rFonts w:ascii="Times New Roman" w:hAnsi="Times New Roman"/>
                <w:sz w:val="28"/>
                <w:szCs w:val="28"/>
              </w:rPr>
              <w:t>План</w:t>
            </w:r>
          </w:p>
          <w:p w:rsidR="003C10A4" w:rsidRPr="0052514D" w:rsidRDefault="003C10A4" w:rsidP="00763B5A">
            <w:pPr>
              <w:pStyle w:val="ConsPlusCell"/>
              <w:widowControl/>
              <w:jc w:val="center"/>
              <w:rPr>
                <w:rFonts w:ascii="Times New Roman" w:hAnsi="Times New Roman"/>
                <w:sz w:val="28"/>
                <w:szCs w:val="28"/>
              </w:rPr>
            </w:pPr>
            <w:r>
              <w:rPr>
                <w:rFonts w:ascii="Times New Roman" w:hAnsi="Times New Roman"/>
                <w:sz w:val="28"/>
                <w:szCs w:val="28"/>
              </w:rPr>
              <w:t xml:space="preserve">2023 </w:t>
            </w:r>
            <w:r w:rsidRPr="0052514D">
              <w:rPr>
                <w:rFonts w:ascii="Times New Roman" w:hAnsi="Times New Roman"/>
                <w:sz w:val="28"/>
                <w:szCs w:val="28"/>
              </w:rPr>
              <w:t xml:space="preserve">год </w:t>
            </w:r>
          </w:p>
        </w:tc>
        <w:tc>
          <w:tcPr>
            <w:tcW w:w="1134" w:type="dxa"/>
          </w:tcPr>
          <w:p w:rsidR="003C10A4" w:rsidRDefault="003C10A4" w:rsidP="003C10A4">
            <w:pPr>
              <w:pStyle w:val="ConsPlusCell"/>
              <w:widowControl/>
              <w:jc w:val="center"/>
              <w:rPr>
                <w:rFonts w:ascii="Times New Roman" w:hAnsi="Times New Roman"/>
                <w:sz w:val="28"/>
                <w:szCs w:val="28"/>
              </w:rPr>
            </w:pPr>
            <w:r>
              <w:rPr>
                <w:rFonts w:ascii="Times New Roman" w:hAnsi="Times New Roman"/>
                <w:sz w:val="28"/>
                <w:szCs w:val="28"/>
              </w:rPr>
              <w:t>План</w:t>
            </w:r>
          </w:p>
          <w:p w:rsidR="003C10A4" w:rsidRDefault="003C10A4" w:rsidP="003C10A4">
            <w:pPr>
              <w:pStyle w:val="ConsPlusCell"/>
              <w:widowControl/>
              <w:jc w:val="center"/>
              <w:rPr>
                <w:rFonts w:ascii="Times New Roman" w:hAnsi="Times New Roman"/>
                <w:sz w:val="28"/>
                <w:szCs w:val="28"/>
              </w:rPr>
            </w:pPr>
            <w:r>
              <w:rPr>
                <w:rFonts w:ascii="Times New Roman" w:hAnsi="Times New Roman"/>
                <w:sz w:val="28"/>
                <w:szCs w:val="28"/>
              </w:rPr>
              <w:t xml:space="preserve">2024 </w:t>
            </w:r>
            <w:r w:rsidRPr="0052514D">
              <w:rPr>
                <w:rFonts w:ascii="Times New Roman" w:hAnsi="Times New Roman"/>
                <w:sz w:val="28"/>
                <w:szCs w:val="28"/>
              </w:rPr>
              <w:t>год</w:t>
            </w:r>
          </w:p>
        </w:tc>
        <w:tc>
          <w:tcPr>
            <w:tcW w:w="1134" w:type="dxa"/>
          </w:tcPr>
          <w:p w:rsidR="003C10A4" w:rsidRDefault="003C10A4" w:rsidP="003C10A4">
            <w:pPr>
              <w:pStyle w:val="ConsPlusCell"/>
              <w:widowControl/>
              <w:jc w:val="center"/>
              <w:rPr>
                <w:rFonts w:ascii="Times New Roman" w:hAnsi="Times New Roman"/>
                <w:sz w:val="28"/>
                <w:szCs w:val="28"/>
              </w:rPr>
            </w:pPr>
            <w:r>
              <w:rPr>
                <w:rFonts w:ascii="Times New Roman" w:hAnsi="Times New Roman"/>
                <w:sz w:val="28"/>
                <w:szCs w:val="28"/>
              </w:rPr>
              <w:t>План</w:t>
            </w:r>
          </w:p>
          <w:p w:rsidR="003C10A4" w:rsidRDefault="003C10A4" w:rsidP="003C10A4">
            <w:pPr>
              <w:pStyle w:val="ConsPlusCell"/>
              <w:widowControl/>
              <w:jc w:val="center"/>
              <w:rPr>
                <w:rFonts w:ascii="Times New Roman" w:hAnsi="Times New Roman"/>
                <w:sz w:val="28"/>
                <w:szCs w:val="28"/>
              </w:rPr>
            </w:pPr>
            <w:r>
              <w:rPr>
                <w:rFonts w:ascii="Times New Roman" w:hAnsi="Times New Roman"/>
                <w:sz w:val="28"/>
                <w:szCs w:val="28"/>
              </w:rPr>
              <w:t xml:space="preserve">2025 </w:t>
            </w:r>
            <w:r w:rsidRPr="0052514D">
              <w:rPr>
                <w:rFonts w:ascii="Times New Roman" w:hAnsi="Times New Roman"/>
                <w:sz w:val="28"/>
                <w:szCs w:val="28"/>
              </w:rPr>
              <w:t>год</w:t>
            </w:r>
          </w:p>
        </w:tc>
      </w:tr>
      <w:tr w:rsidR="003C10A4" w:rsidTr="003C10A4">
        <w:tc>
          <w:tcPr>
            <w:tcW w:w="4395" w:type="dxa"/>
          </w:tcPr>
          <w:p w:rsidR="003C10A4" w:rsidRPr="00FC3B4C" w:rsidRDefault="003C10A4" w:rsidP="00B52C47">
            <w:pPr>
              <w:pStyle w:val="ConsPlusCell"/>
              <w:widowControl/>
              <w:jc w:val="both"/>
              <w:rPr>
                <w:rFonts w:ascii="Times New Roman" w:hAnsi="Times New Roman"/>
                <w:sz w:val="28"/>
                <w:szCs w:val="28"/>
              </w:rPr>
            </w:pPr>
            <w:r w:rsidRPr="00FC3B4C">
              <w:rPr>
                <w:rFonts w:ascii="Times New Roman" w:hAnsi="Times New Roman"/>
                <w:sz w:val="28"/>
                <w:szCs w:val="28"/>
              </w:rPr>
              <w:t xml:space="preserve">количество </w:t>
            </w:r>
            <w:r w:rsidRPr="00B52C47">
              <w:rPr>
                <w:rFonts w:ascii="Times New Roman" w:hAnsi="Times New Roman" w:cs="Times New Roman"/>
                <w:sz w:val="28"/>
                <w:szCs w:val="28"/>
              </w:rPr>
              <w:t xml:space="preserve">лиц, замещавшие муниципальные должности и должности муниципальной службы в </w:t>
            </w:r>
            <w:r w:rsidRPr="005B7F65">
              <w:rPr>
                <w:rFonts w:ascii="Times New Roman" w:hAnsi="Times New Roman" w:cs="Times New Roman"/>
                <w:sz w:val="28"/>
                <w:szCs w:val="28"/>
              </w:rPr>
              <w:t>администрации Платнировского сельского поселения Кореновского района,</w:t>
            </w:r>
            <w:r w:rsidRPr="00B52C47">
              <w:rPr>
                <w:rFonts w:ascii="Times New Roman" w:hAnsi="Times New Roman" w:cs="Times New Roman"/>
                <w:sz w:val="28"/>
                <w:szCs w:val="28"/>
              </w:rPr>
              <w:t xml:space="preserve"> имеющие право на получение пенсии за выслугу лет</w:t>
            </w:r>
          </w:p>
        </w:tc>
        <w:tc>
          <w:tcPr>
            <w:tcW w:w="1842" w:type="dxa"/>
          </w:tcPr>
          <w:p w:rsidR="003C10A4" w:rsidRPr="0052514D" w:rsidRDefault="003C10A4" w:rsidP="00763B5A">
            <w:pPr>
              <w:pStyle w:val="ConsPlusCell"/>
              <w:widowControl/>
              <w:jc w:val="center"/>
              <w:rPr>
                <w:rFonts w:ascii="Times New Roman" w:hAnsi="Times New Roman"/>
                <w:sz w:val="28"/>
                <w:szCs w:val="28"/>
              </w:rPr>
            </w:pPr>
            <w:r>
              <w:rPr>
                <w:rFonts w:ascii="Times New Roman" w:hAnsi="Times New Roman"/>
                <w:sz w:val="28"/>
                <w:szCs w:val="28"/>
              </w:rPr>
              <w:t>3</w:t>
            </w:r>
          </w:p>
        </w:tc>
        <w:tc>
          <w:tcPr>
            <w:tcW w:w="1134" w:type="dxa"/>
          </w:tcPr>
          <w:p w:rsidR="003C10A4" w:rsidRDefault="003C10A4" w:rsidP="00763B5A">
            <w:pPr>
              <w:pStyle w:val="ConsPlusCell"/>
              <w:widowControl/>
              <w:jc w:val="center"/>
              <w:rPr>
                <w:rFonts w:ascii="Times New Roman" w:hAnsi="Times New Roman"/>
                <w:sz w:val="28"/>
                <w:szCs w:val="28"/>
              </w:rPr>
            </w:pPr>
            <w:r>
              <w:rPr>
                <w:rFonts w:ascii="Times New Roman" w:hAnsi="Times New Roman"/>
                <w:sz w:val="28"/>
                <w:szCs w:val="28"/>
              </w:rPr>
              <w:t>3</w:t>
            </w:r>
          </w:p>
        </w:tc>
        <w:tc>
          <w:tcPr>
            <w:tcW w:w="1134" w:type="dxa"/>
          </w:tcPr>
          <w:p w:rsidR="003C10A4" w:rsidRDefault="003C10A4" w:rsidP="00763B5A">
            <w:pPr>
              <w:pStyle w:val="ConsPlusCell"/>
              <w:widowControl/>
              <w:jc w:val="center"/>
              <w:rPr>
                <w:rFonts w:ascii="Times New Roman" w:hAnsi="Times New Roman"/>
                <w:sz w:val="28"/>
                <w:szCs w:val="28"/>
              </w:rPr>
            </w:pPr>
            <w:r>
              <w:rPr>
                <w:rFonts w:ascii="Times New Roman" w:hAnsi="Times New Roman"/>
                <w:sz w:val="28"/>
                <w:szCs w:val="28"/>
              </w:rPr>
              <w:t>3</w:t>
            </w:r>
          </w:p>
        </w:tc>
        <w:tc>
          <w:tcPr>
            <w:tcW w:w="1134" w:type="dxa"/>
          </w:tcPr>
          <w:p w:rsidR="003C10A4" w:rsidRDefault="003C10A4" w:rsidP="00763B5A">
            <w:pPr>
              <w:pStyle w:val="ConsPlusCell"/>
              <w:widowControl/>
              <w:jc w:val="center"/>
              <w:rPr>
                <w:rFonts w:ascii="Times New Roman" w:hAnsi="Times New Roman"/>
                <w:sz w:val="28"/>
                <w:szCs w:val="28"/>
              </w:rPr>
            </w:pPr>
            <w:r>
              <w:rPr>
                <w:rFonts w:ascii="Times New Roman" w:hAnsi="Times New Roman"/>
                <w:sz w:val="28"/>
                <w:szCs w:val="28"/>
              </w:rPr>
              <w:t>3</w:t>
            </w:r>
          </w:p>
        </w:tc>
      </w:tr>
    </w:tbl>
    <w:p w:rsidR="00F27B52" w:rsidRPr="003C10A4" w:rsidRDefault="00F27B52" w:rsidP="00763B5A">
      <w:pPr>
        <w:rPr>
          <w:sz w:val="28"/>
          <w:szCs w:val="28"/>
          <w:lang w:val="ru-RU"/>
        </w:rPr>
      </w:pPr>
    </w:p>
    <w:p w:rsidR="00763B5A" w:rsidRPr="00763B5A" w:rsidRDefault="00763B5A" w:rsidP="00EA1AB0">
      <w:pPr>
        <w:ind w:firstLine="709"/>
        <w:jc w:val="both"/>
        <w:rPr>
          <w:sz w:val="28"/>
          <w:szCs w:val="28"/>
          <w:lang w:val="ru-RU"/>
        </w:rPr>
      </w:pPr>
      <w:proofErr w:type="gramStart"/>
      <w:r w:rsidRPr="00763B5A">
        <w:rPr>
          <w:sz w:val="28"/>
          <w:szCs w:val="28"/>
          <w:lang w:val="ru-RU"/>
        </w:rPr>
        <w:t>Контроль за</w:t>
      </w:r>
      <w:proofErr w:type="gramEnd"/>
      <w:r w:rsidRPr="00763B5A">
        <w:rPr>
          <w:sz w:val="28"/>
          <w:szCs w:val="28"/>
          <w:lang w:val="ru-RU"/>
        </w:rPr>
        <w:t xml:space="preserve"> выполнением программы осуществляется в соответствии с  постановлением администрации Платнировского сельского поселения Кореновского района от 05 мая 2015 года №139 «</w:t>
      </w:r>
      <w:r w:rsidRPr="00763B5A">
        <w:rPr>
          <w:bCs/>
          <w:sz w:val="28"/>
          <w:szCs w:val="28"/>
          <w:lang w:val="ru-RU"/>
        </w:rPr>
        <w:t>Об утверждении Положения о порядке разработки, утверждения и реализации ведомственных целевых программ</w:t>
      </w:r>
      <w:r w:rsidRPr="00763B5A">
        <w:rPr>
          <w:sz w:val="28"/>
          <w:szCs w:val="28"/>
          <w:lang w:val="ru-RU"/>
        </w:rPr>
        <w:t>».</w:t>
      </w:r>
    </w:p>
    <w:p w:rsidR="000D6039" w:rsidRDefault="000D6039" w:rsidP="000D6039">
      <w:pPr>
        <w:rPr>
          <w:sz w:val="28"/>
          <w:szCs w:val="28"/>
          <w:lang w:val="ru-RU"/>
        </w:rPr>
      </w:pPr>
    </w:p>
    <w:p w:rsidR="00CA1D15" w:rsidRDefault="00CA1D15" w:rsidP="000D6039">
      <w:pPr>
        <w:rPr>
          <w:sz w:val="28"/>
          <w:szCs w:val="28"/>
          <w:lang w:val="ru-RU"/>
        </w:rPr>
      </w:pPr>
    </w:p>
    <w:p w:rsidR="00EA1AB0" w:rsidRDefault="00EA1AB0" w:rsidP="000D6039">
      <w:pPr>
        <w:rPr>
          <w:sz w:val="28"/>
          <w:szCs w:val="28"/>
          <w:lang w:val="ru-RU"/>
        </w:rPr>
      </w:pPr>
    </w:p>
    <w:p w:rsidR="0033462F" w:rsidRPr="003246A5" w:rsidRDefault="000D3D53" w:rsidP="008A6BEE">
      <w:pPr>
        <w:rPr>
          <w:sz w:val="28"/>
          <w:szCs w:val="28"/>
          <w:lang w:val="ru-RU"/>
        </w:rPr>
      </w:pPr>
      <w:r w:rsidRPr="000D3D53">
        <w:rPr>
          <w:sz w:val="28"/>
          <w:szCs w:val="28"/>
          <w:lang w:val="ru-RU"/>
        </w:rPr>
        <w:t xml:space="preserve">Ведущий специалист                                                                                                           финансово-экономического отдела                                                                   администрации Платнировского                                                                          сельского поселения                                                                        </w:t>
      </w:r>
      <w:r w:rsidR="00EA1AB0">
        <w:rPr>
          <w:sz w:val="28"/>
          <w:szCs w:val="28"/>
          <w:lang w:val="ru-RU"/>
        </w:rPr>
        <w:t xml:space="preserve"> </w:t>
      </w:r>
      <w:r w:rsidRPr="000D3D53">
        <w:rPr>
          <w:sz w:val="28"/>
          <w:szCs w:val="28"/>
          <w:lang w:val="ru-RU"/>
        </w:rPr>
        <w:t>А.Э. Бондаренко</w:t>
      </w:r>
    </w:p>
    <w:sectPr w:rsidR="0033462F" w:rsidRPr="003246A5" w:rsidSect="002D5F5B">
      <w:headerReference w:type="even" r:id="rId8"/>
      <w:headerReference w:type="default" r:id="rId9"/>
      <w:pgSz w:w="11906" w:h="16838"/>
      <w:pgMar w:top="709" w:right="567" w:bottom="567" w:left="1701"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B6" w:rsidRDefault="009744B6">
      <w:r>
        <w:separator/>
      </w:r>
    </w:p>
  </w:endnote>
  <w:endnote w:type="continuationSeparator" w:id="0">
    <w:p w:rsidR="009744B6" w:rsidRDefault="0097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B6" w:rsidRDefault="009744B6">
      <w:r>
        <w:separator/>
      </w:r>
    </w:p>
  </w:footnote>
  <w:footnote w:type="continuationSeparator" w:id="0">
    <w:p w:rsidR="009744B6" w:rsidRDefault="00974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80" w:rsidRPr="0098383E" w:rsidRDefault="00C53880" w:rsidP="00077E48">
    <w:pPr>
      <w:pStyle w:val="a6"/>
      <w:tabs>
        <w:tab w:val="clear" w:pos="4677"/>
        <w:tab w:val="clear" w:pos="9355"/>
        <w:tab w:val="left" w:pos="5940"/>
      </w:tabs>
      <w:rPr>
        <w:lang w:val="ru-RU"/>
      </w:rPr>
    </w:pPr>
    <w:r>
      <w:rPr>
        <w:lang w:val="ru-R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80" w:rsidRPr="0099737F" w:rsidRDefault="00C53880">
    <w:pPr>
      <w:pStyle w:val="a6"/>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6AB484B"/>
    <w:multiLevelType w:val="multilevel"/>
    <w:tmpl w:val="43F2277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DCF4142"/>
    <w:multiLevelType w:val="hybridMultilevel"/>
    <w:tmpl w:val="CE9E1B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0F4ED2"/>
    <w:multiLevelType w:val="hybridMultilevel"/>
    <w:tmpl w:val="DFD2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2B192D"/>
    <w:multiLevelType w:val="multilevel"/>
    <w:tmpl w:val="8836FBD8"/>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CF93D23"/>
    <w:multiLevelType w:val="hybridMultilevel"/>
    <w:tmpl w:val="96FCC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96"/>
    <w:rsid w:val="00001E54"/>
    <w:rsid w:val="00015BB8"/>
    <w:rsid w:val="00022D89"/>
    <w:rsid w:val="00023069"/>
    <w:rsid w:val="00025C6F"/>
    <w:rsid w:val="00032523"/>
    <w:rsid w:val="00036089"/>
    <w:rsid w:val="000409FD"/>
    <w:rsid w:val="0004341E"/>
    <w:rsid w:val="00051220"/>
    <w:rsid w:val="00051BAE"/>
    <w:rsid w:val="000527F6"/>
    <w:rsid w:val="00054A4A"/>
    <w:rsid w:val="00060957"/>
    <w:rsid w:val="0007243D"/>
    <w:rsid w:val="00075971"/>
    <w:rsid w:val="00077E48"/>
    <w:rsid w:val="000816F7"/>
    <w:rsid w:val="00083938"/>
    <w:rsid w:val="000927D8"/>
    <w:rsid w:val="000A183E"/>
    <w:rsid w:val="000A1D1B"/>
    <w:rsid w:val="000A6576"/>
    <w:rsid w:val="000A7B9E"/>
    <w:rsid w:val="000B4935"/>
    <w:rsid w:val="000B68F1"/>
    <w:rsid w:val="000B7B24"/>
    <w:rsid w:val="000C6A8C"/>
    <w:rsid w:val="000D2506"/>
    <w:rsid w:val="000D3D53"/>
    <w:rsid w:val="000D6039"/>
    <w:rsid w:val="000F5B9A"/>
    <w:rsid w:val="000F61D5"/>
    <w:rsid w:val="000F6441"/>
    <w:rsid w:val="000F6EDA"/>
    <w:rsid w:val="00101851"/>
    <w:rsid w:val="00106AC4"/>
    <w:rsid w:val="0011141D"/>
    <w:rsid w:val="00135A6E"/>
    <w:rsid w:val="001455FA"/>
    <w:rsid w:val="00151E9C"/>
    <w:rsid w:val="00154E13"/>
    <w:rsid w:val="00155A02"/>
    <w:rsid w:val="00164280"/>
    <w:rsid w:val="00166840"/>
    <w:rsid w:val="00171E7F"/>
    <w:rsid w:val="001733AF"/>
    <w:rsid w:val="001779D5"/>
    <w:rsid w:val="00180A3D"/>
    <w:rsid w:val="001850A9"/>
    <w:rsid w:val="00194123"/>
    <w:rsid w:val="00194654"/>
    <w:rsid w:val="001A4268"/>
    <w:rsid w:val="001C3205"/>
    <w:rsid w:val="001C63B9"/>
    <w:rsid w:val="001D08AF"/>
    <w:rsid w:val="001D1DE2"/>
    <w:rsid w:val="001D39FF"/>
    <w:rsid w:val="001D7540"/>
    <w:rsid w:val="001E6074"/>
    <w:rsid w:val="001F1B6D"/>
    <w:rsid w:val="001F278E"/>
    <w:rsid w:val="001F358B"/>
    <w:rsid w:val="001F75E7"/>
    <w:rsid w:val="002205AC"/>
    <w:rsid w:val="00221253"/>
    <w:rsid w:val="00231CFF"/>
    <w:rsid w:val="00232F68"/>
    <w:rsid w:val="0025382C"/>
    <w:rsid w:val="00261F92"/>
    <w:rsid w:val="00274B45"/>
    <w:rsid w:val="00291347"/>
    <w:rsid w:val="002B5F0B"/>
    <w:rsid w:val="002D2C8C"/>
    <w:rsid w:val="002D5F5B"/>
    <w:rsid w:val="003137E8"/>
    <w:rsid w:val="003246A5"/>
    <w:rsid w:val="00324E3C"/>
    <w:rsid w:val="00332F26"/>
    <w:rsid w:val="0033462F"/>
    <w:rsid w:val="00336C69"/>
    <w:rsid w:val="003510F6"/>
    <w:rsid w:val="00353230"/>
    <w:rsid w:val="003577DB"/>
    <w:rsid w:val="003814C8"/>
    <w:rsid w:val="003B3C44"/>
    <w:rsid w:val="003B5667"/>
    <w:rsid w:val="003B70D4"/>
    <w:rsid w:val="003C10A4"/>
    <w:rsid w:val="003C1932"/>
    <w:rsid w:val="003C609F"/>
    <w:rsid w:val="003D20FD"/>
    <w:rsid w:val="003E0282"/>
    <w:rsid w:val="003F3CB5"/>
    <w:rsid w:val="00407D9F"/>
    <w:rsid w:val="0041627D"/>
    <w:rsid w:val="00416A7C"/>
    <w:rsid w:val="00417B19"/>
    <w:rsid w:val="00422018"/>
    <w:rsid w:val="004227DC"/>
    <w:rsid w:val="00422C23"/>
    <w:rsid w:val="00433972"/>
    <w:rsid w:val="00433F76"/>
    <w:rsid w:val="00442DD7"/>
    <w:rsid w:val="004558C8"/>
    <w:rsid w:val="00471DC1"/>
    <w:rsid w:val="004742EF"/>
    <w:rsid w:val="00476BAC"/>
    <w:rsid w:val="00490949"/>
    <w:rsid w:val="004C288D"/>
    <w:rsid w:val="004D12D6"/>
    <w:rsid w:val="004D3E49"/>
    <w:rsid w:val="004F22C7"/>
    <w:rsid w:val="004F322E"/>
    <w:rsid w:val="005038D1"/>
    <w:rsid w:val="005148BA"/>
    <w:rsid w:val="0052745D"/>
    <w:rsid w:val="00533A2A"/>
    <w:rsid w:val="0054229A"/>
    <w:rsid w:val="005515AA"/>
    <w:rsid w:val="00567657"/>
    <w:rsid w:val="00574462"/>
    <w:rsid w:val="00575875"/>
    <w:rsid w:val="00597E9A"/>
    <w:rsid w:val="005A422E"/>
    <w:rsid w:val="005B0D4C"/>
    <w:rsid w:val="005B220A"/>
    <w:rsid w:val="005B7A3D"/>
    <w:rsid w:val="005B7F65"/>
    <w:rsid w:val="005D4ACA"/>
    <w:rsid w:val="005E0D34"/>
    <w:rsid w:val="005E3C21"/>
    <w:rsid w:val="005E56BA"/>
    <w:rsid w:val="00606C75"/>
    <w:rsid w:val="0061124D"/>
    <w:rsid w:val="00627475"/>
    <w:rsid w:val="00633459"/>
    <w:rsid w:val="00636F45"/>
    <w:rsid w:val="00644EFD"/>
    <w:rsid w:val="00646AC6"/>
    <w:rsid w:val="00646C61"/>
    <w:rsid w:val="00660A70"/>
    <w:rsid w:val="006640BA"/>
    <w:rsid w:val="00675FB2"/>
    <w:rsid w:val="00683072"/>
    <w:rsid w:val="0068401C"/>
    <w:rsid w:val="006B4CD2"/>
    <w:rsid w:val="006C4434"/>
    <w:rsid w:val="006D3E92"/>
    <w:rsid w:val="006D6633"/>
    <w:rsid w:val="006E04DE"/>
    <w:rsid w:val="006E549C"/>
    <w:rsid w:val="006E6708"/>
    <w:rsid w:val="006F32A0"/>
    <w:rsid w:val="00700999"/>
    <w:rsid w:val="00706795"/>
    <w:rsid w:val="007119BE"/>
    <w:rsid w:val="00712F69"/>
    <w:rsid w:val="00715249"/>
    <w:rsid w:val="007310C1"/>
    <w:rsid w:val="0074428C"/>
    <w:rsid w:val="00746C02"/>
    <w:rsid w:val="007501EF"/>
    <w:rsid w:val="0075650B"/>
    <w:rsid w:val="00763B5A"/>
    <w:rsid w:val="007650B4"/>
    <w:rsid w:val="00770DDD"/>
    <w:rsid w:val="00782EA7"/>
    <w:rsid w:val="0079135E"/>
    <w:rsid w:val="007A5DA4"/>
    <w:rsid w:val="007B4616"/>
    <w:rsid w:val="007B7C10"/>
    <w:rsid w:val="007B7CEE"/>
    <w:rsid w:val="007C0531"/>
    <w:rsid w:val="007C1085"/>
    <w:rsid w:val="007C15C1"/>
    <w:rsid w:val="007C6C2B"/>
    <w:rsid w:val="007D3499"/>
    <w:rsid w:val="007E10F6"/>
    <w:rsid w:val="007F1343"/>
    <w:rsid w:val="007F1BEE"/>
    <w:rsid w:val="00800FAF"/>
    <w:rsid w:val="0080611D"/>
    <w:rsid w:val="0081496F"/>
    <w:rsid w:val="00816B52"/>
    <w:rsid w:val="0081759C"/>
    <w:rsid w:val="00817BAC"/>
    <w:rsid w:val="00820401"/>
    <w:rsid w:val="008204D0"/>
    <w:rsid w:val="00822B2E"/>
    <w:rsid w:val="00824BF4"/>
    <w:rsid w:val="00827B96"/>
    <w:rsid w:val="00834818"/>
    <w:rsid w:val="00836F17"/>
    <w:rsid w:val="00837B59"/>
    <w:rsid w:val="00845F9F"/>
    <w:rsid w:val="008466A8"/>
    <w:rsid w:val="00864114"/>
    <w:rsid w:val="008658C9"/>
    <w:rsid w:val="00874717"/>
    <w:rsid w:val="00876BC6"/>
    <w:rsid w:val="00881EC1"/>
    <w:rsid w:val="00886F66"/>
    <w:rsid w:val="008A6BEE"/>
    <w:rsid w:val="008B0379"/>
    <w:rsid w:val="008B0A4B"/>
    <w:rsid w:val="008B0DB9"/>
    <w:rsid w:val="008C760B"/>
    <w:rsid w:val="008D513D"/>
    <w:rsid w:val="008F128C"/>
    <w:rsid w:val="008F7A0C"/>
    <w:rsid w:val="00901A58"/>
    <w:rsid w:val="00910FB5"/>
    <w:rsid w:val="00912193"/>
    <w:rsid w:val="009219C6"/>
    <w:rsid w:val="00922C29"/>
    <w:rsid w:val="009334B2"/>
    <w:rsid w:val="00934FF3"/>
    <w:rsid w:val="00954899"/>
    <w:rsid w:val="009744B6"/>
    <w:rsid w:val="00977B76"/>
    <w:rsid w:val="0098383E"/>
    <w:rsid w:val="0099411C"/>
    <w:rsid w:val="00995A86"/>
    <w:rsid w:val="0099737F"/>
    <w:rsid w:val="009D0B53"/>
    <w:rsid w:val="009D5062"/>
    <w:rsid w:val="009E0617"/>
    <w:rsid w:val="009E3F79"/>
    <w:rsid w:val="009E4CB3"/>
    <w:rsid w:val="009F6BF3"/>
    <w:rsid w:val="00A05966"/>
    <w:rsid w:val="00A160E1"/>
    <w:rsid w:val="00A171CF"/>
    <w:rsid w:val="00A24CDE"/>
    <w:rsid w:val="00A27F1E"/>
    <w:rsid w:val="00A34400"/>
    <w:rsid w:val="00A36B5F"/>
    <w:rsid w:val="00A36CCF"/>
    <w:rsid w:val="00A37CAA"/>
    <w:rsid w:val="00A37FC6"/>
    <w:rsid w:val="00A475DF"/>
    <w:rsid w:val="00A65CC4"/>
    <w:rsid w:val="00A87954"/>
    <w:rsid w:val="00A95C1F"/>
    <w:rsid w:val="00AC22CC"/>
    <w:rsid w:val="00AC4AD6"/>
    <w:rsid w:val="00AD2A5D"/>
    <w:rsid w:val="00AE5524"/>
    <w:rsid w:val="00AE5DC8"/>
    <w:rsid w:val="00B0379C"/>
    <w:rsid w:val="00B0611B"/>
    <w:rsid w:val="00B10BDD"/>
    <w:rsid w:val="00B211A6"/>
    <w:rsid w:val="00B23C53"/>
    <w:rsid w:val="00B26ABF"/>
    <w:rsid w:val="00B272CD"/>
    <w:rsid w:val="00B30A58"/>
    <w:rsid w:val="00B40E1C"/>
    <w:rsid w:val="00B52C47"/>
    <w:rsid w:val="00B62231"/>
    <w:rsid w:val="00B82A9C"/>
    <w:rsid w:val="00B8557C"/>
    <w:rsid w:val="00BB0FD5"/>
    <w:rsid w:val="00BC35FE"/>
    <w:rsid w:val="00BE1A51"/>
    <w:rsid w:val="00C06DEA"/>
    <w:rsid w:val="00C07EB6"/>
    <w:rsid w:val="00C17C5E"/>
    <w:rsid w:val="00C25D65"/>
    <w:rsid w:val="00C2786F"/>
    <w:rsid w:val="00C418F4"/>
    <w:rsid w:val="00C53880"/>
    <w:rsid w:val="00C557D9"/>
    <w:rsid w:val="00C7346D"/>
    <w:rsid w:val="00C745B7"/>
    <w:rsid w:val="00C767C5"/>
    <w:rsid w:val="00C802F7"/>
    <w:rsid w:val="00C83A99"/>
    <w:rsid w:val="00C92174"/>
    <w:rsid w:val="00C92E0D"/>
    <w:rsid w:val="00C94C23"/>
    <w:rsid w:val="00C94F27"/>
    <w:rsid w:val="00CA1D15"/>
    <w:rsid w:val="00CA31F8"/>
    <w:rsid w:val="00CB57B6"/>
    <w:rsid w:val="00CB68D9"/>
    <w:rsid w:val="00CB73FD"/>
    <w:rsid w:val="00CE7C6E"/>
    <w:rsid w:val="00CE7E2F"/>
    <w:rsid w:val="00CF6852"/>
    <w:rsid w:val="00CF76ED"/>
    <w:rsid w:val="00D00924"/>
    <w:rsid w:val="00D04ABD"/>
    <w:rsid w:val="00D11B61"/>
    <w:rsid w:val="00D323DE"/>
    <w:rsid w:val="00D518C3"/>
    <w:rsid w:val="00D527D8"/>
    <w:rsid w:val="00D60B52"/>
    <w:rsid w:val="00D71BAA"/>
    <w:rsid w:val="00D91D4B"/>
    <w:rsid w:val="00DA059C"/>
    <w:rsid w:val="00DA15E9"/>
    <w:rsid w:val="00DA5C72"/>
    <w:rsid w:val="00DB2782"/>
    <w:rsid w:val="00DC591A"/>
    <w:rsid w:val="00DF1FA6"/>
    <w:rsid w:val="00DF3108"/>
    <w:rsid w:val="00DF368B"/>
    <w:rsid w:val="00DF3F20"/>
    <w:rsid w:val="00E1102A"/>
    <w:rsid w:val="00E42AFF"/>
    <w:rsid w:val="00E45C6F"/>
    <w:rsid w:val="00E472A8"/>
    <w:rsid w:val="00E5476D"/>
    <w:rsid w:val="00E55069"/>
    <w:rsid w:val="00E56D2B"/>
    <w:rsid w:val="00E615E7"/>
    <w:rsid w:val="00E70391"/>
    <w:rsid w:val="00E82586"/>
    <w:rsid w:val="00E87C01"/>
    <w:rsid w:val="00E92006"/>
    <w:rsid w:val="00E9309F"/>
    <w:rsid w:val="00E95A83"/>
    <w:rsid w:val="00EA1AB0"/>
    <w:rsid w:val="00EB68EF"/>
    <w:rsid w:val="00EB6CFF"/>
    <w:rsid w:val="00EC596E"/>
    <w:rsid w:val="00EC7010"/>
    <w:rsid w:val="00ED5AF8"/>
    <w:rsid w:val="00F0620D"/>
    <w:rsid w:val="00F2022C"/>
    <w:rsid w:val="00F257DD"/>
    <w:rsid w:val="00F27B52"/>
    <w:rsid w:val="00F3062E"/>
    <w:rsid w:val="00F4203F"/>
    <w:rsid w:val="00F42F25"/>
    <w:rsid w:val="00F45001"/>
    <w:rsid w:val="00F47D15"/>
    <w:rsid w:val="00F521D2"/>
    <w:rsid w:val="00F554FE"/>
    <w:rsid w:val="00F573EB"/>
    <w:rsid w:val="00FA1472"/>
    <w:rsid w:val="00FB4F9B"/>
    <w:rsid w:val="00FC30A1"/>
    <w:rsid w:val="00FD475E"/>
    <w:rsid w:val="00FD4F56"/>
    <w:rsid w:val="00FE0688"/>
    <w:rsid w:val="00FE4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96"/>
    <w:rPr>
      <w:sz w:val="24"/>
      <w:szCs w:val="24"/>
      <w:lang w:val="en-US" w:eastAsia="en-US"/>
    </w:rPr>
  </w:style>
  <w:style w:type="paragraph" w:styleId="1">
    <w:name w:val="heading 1"/>
    <w:basedOn w:val="a"/>
    <w:next w:val="a"/>
    <w:link w:val="10"/>
    <w:uiPriority w:val="9"/>
    <w:qFormat/>
    <w:rsid w:val="0091219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227DC"/>
    <w:pPr>
      <w:keepNext/>
      <w:tabs>
        <w:tab w:val="num" w:pos="1440"/>
      </w:tabs>
      <w:suppressAutoHyphens/>
      <w:ind w:left="1440" w:hanging="360"/>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27B96"/>
    <w:rPr>
      <w:sz w:val="16"/>
      <w:szCs w:val="16"/>
    </w:rPr>
  </w:style>
  <w:style w:type="paragraph" w:styleId="a4">
    <w:name w:val="annotation text"/>
    <w:basedOn w:val="a"/>
    <w:link w:val="a5"/>
    <w:rsid w:val="00827B96"/>
    <w:rPr>
      <w:sz w:val="20"/>
      <w:szCs w:val="20"/>
    </w:rPr>
  </w:style>
  <w:style w:type="character" w:customStyle="1" w:styleId="a5">
    <w:name w:val="Текст примечания Знак"/>
    <w:link w:val="a4"/>
    <w:rsid w:val="00827B96"/>
    <w:rPr>
      <w:lang w:val="en-US" w:eastAsia="en-US" w:bidi="ar-SA"/>
    </w:rPr>
  </w:style>
  <w:style w:type="paragraph" w:styleId="a6">
    <w:name w:val="header"/>
    <w:basedOn w:val="a"/>
    <w:link w:val="a7"/>
    <w:uiPriority w:val="99"/>
    <w:rsid w:val="00827B96"/>
    <w:pPr>
      <w:tabs>
        <w:tab w:val="center" w:pos="4677"/>
        <w:tab w:val="right" w:pos="9355"/>
      </w:tabs>
    </w:pPr>
  </w:style>
  <w:style w:type="character" w:styleId="a8">
    <w:name w:val="page number"/>
    <w:basedOn w:val="a0"/>
    <w:rsid w:val="00827B96"/>
  </w:style>
  <w:style w:type="paragraph" w:customStyle="1" w:styleId="ConsPlusTitle">
    <w:name w:val="ConsPlusTitle"/>
    <w:rsid w:val="00827B96"/>
    <w:pPr>
      <w:autoSpaceDE w:val="0"/>
      <w:autoSpaceDN w:val="0"/>
      <w:adjustRightInd w:val="0"/>
    </w:pPr>
    <w:rPr>
      <w:b/>
      <w:bCs/>
      <w:sz w:val="28"/>
      <w:szCs w:val="28"/>
    </w:rPr>
  </w:style>
  <w:style w:type="paragraph" w:customStyle="1" w:styleId="ConsNormal">
    <w:name w:val="ConsNormal"/>
    <w:rsid w:val="008204D0"/>
    <w:pPr>
      <w:widowControl w:val="0"/>
      <w:autoSpaceDE w:val="0"/>
      <w:autoSpaceDN w:val="0"/>
      <w:adjustRightInd w:val="0"/>
      <w:ind w:right="19772" w:firstLine="720"/>
    </w:pPr>
    <w:rPr>
      <w:rFonts w:ascii="Arial" w:hAnsi="Arial" w:cs="Arial"/>
    </w:rPr>
  </w:style>
  <w:style w:type="character" w:customStyle="1" w:styleId="20">
    <w:name w:val="Заголовок 2 Знак"/>
    <w:link w:val="2"/>
    <w:semiHidden/>
    <w:rsid w:val="004227DC"/>
    <w:rPr>
      <w:b/>
      <w:sz w:val="24"/>
      <w:lang w:val="en-US" w:eastAsia="en-US"/>
    </w:rPr>
  </w:style>
  <w:style w:type="character" w:customStyle="1" w:styleId="a9">
    <w:name w:val="Цветовое выделение"/>
    <w:rsid w:val="00F521D2"/>
    <w:rPr>
      <w:b/>
      <w:bCs/>
      <w:color w:val="000080"/>
      <w:sz w:val="20"/>
      <w:szCs w:val="20"/>
    </w:rPr>
  </w:style>
  <w:style w:type="character" w:customStyle="1" w:styleId="WW-Absatz-Standardschriftart11111111">
    <w:name w:val="WW-Absatz-Standardschriftart11111111"/>
    <w:rsid w:val="00DA15E9"/>
  </w:style>
  <w:style w:type="paragraph" w:customStyle="1" w:styleId="ConsPlusNonformat">
    <w:name w:val="ConsPlusNonformat"/>
    <w:rsid w:val="00DA15E9"/>
    <w:pPr>
      <w:widowControl w:val="0"/>
      <w:suppressAutoHyphens/>
    </w:pPr>
    <w:rPr>
      <w:rFonts w:ascii="Courier New" w:eastAsia="Arial" w:hAnsi="Courier New"/>
      <w:lang w:eastAsia="ar-SA"/>
    </w:rPr>
  </w:style>
  <w:style w:type="paragraph" w:customStyle="1" w:styleId="aa">
    <w:name w:val="Содержимое таблицы"/>
    <w:basedOn w:val="a"/>
    <w:rsid w:val="00DF368B"/>
    <w:pPr>
      <w:widowControl w:val="0"/>
      <w:suppressLineNumbers/>
      <w:suppressAutoHyphens/>
    </w:pPr>
    <w:rPr>
      <w:rFonts w:eastAsia="Lucida Sans Unicode"/>
      <w:kern w:val="1"/>
      <w:lang w:val="ru-RU"/>
    </w:rPr>
  </w:style>
  <w:style w:type="paragraph" w:styleId="ab">
    <w:name w:val="Balloon Text"/>
    <w:basedOn w:val="a"/>
    <w:link w:val="ac"/>
    <w:uiPriority w:val="99"/>
    <w:semiHidden/>
    <w:unhideWhenUsed/>
    <w:rsid w:val="00DF368B"/>
    <w:rPr>
      <w:rFonts w:ascii="Tahoma" w:hAnsi="Tahoma"/>
      <w:sz w:val="16"/>
      <w:szCs w:val="16"/>
    </w:rPr>
  </w:style>
  <w:style w:type="character" w:customStyle="1" w:styleId="ac">
    <w:name w:val="Текст выноски Знак"/>
    <w:link w:val="ab"/>
    <w:uiPriority w:val="99"/>
    <w:semiHidden/>
    <w:rsid w:val="00DF368B"/>
    <w:rPr>
      <w:rFonts w:ascii="Tahoma" w:hAnsi="Tahoma" w:cs="Tahoma"/>
      <w:sz w:val="16"/>
      <w:szCs w:val="16"/>
      <w:lang w:val="en-US" w:eastAsia="en-US"/>
    </w:rPr>
  </w:style>
  <w:style w:type="paragraph" w:customStyle="1" w:styleId="ConsPlusCell">
    <w:name w:val="ConsPlusCell"/>
    <w:basedOn w:val="a"/>
    <w:rsid w:val="00800FAF"/>
    <w:pPr>
      <w:widowControl w:val="0"/>
      <w:suppressAutoHyphens/>
      <w:autoSpaceDE w:val="0"/>
    </w:pPr>
    <w:rPr>
      <w:rFonts w:ascii="Arial" w:eastAsia="Arial" w:hAnsi="Arial" w:cs="Arial"/>
      <w:sz w:val="20"/>
      <w:szCs w:val="20"/>
      <w:lang w:val="ru-RU" w:eastAsia="ru-RU" w:bidi="ru-RU"/>
    </w:rPr>
  </w:style>
  <w:style w:type="character" w:styleId="ad">
    <w:name w:val="Hyperlink"/>
    <w:unhideWhenUsed/>
    <w:rsid w:val="00800FAF"/>
    <w:rPr>
      <w:color w:val="0000FF"/>
      <w:u w:val="single"/>
    </w:rPr>
  </w:style>
  <w:style w:type="character" w:customStyle="1" w:styleId="10">
    <w:name w:val="Заголовок 1 Знак"/>
    <w:link w:val="1"/>
    <w:uiPriority w:val="9"/>
    <w:rsid w:val="00912193"/>
    <w:rPr>
      <w:rFonts w:ascii="Cambria" w:eastAsia="Times New Roman" w:hAnsi="Cambria" w:cs="Times New Roman"/>
      <w:b/>
      <w:bCs/>
      <w:kern w:val="32"/>
      <w:sz w:val="32"/>
      <w:szCs w:val="32"/>
      <w:lang w:val="en-US" w:eastAsia="en-US"/>
    </w:rPr>
  </w:style>
  <w:style w:type="paragraph" w:styleId="ae">
    <w:name w:val="footer"/>
    <w:basedOn w:val="a"/>
    <w:link w:val="af"/>
    <w:uiPriority w:val="99"/>
    <w:unhideWhenUsed/>
    <w:rsid w:val="00912193"/>
    <w:pPr>
      <w:tabs>
        <w:tab w:val="center" w:pos="4677"/>
        <w:tab w:val="right" w:pos="9355"/>
      </w:tabs>
    </w:pPr>
  </w:style>
  <w:style w:type="character" w:customStyle="1" w:styleId="af">
    <w:name w:val="Нижний колонтитул Знак"/>
    <w:link w:val="ae"/>
    <w:uiPriority w:val="99"/>
    <w:rsid w:val="00912193"/>
    <w:rPr>
      <w:sz w:val="24"/>
      <w:szCs w:val="24"/>
      <w:lang w:val="en-US" w:eastAsia="en-US"/>
    </w:rPr>
  </w:style>
  <w:style w:type="paragraph" w:styleId="af0">
    <w:name w:val="Body Text"/>
    <w:basedOn w:val="a"/>
    <w:link w:val="af1"/>
    <w:rsid w:val="007F1BEE"/>
    <w:pPr>
      <w:spacing w:after="120"/>
    </w:pPr>
    <w:rPr>
      <w:sz w:val="20"/>
      <w:szCs w:val="20"/>
      <w:lang w:val="ru-RU" w:eastAsia="ru-RU"/>
    </w:rPr>
  </w:style>
  <w:style w:type="character" w:customStyle="1" w:styleId="af1">
    <w:name w:val="Основной текст Знак"/>
    <w:basedOn w:val="a0"/>
    <w:link w:val="af0"/>
    <w:rsid w:val="007F1BEE"/>
  </w:style>
  <w:style w:type="paragraph" w:styleId="3">
    <w:name w:val="Body Text 3"/>
    <w:basedOn w:val="a"/>
    <w:link w:val="30"/>
    <w:rsid w:val="007F1BEE"/>
    <w:pPr>
      <w:jc w:val="both"/>
    </w:pPr>
    <w:rPr>
      <w:sz w:val="28"/>
      <w:szCs w:val="20"/>
    </w:rPr>
  </w:style>
  <w:style w:type="character" w:customStyle="1" w:styleId="30">
    <w:name w:val="Основной текст 3 Знак"/>
    <w:link w:val="3"/>
    <w:rsid w:val="007F1BEE"/>
    <w:rPr>
      <w:sz w:val="28"/>
    </w:rPr>
  </w:style>
  <w:style w:type="paragraph" w:customStyle="1" w:styleId="af2">
    <w:name w:val="Стиль"/>
    <w:rsid w:val="007F1BEE"/>
    <w:pPr>
      <w:widowControl w:val="0"/>
      <w:autoSpaceDE w:val="0"/>
      <w:autoSpaceDN w:val="0"/>
      <w:adjustRightInd w:val="0"/>
    </w:pPr>
    <w:rPr>
      <w:sz w:val="24"/>
      <w:szCs w:val="24"/>
    </w:rPr>
  </w:style>
  <w:style w:type="character" w:customStyle="1" w:styleId="a7">
    <w:name w:val="Верхний колонтитул Знак"/>
    <w:link w:val="a6"/>
    <w:uiPriority w:val="99"/>
    <w:rsid w:val="0099737F"/>
    <w:rPr>
      <w:sz w:val="24"/>
      <w:szCs w:val="24"/>
      <w:lang w:val="en-US" w:eastAsia="en-US"/>
    </w:rPr>
  </w:style>
  <w:style w:type="table" w:styleId="af3">
    <w:name w:val="Table Grid"/>
    <w:basedOn w:val="a1"/>
    <w:uiPriority w:val="59"/>
    <w:rsid w:val="00EC59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Таблицы (моноширинный)"/>
    <w:basedOn w:val="a"/>
    <w:next w:val="a"/>
    <w:rsid w:val="003246A5"/>
    <w:pPr>
      <w:widowControl w:val="0"/>
      <w:suppressAutoHyphens/>
      <w:autoSpaceDE w:val="0"/>
      <w:jc w:val="both"/>
    </w:pPr>
    <w:rPr>
      <w:rFonts w:ascii="Courier New" w:hAnsi="Courier New" w:cs="Courier New"/>
      <w:sz w:val="20"/>
      <w:szCs w:val="20"/>
      <w:lang w:val="ru-RU" w:eastAsia="ar-SA"/>
    </w:rPr>
  </w:style>
  <w:style w:type="paragraph" w:customStyle="1" w:styleId="af5">
    <w:name w:val="Нормальный (таблица)"/>
    <w:basedOn w:val="a"/>
    <w:next w:val="a"/>
    <w:rsid w:val="003246A5"/>
    <w:pPr>
      <w:widowControl w:val="0"/>
      <w:autoSpaceDE w:val="0"/>
      <w:autoSpaceDN w:val="0"/>
      <w:adjustRightInd w:val="0"/>
      <w:jc w:val="both"/>
    </w:pPr>
    <w:rPr>
      <w:rFonts w:ascii="Arial" w:hAnsi="Arial"/>
      <w:lang w:val="ru-RU" w:eastAsia="ru-RU"/>
    </w:rPr>
  </w:style>
  <w:style w:type="paragraph" w:customStyle="1" w:styleId="u">
    <w:name w:val="u"/>
    <w:basedOn w:val="a"/>
    <w:rsid w:val="006D6633"/>
    <w:pPr>
      <w:spacing w:before="100" w:beforeAutospacing="1" w:after="100" w:afterAutospacing="1"/>
    </w:pPr>
    <w:rPr>
      <w:lang w:val="ru-RU" w:eastAsia="ru-RU"/>
    </w:rPr>
  </w:style>
  <w:style w:type="character" w:customStyle="1" w:styleId="r">
    <w:name w:val="r"/>
    <w:rsid w:val="00977B76"/>
  </w:style>
  <w:style w:type="character" w:customStyle="1" w:styleId="21">
    <w:name w:val="Основной текст (2)_"/>
    <w:link w:val="22"/>
    <w:rsid w:val="006640BA"/>
    <w:rPr>
      <w:sz w:val="28"/>
      <w:szCs w:val="28"/>
      <w:shd w:val="clear" w:color="auto" w:fill="FFFFFF"/>
    </w:rPr>
  </w:style>
  <w:style w:type="paragraph" w:customStyle="1" w:styleId="22">
    <w:name w:val="Основной текст (2)"/>
    <w:basedOn w:val="a"/>
    <w:link w:val="21"/>
    <w:rsid w:val="006640BA"/>
    <w:pPr>
      <w:widowControl w:val="0"/>
      <w:shd w:val="clear" w:color="auto" w:fill="FFFFFF"/>
      <w:spacing w:before="480" w:line="322" w:lineRule="exact"/>
      <w:ind w:hanging="1260"/>
    </w:pPr>
    <w:rPr>
      <w:sz w:val="28"/>
      <w:szCs w:val="28"/>
    </w:rPr>
  </w:style>
  <w:style w:type="character" w:customStyle="1" w:styleId="211pt">
    <w:name w:val="Основной текст (2) + 11 pt"/>
    <w:rsid w:val="006640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6">
    <w:name w:val="Гипертекстовая ссылка"/>
    <w:uiPriority w:val="99"/>
    <w:rsid w:val="00FA1472"/>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96"/>
    <w:rPr>
      <w:sz w:val="24"/>
      <w:szCs w:val="24"/>
      <w:lang w:val="en-US" w:eastAsia="en-US"/>
    </w:rPr>
  </w:style>
  <w:style w:type="paragraph" w:styleId="1">
    <w:name w:val="heading 1"/>
    <w:basedOn w:val="a"/>
    <w:next w:val="a"/>
    <w:link w:val="10"/>
    <w:uiPriority w:val="9"/>
    <w:qFormat/>
    <w:rsid w:val="0091219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227DC"/>
    <w:pPr>
      <w:keepNext/>
      <w:tabs>
        <w:tab w:val="num" w:pos="1440"/>
      </w:tabs>
      <w:suppressAutoHyphens/>
      <w:ind w:left="1440" w:hanging="360"/>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27B96"/>
    <w:rPr>
      <w:sz w:val="16"/>
      <w:szCs w:val="16"/>
    </w:rPr>
  </w:style>
  <w:style w:type="paragraph" w:styleId="a4">
    <w:name w:val="annotation text"/>
    <w:basedOn w:val="a"/>
    <w:link w:val="a5"/>
    <w:rsid w:val="00827B96"/>
    <w:rPr>
      <w:sz w:val="20"/>
      <w:szCs w:val="20"/>
    </w:rPr>
  </w:style>
  <w:style w:type="character" w:customStyle="1" w:styleId="a5">
    <w:name w:val="Текст примечания Знак"/>
    <w:link w:val="a4"/>
    <w:rsid w:val="00827B96"/>
    <w:rPr>
      <w:lang w:val="en-US" w:eastAsia="en-US" w:bidi="ar-SA"/>
    </w:rPr>
  </w:style>
  <w:style w:type="paragraph" w:styleId="a6">
    <w:name w:val="header"/>
    <w:basedOn w:val="a"/>
    <w:link w:val="a7"/>
    <w:uiPriority w:val="99"/>
    <w:rsid w:val="00827B96"/>
    <w:pPr>
      <w:tabs>
        <w:tab w:val="center" w:pos="4677"/>
        <w:tab w:val="right" w:pos="9355"/>
      </w:tabs>
    </w:pPr>
  </w:style>
  <w:style w:type="character" w:styleId="a8">
    <w:name w:val="page number"/>
    <w:basedOn w:val="a0"/>
    <w:rsid w:val="00827B96"/>
  </w:style>
  <w:style w:type="paragraph" w:customStyle="1" w:styleId="ConsPlusTitle">
    <w:name w:val="ConsPlusTitle"/>
    <w:rsid w:val="00827B96"/>
    <w:pPr>
      <w:autoSpaceDE w:val="0"/>
      <w:autoSpaceDN w:val="0"/>
      <w:adjustRightInd w:val="0"/>
    </w:pPr>
    <w:rPr>
      <w:b/>
      <w:bCs/>
      <w:sz w:val="28"/>
      <w:szCs w:val="28"/>
    </w:rPr>
  </w:style>
  <w:style w:type="paragraph" w:customStyle="1" w:styleId="ConsNormal">
    <w:name w:val="ConsNormal"/>
    <w:rsid w:val="008204D0"/>
    <w:pPr>
      <w:widowControl w:val="0"/>
      <w:autoSpaceDE w:val="0"/>
      <w:autoSpaceDN w:val="0"/>
      <w:adjustRightInd w:val="0"/>
      <w:ind w:right="19772" w:firstLine="720"/>
    </w:pPr>
    <w:rPr>
      <w:rFonts w:ascii="Arial" w:hAnsi="Arial" w:cs="Arial"/>
    </w:rPr>
  </w:style>
  <w:style w:type="character" w:customStyle="1" w:styleId="20">
    <w:name w:val="Заголовок 2 Знак"/>
    <w:link w:val="2"/>
    <w:semiHidden/>
    <w:rsid w:val="004227DC"/>
    <w:rPr>
      <w:b/>
      <w:sz w:val="24"/>
      <w:lang w:val="en-US" w:eastAsia="en-US"/>
    </w:rPr>
  </w:style>
  <w:style w:type="character" w:customStyle="1" w:styleId="a9">
    <w:name w:val="Цветовое выделение"/>
    <w:rsid w:val="00F521D2"/>
    <w:rPr>
      <w:b/>
      <w:bCs/>
      <w:color w:val="000080"/>
      <w:sz w:val="20"/>
      <w:szCs w:val="20"/>
    </w:rPr>
  </w:style>
  <w:style w:type="character" w:customStyle="1" w:styleId="WW-Absatz-Standardschriftart11111111">
    <w:name w:val="WW-Absatz-Standardschriftart11111111"/>
    <w:rsid w:val="00DA15E9"/>
  </w:style>
  <w:style w:type="paragraph" w:customStyle="1" w:styleId="ConsPlusNonformat">
    <w:name w:val="ConsPlusNonformat"/>
    <w:rsid w:val="00DA15E9"/>
    <w:pPr>
      <w:widowControl w:val="0"/>
      <w:suppressAutoHyphens/>
    </w:pPr>
    <w:rPr>
      <w:rFonts w:ascii="Courier New" w:eastAsia="Arial" w:hAnsi="Courier New"/>
      <w:lang w:eastAsia="ar-SA"/>
    </w:rPr>
  </w:style>
  <w:style w:type="paragraph" w:customStyle="1" w:styleId="aa">
    <w:name w:val="Содержимое таблицы"/>
    <w:basedOn w:val="a"/>
    <w:rsid w:val="00DF368B"/>
    <w:pPr>
      <w:widowControl w:val="0"/>
      <w:suppressLineNumbers/>
      <w:suppressAutoHyphens/>
    </w:pPr>
    <w:rPr>
      <w:rFonts w:eastAsia="Lucida Sans Unicode"/>
      <w:kern w:val="1"/>
      <w:lang w:val="ru-RU"/>
    </w:rPr>
  </w:style>
  <w:style w:type="paragraph" w:styleId="ab">
    <w:name w:val="Balloon Text"/>
    <w:basedOn w:val="a"/>
    <w:link w:val="ac"/>
    <w:uiPriority w:val="99"/>
    <w:semiHidden/>
    <w:unhideWhenUsed/>
    <w:rsid w:val="00DF368B"/>
    <w:rPr>
      <w:rFonts w:ascii="Tahoma" w:hAnsi="Tahoma"/>
      <w:sz w:val="16"/>
      <w:szCs w:val="16"/>
    </w:rPr>
  </w:style>
  <w:style w:type="character" w:customStyle="1" w:styleId="ac">
    <w:name w:val="Текст выноски Знак"/>
    <w:link w:val="ab"/>
    <w:uiPriority w:val="99"/>
    <w:semiHidden/>
    <w:rsid w:val="00DF368B"/>
    <w:rPr>
      <w:rFonts w:ascii="Tahoma" w:hAnsi="Tahoma" w:cs="Tahoma"/>
      <w:sz w:val="16"/>
      <w:szCs w:val="16"/>
      <w:lang w:val="en-US" w:eastAsia="en-US"/>
    </w:rPr>
  </w:style>
  <w:style w:type="paragraph" w:customStyle="1" w:styleId="ConsPlusCell">
    <w:name w:val="ConsPlusCell"/>
    <w:basedOn w:val="a"/>
    <w:rsid w:val="00800FAF"/>
    <w:pPr>
      <w:widowControl w:val="0"/>
      <w:suppressAutoHyphens/>
      <w:autoSpaceDE w:val="0"/>
    </w:pPr>
    <w:rPr>
      <w:rFonts w:ascii="Arial" w:eastAsia="Arial" w:hAnsi="Arial" w:cs="Arial"/>
      <w:sz w:val="20"/>
      <w:szCs w:val="20"/>
      <w:lang w:val="ru-RU" w:eastAsia="ru-RU" w:bidi="ru-RU"/>
    </w:rPr>
  </w:style>
  <w:style w:type="character" w:styleId="ad">
    <w:name w:val="Hyperlink"/>
    <w:unhideWhenUsed/>
    <w:rsid w:val="00800FAF"/>
    <w:rPr>
      <w:color w:val="0000FF"/>
      <w:u w:val="single"/>
    </w:rPr>
  </w:style>
  <w:style w:type="character" w:customStyle="1" w:styleId="10">
    <w:name w:val="Заголовок 1 Знак"/>
    <w:link w:val="1"/>
    <w:uiPriority w:val="9"/>
    <w:rsid w:val="00912193"/>
    <w:rPr>
      <w:rFonts w:ascii="Cambria" w:eastAsia="Times New Roman" w:hAnsi="Cambria" w:cs="Times New Roman"/>
      <w:b/>
      <w:bCs/>
      <w:kern w:val="32"/>
      <w:sz w:val="32"/>
      <w:szCs w:val="32"/>
      <w:lang w:val="en-US" w:eastAsia="en-US"/>
    </w:rPr>
  </w:style>
  <w:style w:type="paragraph" w:styleId="ae">
    <w:name w:val="footer"/>
    <w:basedOn w:val="a"/>
    <w:link w:val="af"/>
    <w:uiPriority w:val="99"/>
    <w:unhideWhenUsed/>
    <w:rsid w:val="00912193"/>
    <w:pPr>
      <w:tabs>
        <w:tab w:val="center" w:pos="4677"/>
        <w:tab w:val="right" w:pos="9355"/>
      </w:tabs>
    </w:pPr>
  </w:style>
  <w:style w:type="character" w:customStyle="1" w:styleId="af">
    <w:name w:val="Нижний колонтитул Знак"/>
    <w:link w:val="ae"/>
    <w:uiPriority w:val="99"/>
    <w:rsid w:val="00912193"/>
    <w:rPr>
      <w:sz w:val="24"/>
      <w:szCs w:val="24"/>
      <w:lang w:val="en-US" w:eastAsia="en-US"/>
    </w:rPr>
  </w:style>
  <w:style w:type="paragraph" w:styleId="af0">
    <w:name w:val="Body Text"/>
    <w:basedOn w:val="a"/>
    <w:link w:val="af1"/>
    <w:rsid w:val="007F1BEE"/>
    <w:pPr>
      <w:spacing w:after="120"/>
    </w:pPr>
    <w:rPr>
      <w:sz w:val="20"/>
      <w:szCs w:val="20"/>
      <w:lang w:val="ru-RU" w:eastAsia="ru-RU"/>
    </w:rPr>
  </w:style>
  <w:style w:type="character" w:customStyle="1" w:styleId="af1">
    <w:name w:val="Основной текст Знак"/>
    <w:basedOn w:val="a0"/>
    <w:link w:val="af0"/>
    <w:rsid w:val="007F1BEE"/>
  </w:style>
  <w:style w:type="paragraph" w:styleId="3">
    <w:name w:val="Body Text 3"/>
    <w:basedOn w:val="a"/>
    <w:link w:val="30"/>
    <w:rsid w:val="007F1BEE"/>
    <w:pPr>
      <w:jc w:val="both"/>
    </w:pPr>
    <w:rPr>
      <w:sz w:val="28"/>
      <w:szCs w:val="20"/>
    </w:rPr>
  </w:style>
  <w:style w:type="character" w:customStyle="1" w:styleId="30">
    <w:name w:val="Основной текст 3 Знак"/>
    <w:link w:val="3"/>
    <w:rsid w:val="007F1BEE"/>
    <w:rPr>
      <w:sz w:val="28"/>
    </w:rPr>
  </w:style>
  <w:style w:type="paragraph" w:customStyle="1" w:styleId="af2">
    <w:name w:val="Стиль"/>
    <w:rsid w:val="007F1BEE"/>
    <w:pPr>
      <w:widowControl w:val="0"/>
      <w:autoSpaceDE w:val="0"/>
      <w:autoSpaceDN w:val="0"/>
      <w:adjustRightInd w:val="0"/>
    </w:pPr>
    <w:rPr>
      <w:sz w:val="24"/>
      <w:szCs w:val="24"/>
    </w:rPr>
  </w:style>
  <w:style w:type="character" w:customStyle="1" w:styleId="a7">
    <w:name w:val="Верхний колонтитул Знак"/>
    <w:link w:val="a6"/>
    <w:uiPriority w:val="99"/>
    <w:rsid w:val="0099737F"/>
    <w:rPr>
      <w:sz w:val="24"/>
      <w:szCs w:val="24"/>
      <w:lang w:val="en-US" w:eastAsia="en-US"/>
    </w:rPr>
  </w:style>
  <w:style w:type="table" w:styleId="af3">
    <w:name w:val="Table Grid"/>
    <w:basedOn w:val="a1"/>
    <w:uiPriority w:val="59"/>
    <w:rsid w:val="00EC59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Таблицы (моноширинный)"/>
    <w:basedOn w:val="a"/>
    <w:next w:val="a"/>
    <w:rsid w:val="003246A5"/>
    <w:pPr>
      <w:widowControl w:val="0"/>
      <w:suppressAutoHyphens/>
      <w:autoSpaceDE w:val="0"/>
      <w:jc w:val="both"/>
    </w:pPr>
    <w:rPr>
      <w:rFonts w:ascii="Courier New" w:hAnsi="Courier New" w:cs="Courier New"/>
      <w:sz w:val="20"/>
      <w:szCs w:val="20"/>
      <w:lang w:val="ru-RU" w:eastAsia="ar-SA"/>
    </w:rPr>
  </w:style>
  <w:style w:type="paragraph" w:customStyle="1" w:styleId="af5">
    <w:name w:val="Нормальный (таблица)"/>
    <w:basedOn w:val="a"/>
    <w:next w:val="a"/>
    <w:rsid w:val="003246A5"/>
    <w:pPr>
      <w:widowControl w:val="0"/>
      <w:autoSpaceDE w:val="0"/>
      <w:autoSpaceDN w:val="0"/>
      <w:adjustRightInd w:val="0"/>
      <w:jc w:val="both"/>
    </w:pPr>
    <w:rPr>
      <w:rFonts w:ascii="Arial" w:hAnsi="Arial"/>
      <w:lang w:val="ru-RU" w:eastAsia="ru-RU"/>
    </w:rPr>
  </w:style>
  <w:style w:type="paragraph" w:customStyle="1" w:styleId="u">
    <w:name w:val="u"/>
    <w:basedOn w:val="a"/>
    <w:rsid w:val="006D6633"/>
    <w:pPr>
      <w:spacing w:before="100" w:beforeAutospacing="1" w:after="100" w:afterAutospacing="1"/>
    </w:pPr>
    <w:rPr>
      <w:lang w:val="ru-RU" w:eastAsia="ru-RU"/>
    </w:rPr>
  </w:style>
  <w:style w:type="character" w:customStyle="1" w:styleId="r">
    <w:name w:val="r"/>
    <w:rsid w:val="00977B76"/>
  </w:style>
  <w:style w:type="character" w:customStyle="1" w:styleId="21">
    <w:name w:val="Основной текст (2)_"/>
    <w:link w:val="22"/>
    <w:rsid w:val="006640BA"/>
    <w:rPr>
      <w:sz w:val="28"/>
      <w:szCs w:val="28"/>
      <w:shd w:val="clear" w:color="auto" w:fill="FFFFFF"/>
    </w:rPr>
  </w:style>
  <w:style w:type="paragraph" w:customStyle="1" w:styleId="22">
    <w:name w:val="Основной текст (2)"/>
    <w:basedOn w:val="a"/>
    <w:link w:val="21"/>
    <w:rsid w:val="006640BA"/>
    <w:pPr>
      <w:widowControl w:val="0"/>
      <w:shd w:val="clear" w:color="auto" w:fill="FFFFFF"/>
      <w:spacing w:before="480" w:line="322" w:lineRule="exact"/>
      <w:ind w:hanging="1260"/>
    </w:pPr>
    <w:rPr>
      <w:sz w:val="28"/>
      <w:szCs w:val="28"/>
    </w:rPr>
  </w:style>
  <w:style w:type="character" w:customStyle="1" w:styleId="211pt">
    <w:name w:val="Основной текст (2) + 11 pt"/>
    <w:rsid w:val="006640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6">
    <w:name w:val="Гипертекстовая ссылка"/>
    <w:uiPriority w:val="99"/>
    <w:rsid w:val="00FA1472"/>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8241">
      <w:bodyDiv w:val="1"/>
      <w:marLeft w:val="0"/>
      <w:marRight w:val="0"/>
      <w:marTop w:val="0"/>
      <w:marBottom w:val="0"/>
      <w:divBdr>
        <w:top w:val="none" w:sz="0" w:space="0" w:color="auto"/>
        <w:left w:val="none" w:sz="0" w:space="0" w:color="auto"/>
        <w:bottom w:val="none" w:sz="0" w:space="0" w:color="auto"/>
        <w:right w:val="none" w:sz="0" w:space="0" w:color="auto"/>
      </w:divBdr>
    </w:div>
    <w:div w:id="546600269">
      <w:bodyDiv w:val="1"/>
      <w:marLeft w:val="0"/>
      <w:marRight w:val="0"/>
      <w:marTop w:val="0"/>
      <w:marBottom w:val="0"/>
      <w:divBdr>
        <w:top w:val="none" w:sz="0" w:space="0" w:color="auto"/>
        <w:left w:val="none" w:sz="0" w:space="0" w:color="auto"/>
        <w:bottom w:val="none" w:sz="0" w:space="0" w:color="auto"/>
        <w:right w:val="none" w:sz="0" w:space="0" w:color="auto"/>
      </w:divBdr>
    </w:div>
    <w:div w:id="1643122564">
      <w:bodyDiv w:val="1"/>
      <w:marLeft w:val="0"/>
      <w:marRight w:val="0"/>
      <w:marTop w:val="0"/>
      <w:marBottom w:val="0"/>
      <w:divBdr>
        <w:top w:val="none" w:sz="0" w:space="0" w:color="auto"/>
        <w:left w:val="none" w:sz="0" w:space="0" w:color="auto"/>
        <w:bottom w:val="none" w:sz="0" w:space="0" w:color="auto"/>
        <w:right w:val="none" w:sz="0" w:space="0" w:color="auto"/>
      </w:divBdr>
    </w:div>
    <w:div w:id="1768690839">
      <w:bodyDiv w:val="1"/>
      <w:marLeft w:val="0"/>
      <w:marRight w:val="0"/>
      <w:marTop w:val="0"/>
      <w:marBottom w:val="0"/>
      <w:divBdr>
        <w:top w:val="none" w:sz="0" w:space="0" w:color="auto"/>
        <w:left w:val="none" w:sz="0" w:space="0" w:color="auto"/>
        <w:bottom w:val="none" w:sz="0" w:space="0" w:color="auto"/>
        <w:right w:val="none" w:sz="0" w:space="0" w:color="auto"/>
      </w:divBdr>
      <w:divsChild>
        <w:div w:id="960261444">
          <w:marLeft w:val="0"/>
          <w:marRight w:val="0"/>
          <w:marTop w:val="0"/>
          <w:marBottom w:val="0"/>
          <w:divBdr>
            <w:top w:val="none" w:sz="0" w:space="0" w:color="auto"/>
            <w:left w:val="none" w:sz="0" w:space="0" w:color="auto"/>
            <w:bottom w:val="none" w:sz="0" w:space="0" w:color="auto"/>
            <w:right w:val="none" w:sz="0" w:space="0" w:color="auto"/>
          </w:divBdr>
        </w:div>
      </w:divsChild>
    </w:div>
    <w:div w:id="2123524253">
      <w:bodyDiv w:val="1"/>
      <w:marLeft w:val="0"/>
      <w:marRight w:val="0"/>
      <w:marTop w:val="0"/>
      <w:marBottom w:val="0"/>
      <w:divBdr>
        <w:top w:val="none" w:sz="0" w:space="0" w:color="auto"/>
        <w:left w:val="none" w:sz="0" w:space="0" w:color="auto"/>
        <w:bottom w:val="none" w:sz="0" w:space="0" w:color="auto"/>
        <w:right w:val="none" w:sz="0" w:space="0" w:color="auto"/>
      </w:divBdr>
    </w:div>
    <w:div w:id="2129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
  <LinksUpToDate>false</LinksUpToDate>
  <CharactersWithSpaces>7507</CharactersWithSpaces>
  <SharedDoc>false</SharedDoc>
  <HLinks>
    <vt:vector size="12" baseType="variant">
      <vt:variant>
        <vt:i4>6488118</vt:i4>
      </vt:variant>
      <vt:variant>
        <vt:i4>3</vt:i4>
      </vt:variant>
      <vt:variant>
        <vt:i4>0</vt:i4>
      </vt:variant>
      <vt:variant>
        <vt:i4>5</vt:i4>
      </vt:variant>
      <vt:variant>
        <vt:lpwstr>garantf1://23840920.0/</vt:lpwstr>
      </vt:variant>
      <vt:variant>
        <vt:lpwstr/>
      </vt:variant>
      <vt:variant>
        <vt:i4>6094850</vt:i4>
      </vt:variant>
      <vt:variant>
        <vt:i4>0</vt:i4>
      </vt:variant>
      <vt:variant>
        <vt:i4>0</vt:i4>
      </vt:variant>
      <vt:variant>
        <vt:i4>5</vt:i4>
      </vt:variant>
      <vt:variant>
        <vt:lpwstr>garantf1://12025128.704/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creator>0268</dc:creator>
  <cp:lastModifiedBy>User</cp:lastModifiedBy>
  <cp:revision>2</cp:revision>
  <cp:lastPrinted>2022-10-18T12:07:00Z</cp:lastPrinted>
  <dcterms:created xsi:type="dcterms:W3CDTF">2022-10-27T10:43:00Z</dcterms:created>
  <dcterms:modified xsi:type="dcterms:W3CDTF">2022-10-27T10:43:00Z</dcterms:modified>
</cp:coreProperties>
</file>