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10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6D33E9" w:rsidRDefault="00CD28B5" w:rsidP="006D33E9">
      <w:pPr>
        <w:jc w:val="center"/>
        <w:rPr>
          <w:bCs/>
          <w:color w:val="26282F"/>
          <w:sz w:val="28"/>
          <w:szCs w:val="28"/>
          <w:lang w:eastAsia="ru-RU"/>
        </w:rPr>
      </w:pPr>
      <w:r w:rsidRPr="006D33E9">
        <w:rPr>
          <w:sz w:val="28"/>
          <w:szCs w:val="28"/>
        </w:rPr>
        <w:t>«</w:t>
      </w:r>
      <w:r w:rsidR="006D33E9" w:rsidRPr="006D33E9">
        <w:rPr>
          <w:rFonts w:hint="eastAsia"/>
          <w:sz w:val="28"/>
          <w:szCs w:val="28"/>
        </w:rPr>
        <w:t>Об утверждении платы покрывающей расходы</w:t>
      </w:r>
      <w:r w:rsidR="006D33E9" w:rsidRPr="006D33E9">
        <w:rPr>
          <w:rFonts w:hint="eastAsia"/>
          <w:sz w:val="28"/>
          <w:szCs w:val="28"/>
        </w:rPr>
        <w:br/>
        <w:t>на изготовление выписок и копий протоколов общего собрания</w:t>
      </w:r>
      <w:r w:rsidR="006D33E9" w:rsidRPr="006D33E9">
        <w:rPr>
          <w:rFonts w:hint="eastAsia"/>
          <w:sz w:val="28"/>
          <w:szCs w:val="28"/>
        </w:rPr>
        <w:br/>
        <w:t>участников долевой собственности и выписок из утвержденного решением</w:t>
      </w:r>
      <w:r w:rsidR="006D33E9" w:rsidRPr="006D33E9">
        <w:rPr>
          <w:rFonts w:hint="eastAsia"/>
          <w:sz w:val="28"/>
          <w:szCs w:val="28"/>
        </w:rPr>
        <w:br/>
        <w:t>общего собрания проекта межевания земельных участков или его копий</w:t>
      </w:r>
      <w:r w:rsidR="003524E1" w:rsidRPr="006D33E9">
        <w:rPr>
          <w:sz w:val="28"/>
          <w:szCs w:val="28"/>
        </w:rPr>
        <w:t>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6D33E9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6D33E9" w:rsidRPr="006D33E9">
        <w:rPr>
          <w:rFonts w:hint="eastAsia"/>
          <w:sz w:val="28"/>
          <w:szCs w:val="28"/>
        </w:rPr>
        <w:t>Об утверждении платы покрывающей расходы</w:t>
      </w:r>
      <w:r w:rsidR="006D33E9" w:rsidRPr="006D33E9">
        <w:rPr>
          <w:rFonts w:hint="eastAsia"/>
          <w:sz w:val="28"/>
          <w:szCs w:val="28"/>
        </w:rPr>
        <w:br/>
        <w:t>на изготовление выписок и копий протоколов общего собрания</w:t>
      </w:r>
      <w:r w:rsidR="006D33E9" w:rsidRPr="006D33E9">
        <w:rPr>
          <w:rFonts w:hint="eastAsia"/>
          <w:sz w:val="28"/>
          <w:szCs w:val="28"/>
        </w:rPr>
        <w:br/>
        <w:t>участников долевой собственности и выписок из утвержденного решением</w:t>
      </w:r>
      <w:r w:rsidR="006D33E9" w:rsidRPr="006D33E9">
        <w:rPr>
          <w:rFonts w:hint="eastAsia"/>
          <w:sz w:val="28"/>
          <w:szCs w:val="28"/>
        </w:rPr>
        <w:br/>
        <w:t>общего собрания проекта межевания земельных участков или его копий</w:t>
      </w:r>
      <w:r w:rsidR="00F97C36" w:rsidRPr="006D33E9">
        <w:rPr>
          <w:sz w:val="28"/>
          <w:szCs w:val="28"/>
        </w:rPr>
        <w:t xml:space="preserve">» </w:t>
      </w:r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>в целях выявления в</w:t>
      </w:r>
      <w:proofErr w:type="gram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>нем</w:t>
      </w:r>
      <w:proofErr w:type="gram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6D33E9">
        <w:rPr>
          <w:color w:val="000000" w:themeColor="text1"/>
          <w:sz w:val="28"/>
          <w:szCs w:val="28"/>
          <w:shd w:val="clear" w:color="auto" w:fill="FFFFFF"/>
        </w:rPr>
        <w:t xml:space="preserve">  факторов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</w:p>
    <w:p w:rsidR="00924AAA" w:rsidRPr="006D33E9" w:rsidRDefault="002A5E0A" w:rsidP="006D33E9">
      <w:pPr>
        <w:jc w:val="both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 xml:space="preserve">Кореновского </w:t>
      </w:r>
      <w:r w:rsidR="00924AAA" w:rsidRPr="006D33E9">
        <w:rPr>
          <w:color w:val="000000"/>
          <w:sz w:val="28"/>
          <w:szCs w:val="28"/>
        </w:rPr>
        <w:t>района</w:t>
      </w:r>
      <w:r w:rsidR="001D72DF" w:rsidRPr="006D33E9">
        <w:rPr>
          <w:color w:val="000000"/>
          <w:sz w:val="28"/>
          <w:szCs w:val="28"/>
        </w:rPr>
        <w:t xml:space="preserve"> </w:t>
      </w:r>
      <w:r w:rsidR="00141D91" w:rsidRPr="006D33E9">
        <w:rPr>
          <w:color w:val="000000" w:themeColor="text1"/>
          <w:sz w:val="28"/>
          <w:szCs w:val="28"/>
          <w:shd w:val="clear" w:color="auto" w:fill="FFFFFF"/>
        </w:rPr>
        <w:t>«</w:t>
      </w:r>
      <w:r w:rsidR="006D33E9" w:rsidRPr="006D33E9">
        <w:rPr>
          <w:rFonts w:hint="eastAsia"/>
          <w:sz w:val="28"/>
          <w:szCs w:val="28"/>
        </w:rPr>
        <w:t>Об утверждении платы покрывающей расходы</w:t>
      </w:r>
      <w:r w:rsidR="006D33E9" w:rsidRPr="006D33E9">
        <w:rPr>
          <w:rFonts w:hint="eastAsia"/>
          <w:sz w:val="28"/>
          <w:szCs w:val="28"/>
        </w:rPr>
        <w:br/>
        <w:t>на изготовление выписок и копий протоколов общего собрания</w:t>
      </w:r>
      <w:r w:rsidR="006D33E9" w:rsidRPr="006D33E9">
        <w:rPr>
          <w:rFonts w:hint="eastAsia"/>
          <w:sz w:val="28"/>
          <w:szCs w:val="28"/>
        </w:rPr>
        <w:br/>
        <w:t>участников долевой собственности и выписок из утвержденного решением</w:t>
      </w:r>
      <w:r w:rsidR="006D33E9" w:rsidRPr="006D33E9">
        <w:rPr>
          <w:rFonts w:hint="eastAsia"/>
          <w:sz w:val="28"/>
          <w:szCs w:val="28"/>
        </w:rPr>
        <w:br/>
        <w:t>общего собрания проекта межевания земельных участков или его копий</w:t>
      </w:r>
      <w:r w:rsidR="00F97C36" w:rsidRPr="006D33E9">
        <w:rPr>
          <w:sz w:val="28"/>
          <w:szCs w:val="28"/>
        </w:rPr>
        <w:t xml:space="preserve">» </w:t>
      </w:r>
      <w:r w:rsidR="008D63BA" w:rsidRPr="006D33E9">
        <w:rPr>
          <w:sz w:val="28"/>
          <w:szCs w:val="28"/>
        </w:rPr>
        <w:t xml:space="preserve"> </w:t>
      </w:r>
      <w:r w:rsidR="000D7746" w:rsidRPr="006D33E9">
        <w:rPr>
          <w:bCs/>
          <w:sz w:val="28"/>
          <w:szCs w:val="28"/>
        </w:rPr>
        <w:t>н</w:t>
      </w:r>
      <w:r w:rsidR="00924AAA" w:rsidRPr="006D33E9">
        <w:rPr>
          <w:sz w:val="28"/>
          <w:szCs w:val="28"/>
        </w:rPr>
        <w:t xml:space="preserve">е выявлены </w:t>
      </w:r>
      <w:proofErr w:type="spellStart"/>
      <w:r w:rsidR="00924AAA" w:rsidRPr="006D33E9">
        <w:rPr>
          <w:sz w:val="28"/>
          <w:szCs w:val="28"/>
        </w:rPr>
        <w:t>коррупциогенные</w:t>
      </w:r>
      <w:proofErr w:type="spellEnd"/>
      <w:r w:rsidR="00924AAA" w:rsidRPr="006D33E9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6D33E9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BC4ADE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 w:rsidR="00153FE5">
        <w:rPr>
          <w:rFonts w:ascii="Times New Roman" w:hAnsi="Times New Roman" w:cs="Times New Roman"/>
          <w:sz w:val="28"/>
          <w:szCs w:val="28"/>
        </w:rPr>
        <w:t>марта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8D6EB8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E1350B" w:rsidRDefault="00E1350B"/>
    <w:sectPr w:rsidR="00E1350B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D6EB8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90366-023A-4CDF-B4CC-79D5A2E7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2023-08-30T09:06:00Z</cp:lastPrinted>
  <dcterms:created xsi:type="dcterms:W3CDTF">2019-11-15T05:45:00Z</dcterms:created>
  <dcterms:modified xsi:type="dcterms:W3CDTF">2023-08-30T09:06:00Z</dcterms:modified>
</cp:coreProperties>
</file>