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DBEF" w14:textId="77777777" w:rsidR="00EC5CD8" w:rsidRPr="00EC5CD8" w:rsidRDefault="00EC5CD8" w:rsidP="00EC5CD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5CD8">
        <w:rPr>
          <w:rFonts w:ascii="Times New Roman" w:hAnsi="Times New Roman" w:cs="Times New Roman"/>
          <w:b/>
          <w:bCs/>
          <w:sz w:val="28"/>
          <w:szCs w:val="28"/>
        </w:rPr>
        <w:t>Ответственность за нарушение законодательства о защите несовершеннолетних от негативной информации</w:t>
      </w:r>
    </w:p>
    <w:p w14:paraId="26921B54" w14:textId="77777777" w:rsidR="00EC5CD8" w:rsidRDefault="00EC5CD8" w:rsidP="00EC5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DF5634" w14:textId="44D7D1A2" w:rsidR="00EC5CD8" w:rsidRDefault="00EC5CD8" w:rsidP="00EC5C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5CD8">
        <w:rPr>
          <w:rFonts w:ascii="Times New Roman" w:hAnsi="Times New Roman" w:cs="Times New Roman"/>
          <w:sz w:val="28"/>
          <w:szCs w:val="28"/>
        </w:rPr>
        <w:t>Важнейшим направлением государственной политики в сфере защиты прав несовершеннолетних является защита детей от информации, причиняющей вред их здоровью и развитию, побуждающей их к самоубийству, к употреблению наркотических и психотропных средств, принятию участия в азартных играх, занятию проституцией, бродяжничеством или попрошайничеством.</w:t>
      </w:r>
    </w:p>
    <w:p w14:paraId="4B1E1071" w14:textId="77777777" w:rsidR="00EC5CD8" w:rsidRDefault="00EC5CD8" w:rsidP="00EC5C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5CD8">
        <w:rPr>
          <w:rFonts w:ascii="Times New Roman" w:hAnsi="Times New Roman" w:cs="Times New Roman"/>
          <w:sz w:val="28"/>
          <w:szCs w:val="28"/>
        </w:rPr>
        <w:t>Статьей 22 Федерального закона «О защите детей от информации, причиняющей вред их здоровью и развитию» за нарушение законодательства в данной сфере предусмотрена как административная, так и уголовная ответственность.</w:t>
      </w:r>
    </w:p>
    <w:p w14:paraId="46B58D99" w14:textId="77777777" w:rsidR="00EC5CD8" w:rsidRDefault="00EC5CD8" w:rsidP="00EC5C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5CD8">
        <w:rPr>
          <w:rFonts w:ascii="Times New Roman" w:hAnsi="Times New Roman" w:cs="Times New Roman"/>
          <w:sz w:val="28"/>
          <w:szCs w:val="28"/>
        </w:rPr>
        <w:t>В частности, административная ответственность по ст. 6.17 КоАП РФ предусмотрена за нарушение законодательства о защите детей от информации, причиняющей вред их здоровью или развитию.</w:t>
      </w:r>
      <w:r w:rsidRPr="00EC5CD8">
        <w:rPr>
          <w:rFonts w:ascii="Times New Roman" w:hAnsi="Times New Roman" w:cs="Times New Roman"/>
          <w:sz w:val="28"/>
          <w:szCs w:val="28"/>
        </w:rPr>
        <w:br/>
        <w:t>Кроме того, установлена ответственность за пропаганду нетрадиционных сексуальных отношений среди несовершеннолетних (ст.6.21 КоАП РФ).</w:t>
      </w:r>
    </w:p>
    <w:p w14:paraId="596FB4EC" w14:textId="77777777" w:rsidR="00EC5CD8" w:rsidRDefault="00EC5CD8" w:rsidP="00EC5C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5CD8">
        <w:rPr>
          <w:rFonts w:ascii="Times New Roman" w:hAnsi="Times New Roman" w:cs="Times New Roman"/>
          <w:sz w:val="28"/>
          <w:szCs w:val="28"/>
        </w:rPr>
        <w:t>За незаконное распространение информации о личности несовершеннолетнего потерпевшего по уголовному делу или полученных им в связи с преступлением физических или нравственных страданиях, что повлекло наступление тяжких последствий, предусмотрена уголовная ответственность по ч. 3 ст. 137 УК РФ.</w:t>
      </w:r>
    </w:p>
    <w:p w14:paraId="580967D1" w14:textId="7E2E7A9F" w:rsidR="00F360D1" w:rsidRDefault="00EC5CD8" w:rsidP="00EC5C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5CD8">
        <w:rPr>
          <w:rFonts w:ascii="Times New Roman" w:hAnsi="Times New Roman" w:cs="Times New Roman"/>
          <w:sz w:val="28"/>
          <w:szCs w:val="28"/>
        </w:rPr>
        <w:t>Если нарушения связаны с изготовлением и оборотом порнографической продукции, виновные лица также могут быть привлечены к уголовной ответственности с назначением наказания в виде лишения свободы на срок до 15 лет (ст. 242, 242.1, 242.2 УК РФ).</w:t>
      </w:r>
    </w:p>
    <w:p w14:paraId="5823328D" w14:textId="42204019" w:rsidR="00EC5CD8" w:rsidRDefault="00EC5CD8" w:rsidP="00EC5C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A47E223" w14:textId="77777777" w:rsidR="00EC5CD8" w:rsidRDefault="00EC5CD8" w:rsidP="00EC5C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161027A" w14:textId="77777777" w:rsidR="0053520F" w:rsidRDefault="00EC5CD8" w:rsidP="00EC5CD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</w:p>
    <w:p w14:paraId="2B3DA605" w14:textId="1382B4E5" w:rsidR="00EC5CD8" w:rsidRPr="00EC5CD8" w:rsidRDefault="00EC5CD8" w:rsidP="00EC5CD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</w:t>
      </w:r>
      <w:r w:rsidR="005352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А.А. Барсаков</w:t>
      </w:r>
    </w:p>
    <w:sectPr w:rsidR="00EC5CD8" w:rsidRPr="00EC5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CC"/>
    <w:rsid w:val="0053520F"/>
    <w:rsid w:val="00DF74CC"/>
    <w:rsid w:val="00EC5CD8"/>
    <w:rsid w:val="00F3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A06D"/>
  <w15:chartTrackingRefBased/>
  <w15:docId w15:val="{66446F37-0C3C-4B1F-A812-F8981C7B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mahakosto48@mail.ru</dc:creator>
  <cp:keywords/>
  <dc:description/>
  <cp:lastModifiedBy>mahakosto48@mail.ru</cp:lastModifiedBy>
  <cp:revision>5</cp:revision>
  <dcterms:created xsi:type="dcterms:W3CDTF">2023-06-02T12:36:00Z</dcterms:created>
  <dcterms:modified xsi:type="dcterms:W3CDTF">2023-06-06T09:34:00Z</dcterms:modified>
</cp:coreProperties>
</file>