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99CD3" w14:textId="77777777" w:rsidR="00404114" w:rsidRPr="00404114" w:rsidRDefault="00404114" w:rsidP="00404114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04114">
        <w:rPr>
          <w:rFonts w:ascii="Times New Roman" w:hAnsi="Times New Roman" w:cs="Times New Roman"/>
          <w:b/>
          <w:bCs/>
          <w:sz w:val="28"/>
          <w:szCs w:val="28"/>
        </w:rPr>
        <w:t>Управление транспортными средствами лицами, не достигшими 18-летнего возраста</w:t>
      </w:r>
    </w:p>
    <w:p w14:paraId="1BDE7AFA" w14:textId="77777777" w:rsidR="00404114" w:rsidRDefault="00404114" w:rsidP="0040411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5DE3672B" w14:textId="1213C7A3" w:rsidR="00404114" w:rsidRPr="00404114" w:rsidRDefault="00404114" w:rsidP="0040411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4114">
        <w:rPr>
          <w:rFonts w:ascii="Times New Roman" w:hAnsi="Times New Roman" w:cs="Times New Roman"/>
          <w:sz w:val="28"/>
          <w:szCs w:val="28"/>
        </w:rPr>
        <w:t>Имеют место случаи управления несовершеннолетними транспортными средствами. Однако покупая своему ребенку мотоцикл либо разрешая управлять транспортным средством в первую очередь следует задуматься о безопасности жизни и его здоровья, а также окружающих. Помните, что любое транспортное средство является источником повышенного риска.</w:t>
      </w:r>
    </w:p>
    <w:p w14:paraId="77F9CD76" w14:textId="77777777" w:rsidR="00404114" w:rsidRPr="00404114" w:rsidRDefault="00404114" w:rsidP="0040411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4114">
        <w:rPr>
          <w:rFonts w:ascii="Times New Roman" w:hAnsi="Times New Roman" w:cs="Times New Roman"/>
          <w:sz w:val="28"/>
          <w:szCs w:val="28"/>
        </w:rPr>
        <w:t>Несовершеннолетний не может управлять транспортным средством, не имея удостоверения водителя, будь то автомобиль, мотоцикл либо скутер.</w:t>
      </w:r>
    </w:p>
    <w:p w14:paraId="454C16D6" w14:textId="77777777" w:rsidR="00404114" w:rsidRPr="00404114" w:rsidRDefault="00404114" w:rsidP="0040411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4114">
        <w:rPr>
          <w:rFonts w:ascii="Times New Roman" w:hAnsi="Times New Roman" w:cs="Times New Roman"/>
          <w:sz w:val="28"/>
          <w:szCs w:val="28"/>
        </w:rPr>
        <w:t>Управлять скутером и мопедом имеют право лица, достигшие 16 лет, получившие водительское удостоверение.</w:t>
      </w:r>
    </w:p>
    <w:p w14:paraId="1314EA09" w14:textId="77777777" w:rsidR="00404114" w:rsidRPr="00404114" w:rsidRDefault="00404114" w:rsidP="0040411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4114">
        <w:rPr>
          <w:rFonts w:ascii="Times New Roman" w:hAnsi="Times New Roman" w:cs="Times New Roman"/>
          <w:sz w:val="28"/>
          <w:szCs w:val="28"/>
        </w:rPr>
        <w:t>Езда на мотоцикле или автомобиле также требует наличия водительского удостоверения, управлять ими разрешено по достижении 18-летнего возраста.</w:t>
      </w:r>
    </w:p>
    <w:p w14:paraId="06846F36" w14:textId="56BA0D0D" w:rsidR="00404114" w:rsidRPr="00404114" w:rsidRDefault="00404114" w:rsidP="0040411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4114">
        <w:rPr>
          <w:rFonts w:ascii="Times New Roman" w:hAnsi="Times New Roman" w:cs="Times New Roman"/>
          <w:sz w:val="28"/>
          <w:szCs w:val="28"/>
        </w:rPr>
        <w:t>За управление транспортным средством водителем, не имеющим права на управление транспортными средствами, предусмотрена административная ответственность по ч.1 ст.12.7 КоАП РФ, наказание в виде штрафа в размере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4114">
        <w:rPr>
          <w:rFonts w:ascii="Times New Roman" w:hAnsi="Times New Roman" w:cs="Times New Roman"/>
          <w:sz w:val="28"/>
          <w:szCs w:val="28"/>
        </w:rPr>
        <w:t>5 000 рублей до 15 000 рублей.</w:t>
      </w:r>
    </w:p>
    <w:p w14:paraId="21AB14BB" w14:textId="77777777" w:rsidR="00404114" w:rsidRPr="00404114" w:rsidRDefault="00404114" w:rsidP="0040411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4114">
        <w:rPr>
          <w:rFonts w:ascii="Times New Roman" w:hAnsi="Times New Roman" w:cs="Times New Roman"/>
          <w:sz w:val="28"/>
          <w:szCs w:val="28"/>
        </w:rPr>
        <w:t>К ответственности также будет привлечен тот, кто разрешил ребенку сесть за руль.</w:t>
      </w:r>
    </w:p>
    <w:p w14:paraId="2DED3163" w14:textId="4B6BB4F9" w:rsidR="00404114" w:rsidRPr="00404114" w:rsidRDefault="00404114" w:rsidP="0040411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4114">
        <w:rPr>
          <w:rFonts w:ascii="Times New Roman" w:hAnsi="Times New Roman" w:cs="Times New Roman"/>
          <w:sz w:val="28"/>
          <w:szCs w:val="28"/>
        </w:rPr>
        <w:t>Так, передача управления транспортным средством лицу, заведомо не имеющему права управления транспортным средством, влечет административную ответственность по ч. 3 ст. 12.7 КоАП РФ, штраф за которое составляет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4114">
        <w:rPr>
          <w:rFonts w:ascii="Times New Roman" w:hAnsi="Times New Roman" w:cs="Times New Roman"/>
          <w:sz w:val="28"/>
          <w:szCs w:val="28"/>
        </w:rPr>
        <w:t>30 000 рублей</w:t>
      </w:r>
    </w:p>
    <w:p w14:paraId="7F8C68B8" w14:textId="77777777" w:rsidR="00404114" w:rsidRPr="00404114" w:rsidRDefault="00404114" w:rsidP="0040411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4114">
        <w:rPr>
          <w:rFonts w:ascii="Times New Roman" w:hAnsi="Times New Roman" w:cs="Times New Roman"/>
          <w:sz w:val="28"/>
          <w:szCs w:val="28"/>
        </w:rPr>
        <w:t>Любой вред в результате дорожно-транспортного происшествия подлежит возмещению. Поэтому не следует забывать об ответственности за причинение вреда здоровью или имуществу.</w:t>
      </w:r>
    </w:p>
    <w:p w14:paraId="6541C611" w14:textId="747DBCBD" w:rsidR="00404114" w:rsidRPr="00404114" w:rsidRDefault="00404114" w:rsidP="0040411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4114">
        <w:rPr>
          <w:rFonts w:ascii="Times New Roman" w:hAnsi="Times New Roman" w:cs="Times New Roman"/>
          <w:sz w:val="28"/>
          <w:szCs w:val="28"/>
        </w:rPr>
        <w:t>Причинение легкого или средней тяжести вреда здоровью влечет административную ответственность по ч.ч.1,2 ст.12.24 КоАП РФ с назначением наказания в виде штрафа от 2500 рублей до 5000 рублей либо 10000 рублей 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4114">
        <w:rPr>
          <w:rFonts w:ascii="Times New Roman" w:hAnsi="Times New Roman" w:cs="Times New Roman"/>
          <w:sz w:val="28"/>
          <w:szCs w:val="28"/>
        </w:rPr>
        <w:t>25000 рублей соответственно.</w:t>
      </w:r>
    </w:p>
    <w:p w14:paraId="27586506" w14:textId="77777777" w:rsidR="00404114" w:rsidRPr="00404114" w:rsidRDefault="00404114" w:rsidP="0040411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4114">
        <w:rPr>
          <w:rFonts w:ascii="Times New Roman" w:hAnsi="Times New Roman" w:cs="Times New Roman"/>
          <w:sz w:val="28"/>
          <w:szCs w:val="28"/>
        </w:rPr>
        <w:t>Причинение тяжкого вреда здоровью или смерти в результате нарушений правил дорожного движения влечет уже уголовную ответственность по ст. 264 Уголовного кодекса Российской Федерации с назначением наказания в виде лишения свободы до 15 лет. Уголовной ответственности за нарушение правил дорожного движения подлежат подростки с 16 лет.</w:t>
      </w:r>
    </w:p>
    <w:p w14:paraId="052871C6" w14:textId="77777777" w:rsidR="00404114" w:rsidRPr="00404114" w:rsidRDefault="00404114" w:rsidP="0040411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4114">
        <w:rPr>
          <w:rFonts w:ascii="Times New Roman" w:hAnsi="Times New Roman" w:cs="Times New Roman"/>
          <w:sz w:val="28"/>
          <w:szCs w:val="28"/>
        </w:rPr>
        <w:t>Законом предусмотрено полное возмещение имущественного вреда, причиненного в результате дорожно-транспортного происшествия. В случае совершения преступления, компенсации также подлежит моральный вред.</w:t>
      </w:r>
    </w:p>
    <w:p w14:paraId="7BA15D31" w14:textId="77777777" w:rsidR="00404114" w:rsidRPr="00404114" w:rsidRDefault="00404114" w:rsidP="0040411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4114">
        <w:rPr>
          <w:rFonts w:ascii="Times New Roman" w:hAnsi="Times New Roman" w:cs="Times New Roman"/>
          <w:sz w:val="28"/>
          <w:szCs w:val="28"/>
        </w:rPr>
        <w:t xml:space="preserve">Родителям и законным представителям несовершеннолетних необходимо помнить, что за вред, причиненный несовершеннолетним, не достигшим 14 лет, отвечают его родители или опекуны. Несовершеннолетние </w:t>
      </w:r>
      <w:r w:rsidRPr="00404114">
        <w:rPr>
          <w:rFonts w:ascii="Times New Roman" w:hAnsi="Times New Roman" w:cs="Times New Roman"/>
          <w:sz w:val="28"/>
          <w:szCs w:val="28"/>
        </w:rPr>
        <w:lastRenderedPageBreak/>
        <w:t>в возрасте от 14 до 18 лет самостоятельно несут ответственность за причиненный вред на общих основаниях. В случае, когда у несовершеннолетнего в возрасте от 14 до 18 лет нет доходов или иного имущества, достаточных для возмещения вреда, вред возмещают полностью или в недостающей части его родителями (усыновителями) или попечителем.</w:t>
      </w:r>
    </w:p>
    <w:p w14:paraId="78811DB4" w14:textId="77777777" w:rsidR="00404114" w:rsidRPr="00404114" w:rsidRDefault="00404114" w:rsidP="0040411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4114">
        <w:rPr>
          <w:rFonts w:ascii="Times New Roman" w:hAnsi="Times New Roman" w:cs="Times New Roman"/>
          <w:sz w:val="28"/>
          <w:szCs w:val="28"/>
        </w:rPr>
        <w:t>Кроме того, родители (законные представители) несовершеннолетних подлежат привлечению к административной ответственности по статье 5.35 КоАП РФ за неисполнение родителями или иными законными представителями несовершеннолетних обязанностей по содержанию и воспитанию несовершеннолетних. Санкция данной статьи предусматривает предупреждение или наложение административного штрафа в размере от ста до пятисот рублей.</w:t>
      </w:r>
    </w:p>
    <w:p w14:paraId="6A47E223" w14:textId="77777777" w:rsidR="00EC5CD8" w:rsidRDefault="00EC5CD8" w:rsidP="00EC5CD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3E1EDD37" w14:textId="77777777" w:rsidR="00BC177C" w:rsidRDefault="00EC5CD8" w:rsidP="00EC5CD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Помощник прокурора </w:t>
      </w:r>
    </w:p>
    <w:p w14:paraId="2B3DA605" w14:textId="0024F5CE" w:rsidR="00EC5CD8" w:rsidRPr="00EC5CD8" w:rsidRDefault="00EC5CD8" w:rsidP="00EC5CD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район</w:t>
      </w:r>
      <w:r w:rsidR="00BC177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А.А. Барсаков</w:t>
      </w:r>
    </w:p>
    <w:sectPr w:rsidR="00EC5CD8" w:rsidRPr="00EC5C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4CC"/>
    <w:rsid w:val="00404114"/>
    <w:rsid w:val="00BC177C"/>
    <w:rsid w:val="00DF74CC"/>
    <w:rsid w:val="00EC5CD8"/>
    <w:rsid w:val="00F36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FA06D"/>
  <w15:chartTrackingRefBased/>
  <w15:docId w15:val="{66446F37-0C3C-4B1F-A812-F8981C7BD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8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0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81744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502</Words>
  <Characters>2863</Characters>
  <Application>Microsoft Office Word</Application>
  <DocSecurity>0</DocSecurity>
  <Lines>23</Lines>
  <Paragraphs>6</Paragraphs>
  <ScaleCrop>false</ScaleCrop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mahakosto48@mail.ru</dc:creator>
  <cp:keywords/>
  <dc:description/>
  <cp:lastModifiedBy>mahakosto48@mail.ru</cp:lastModifiedBy>
  <cp:revision>7</cp:revision>
  <dcterms:created xsi:type="dcterms:W3CDTF">2023-06-02T12:36:00Z</dcterms:created>
  <dcterms:modified xsi:type="dcterms:W3CDTF">2023-06-06T09:33:00Z</dcterms:modified>
</cp:coreProperties>
</file>