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F8" w:rsidRDefault="00205EF8" w:rsidP="00205EF8">
      <w:pPr>
        <w:jc w:val="center"/>
        <w:rPr>
          <w:rFonts w:eastAsia="Arial Unicode MS"/>
          <w:sz w:val="36"/>
          <w:szCs w:val="36"/>
        </w:rPr>
      </w:pPr>
    </w:p>
    <w:p w:rsidR="00D84A80" w:rsidRPr="008E42C1" w:rsidRDefault="00446E4C" w:rsidP="00D84A80">
      <w:pPr>
        <w:jc w:val="center"/>
        <w:rPr>
          <w:rFonts w:eastAsia="Arial Unicode MS"/>
          <w:b/>
          <w:sz w:val="32"/>
          <w:szCs w:val="32"/>
        </w:rPr>
      </w:pPr>
      <w:r w:rsidRPr="008E42C1">
        <w:rPr>
          <w:rFonts w:eastAsia="Arial Unicode MS"/>
          <w:b/>
          <w:sz w:val="32"/>
          <w:szCs w:val="32"/>
        </w:rPr>
        <w:t>РЕШЕНИЕ №</w:t>
      </w:r>
      <w:r w:rsidR="00AB71AB">
        <w:rPr>
          <w:rFonts w:eastAsia="Arial Unicode MS"/>
          <w:b/>
          <w:sz w:val="32"/>
          <w:szCs w:val="32"/>
        </w:rPr>
        <w:t xml:space="preserve"> 1 </w:t>
      </w:r>
    </w:p>
    <w:p w:rsidR="00446E4C" w:rsidRPr="00910633" w:rsidRDefault="00CD5753" w:rsidP="00CD5753">
      <w:pPr>
        <w:jc w:val="center"/>
        <w:rPr>
          <w:rFonts w:eastAsia="Arial Unicode MS"/>
          <w:sz w:val="28"/>
          <w:szCs w:val="28"/>
        </w:rPr>
      </w:pPr>
      <w:r w:rsidRPr="00CD5753">
        <w:rPr>
          <w:rFonts w:eastAsia="Arial Unicode MS"/>
          <w:sz w:val="28"/>
          <w:szCs w:val="28"/>
        </w:rPr>
        <w:t xml:space="preserve">О признании изменений, внесенных в </w:t>
      </w:r>
      <w:r>
        <w:rPr>
          <w:rFonts w:eastAsia="Arial Unicode MS"/>
          <w:sz w:val="28"/>
          <w:szCs w:val="28"/>
        </w:rPr>
        <w:t xml:space="preserve">проектную </w:t>
      </w:r>
      <w:r w:rsidRPr="00CD5753">
        <w:rPr>
          <w:rFonts w:eastAsia="Arial Unicode MS"/>
          <w:sz w:val="28"/>
          <w:szCs w:val="28"/>
        </w:rPr>
        <w:t xml:space="preserve">документацию частью проектной документации </w:t>
      </w:r>
      <w:r>
        <w:rPr>
          <w:rFonts w:eastAsia="Arial Unicode MS"/>
          <w:sz w:val="28"/>
          <w:szCs w:val="28"/>
        </w:rPr>
        <w:t xml:space="preserve">и </w:t>
      </w:r>
      <w:r w:rsidR="0070789A" w:rsidRPr="00910633">
        <w:rPr>
          <w:rFonts w:eastAsia="Arial Unicode MS"/>
          <w:sz w:val="28"/>
          <w:szCs w:val="28"/>
        </w:rPr>
        <w:t xml:space="preserve">об отсутствии необходимости в проведении экспертизы </w:t>
      </w:r>
      <w:bookmarkStart w:id="0" w:name="_GoBack"/>
      <w:bookmarkEnd w:id="0"/>
      <w:r w:rsidR="0070789A" w:rsidRPr="00910633">
        <w:rPr>
          <w:rFonts w:eastAsia="Arial Unicode MS"/>
          <w:sz w:val="28"/>
          <w:szCs w:val="28"/>
        </w:rPr>
        <w:t xml:space="preserve">в отношении изменений, внесенных в проектную документацию, получившую положительное заключение экспертизы проектной документации </w:t>
      </w:r>
      <w:r w:rsidR="00BE1EA5" w:rsidRPr="00910633">
        <w:rPr>
          <w:rFonts w:eastAsia="Arial Unicode MS"/>
          <w:sz w:val="28"/>
          <w:szCs w:val="28"/>
        </w:rPr>
        <w:t>по</w:t>
      </w:r>
      <w:r w:rsidR="0070789A" w:rsidRPr="00910633">
        <w:rPr>
          <w:rFonts w:eastAsia="Arial Unicode MS"/>
          <w:sz w:val="28"/>
          <w:szCs w:val="28"/>
        </w:rPr>
        <w:t xml:space="preserve"> строительств</w:t>
      </w:r>
      <w:r w:rsidR="00BE1EA5" w:rsidRPr="00910633">
        <w:rPr>
          <w:rFonts w:eastAsia="Arial Unicode MS"/>
          <w:sz w:val="28"/>
          <w:szCs w:val="28"/>
        </w:rPr>
        <w:t>у</w:t>
      </w:r>
      <w:r w:rsidR="0070789A" w:rsidRPr="00910633">
        <w:rPr>
          <w:rFonts w:eastAsia="Arial Unicode MS"/>
          <w:sz w:val="28"/>
          <w:szCs w:val="28"/>
        </w:rPr>
        <w:t xml:space="preserve"> </w:t>
      </w:r>
      <w:r w:rsidR="00446E4C" w:rsidRPr="00910633">
        <w:rPr>
          <w:rFonts w:eastAsia="Arial Unicode MS"/>
          <w:sz w:val="28"/>
          <w:szCs w:val="28"/>
        </w:rPr>
        <w:t xml:space="preserve">(реконструкции) объекта капитального строительства: </w:t>
      </w:r>
    </w:p>
    <w:p w:rsidR="005A0A0F" w:rsidRPr="00910633" w:rsidRDefault="005A0A0F" w:rsidP="008E42C1">
      <w:pPr>
        <w:jc w:val="center"/>
        <w:rPr>
          <w:rFonts w:eastAsia="Arial Unicode MS"/>
          <w:sz w:val="28"/>
          <w:szCs w:val="28"/>
        </w:rPr>
      </w:pPr>
      <w:r w:rsidRPr="00910633">
        <w:rPr>
          <w:rFonts w:eastAsia="Arial Unicode MS"/>
          <w:sz w:val="28"/>
          <w:szCs w:val="28"/>
        </w:rPr>
        <w:t>«</w:t>
      </w:r>
      <w:r w:rsidR="00520ECB" w:rsidRPr="00520ECB">
        <w:rPr>
          <w:rFonts w:eastAsia="Arial Unicode MS"/>
          <w:sz w:val="28"/>
          <w:szCs w:val="28"/>
        </w:rPr>
        <w:t>Строительство блочно-модульной котельной по адресу: Краснодарский край, Кореновский район, ст. Платнировская, ул. Октябрьская, 8/1</w:t>
      </w:r>
      <w:r w:rsidR="00520ECB">
        <w:rPr>
          <w:rFonts w:eastAsia="Arial Unicode MS"/>
          <w:sz w:val="28"/>
          <w:szCs w:val="28"/>
        </w:rPr>
        <w:t>»</w:t>
      </w:r>
    </w:p>
    <w:p w:rsidR="005A0A0F" w:rsidRDefault="005A0A0F" w:rsidP="00D84A80">
      <w:pPr>
        <w:rPr>
          <w:sz w:val="28"/>
          <w:szCs w:val="28"/>
        </w:rPr>
      </w:pPr>
    </w:p>
    <w:p w:rsidR="005A0A0F" w:rsidRPr="009C47F1" w:rsidRDefault="005A0A0F" w:rsidP="00D84A80">
      <w:pPr>
        <w:rPr>
          <w:sz w:val="28"/>
          <w:szCs w:val="28"/>
        </w:rPr>
      </w:pPr>
    </w:p>
    <w:p w:rsidR="00D84A80" w:rsidRPr="009C47F1" w:rsidRDefault="005A0A0F" w:rsidP="005A0A0F">
      <w:r>
        <w:rPr>
          <w:rFonts w:eastAsia="Meiryo"/>
          <w:sz w:val="26"/>
          <w:szCs w:val="26"/>
        </w:rPr>
        <w:t xml:space="preserve"> </w:t>
      </w:r>
      <w:r w:rsidRPr="00AB71AB">
        <w:rPr>
          <w:rFonts w:eastAsia="Arial Unicode MS"/>
          <w:sz w:val="28"/>
          <w:szCs w:val="28"/>
        </w:rPr>
        <w:t>«</w:t>
      </w:r>
      <w:r w:rsidR="00AB71AB" w:rsidRPr="00AB71AB">
        <w:rPr>
          <w:rFonts w:eastAsia="Arial Unicode MS"/>
          <w:sz w:val="28"/>
          <w:szCs w:val="28"/>
        </w:rPr>
        <w:t>01</w:t>
      </w:r>
      <w:r w:rsidR="008E42C1" w:rsidRPr="00AB71AB">
        <w:rPr>
          <w:rFonts w:eastAsia="Arial Unicode MS"/>
          <w:sz w:val="28"/>
          <w:szCs w:val="28"/>
        </w:rPr>
        <w:t xml:space="preserve">» </w:t>
      </w:r>
      <w:r w:rsidR="00AB71AB" w:rsidRPr="00AB71AB">
        <w:rPr>
          <w:rFonts w:eastAsia="Arial Unicode MS"/>
          <w:sz w:val="28"/>
          <w:szCs w:val="28"/>
        </w:rPr>
        <w:t xml:space="preserve">сентября </w:t>
      </w:r>
      <w:r w:rsidR="00027A59" w:rsidRPr="00AB71AB">
        <w:rPr>
          <w:rFonts w:eastAsia="Arial Unicode MS"/>
          <w:sz w:val="28"/>
          <w:szCs w:val="28"/>
        </w:rPr>
        <w:t xml:space="preserve"> 20</w:t>
      </w:r>
      <w:r w:rsidR="00AB71AB" w:rsidRPr="00AB71AB">
        <w:rPr>
          <w:rFonts w:eastAsia="Arial Unicode MS"/>
          <w:sz w:val="28"/>
          <w:szCs w:val="28"/>
        </w:rPr>
        <w:t xml:space="preserve">23 </w:t>
      </w:r>
      <w:r w:rsidR="00D84A80" w:rsidRPr="00AB71AB">
        <w:rPr>
          <w:rFonts w:eastAsia="Arial Unicode MS"/>
          <w:sz w:val="28"/>
          <w:szCs w:val="28"/>
        </w:rPr>
        <w:t xml:space="preserve">г.         </w:t>
      </w:r>
      <w:r w:rsidR="00446E4C" w:rsidRPr="00AB71AB">
        <w:rPr>
          <w:rFonts w:eastAsia="Arial Unicode MS"/>
          <w:sz w:val="28"/>
          <w:szCs w:val="28"/>
        </w:rPr>
        <w:t xml:space="preserve">              </w:t>
      </w:r>
      <w:r w:rsidR="00AB71AB">
        <w:rPr>
          <w:rFonts w:eastAsia="Arial Unicode MS"/>
          <w:sz w:val="28"/>
          <w:szCs w:val="28"/>
        </w:rPr>
        <w:t xml:space="preserve">    </w:t>
      </w:r>
      <w:r w:rsidR="00446E4C" w:rsidRPr="00AB71AB">
        <w:rPr>
          <w:rFonts w:eastAsia="Arial Unicode MS"/>
          <w:sz w:val="28"/>
          <w:szCs w:val="28"/>
        </w:rPr>
        <w:t xml:space="preserve">           </w:t>
      </w:r>
      <w:r w:rsidRPr="00AB71AB">
        <w:rPr>
          <w:rFonts w:eastAsia="Arial Unicode MS"/>
          <w:sz w:val="28"/>
          <w:szCs w:val="28"/>
        </w:rPr>
        <w:t xml:space="preserve">            </w:t>
      </w:r>
      <w:r w:rsidR="008E42C1" w:rsidRPr="00AB71AB">
        <w:rPr>
          <w:rFonts w:eastAsia="Arial Unicode MS"/>
          <w:sz w:val="28"/>
          <w:szCs w:val="28"/>
        </w:rPr>
        <w:t xml:space="preserve">                     </w:t>
      </w:r>
      <w:proofErr w:type="spellStart"/>
      <w:r w:rsidR="00AB71AB">
        <w:rPr>
          <w:sz w:val="24"/>
          <w:szCs w:val="24"/>
        </w:rPr>
        <w:t>ст-ца</w:t>
      </w:r>
      <w:proofErr w:type="spellEnd"/>
      <w:r w:rsidR="00AB71AB">
        <w:rPr>
          <w:sz w:val="24"/>
          <w:szCs w:val="24"/>
        </w:rPr>
        <w:t xml:space="preserve"> Платнировская</w:t>
      </w:r>
    </w:p>
    <w:p w:rsidR="005A0A0F" w:rsidRDefault="005A0A0F" w:rsidP="00446E4C">
      <w:pPr>
        <w:jc w:val="both"/>
        <w:rPr>
          <w:sz w:val="28"/>
          <w:szCs w:val="28"/>
        </w:rPr>
      </w:pPr>
    </w:p>
    <w:p w:rsidR="005A0A0F" w:rsidRPr="009C47F1" w:rsidRDefault="005A0A0F" w:rsidP="00446E4C">
      <w:pPr>
        <w:jc w:val="both"/>
        <w:rPr>
          <w:sz w:val="28"/>
          <w:szCs w:val="28"/>
        </w:rPr>
      </w:pPr>
    </w:p>
    <w:p w:rsidR="005A0A0F" w:rsidRDefault="0070789A" w:rsidP="00B072A7">
      <w:pPr>
        <w:ind w:firstLine="993"/>
        <w:jc w:val="both"/>
        <w:rPr>
          <w:sz w:val="28"/>
          <w:szCs w:val="28"/>
        </w:rPr>
      </w:pPr>
      <w:r w:rsidRPr="0070789A">
        <w:rPr>
          <w:sz w:val="28"/>
          <w:szCs w:val="28"/>
        </w:rPr>
        <w:t>В процессе строительства объект</w:t>
      </w:r>
      <w:r>
        <w:rPr>
          <w:sz w:val="28"/>
          <w:szCs w:val="28"/>
        </w:rPr>
        <w:t>а капитального строительства</w:t>
      </w:r>
      <w:r w:rsidRPr="0070789A">
        <w:rPr>
          <w:sz w:val="28"/>
          <w:szCs w:val="28"/>
        </w:rPr>
        <w:t xml:space="preserve">: </w:t>
      </w:r>
      <w:r w:rsidRPr="00D42144">
        <w:rPr>
          <w:b/>
          <w:i/>
          <w:sz w:val="28"/>
          <w:szCs w:val="28"/>
          <w:u w:val="single"/>
        </w:rPr>
        <w:t>«</w:t>
      </w:r>
      <w:r w:rsidR="00D42144" w:rsidRPr="00D42144">
        <w:rPr>
          <w:b/>
          <w:i/>
          <w:sz w:val="28"/>
          <w:szCs w:val="28"/>
          <w:u w:val="single"/>
        </w:rPr>
        <w:t>Строительство блочно-модульной котельной по адресу: Краснодарский край, Кореновский район, ст. Платнировская, ул. Октябрьская, 8/1</w:t>
      </w:r>
      <w:r w:rsidRPr="00D42144">
        <w:rPr>
          <w:b/>
          <w:i/>
          <w:sz w:val="28"/>
          <w:szCs w:val="28"/>
          <w:u w:val="single"/>
        </w:rPr>
        <w:t>»</w:t>
      </w:r>
      <w:r>
        <w:rPr>
          <w:sz w:val="28"/>
          <w:szCs w:val="28"/>
        </w:rPr>
        <w:t xml:space="preserve">, расположенного по </w:t>
      </w:r>
      <w:r w:rsidR="00B072A7">
        <w:rPr>
          <w:sz w:val="28"/>
          <w:szCs w:val="28"/>
        </w:rPr>
        <w:t xml:space="preserve">адресу: </w:t>
      </w:r>
      <w:r w:rsidR="00910633" w:rsidRPr="00D42144">
        <w:rPr>
          <w:b/>
          <w:i/>
          <w:sz w:val="28"/>
          <w:szCs w:val="28"/>
          <w:u w:val="single"/>
        </w:rPr>
        <w:t xml:space="preserve">РФ, </w:t>
      </w:r>
      <w:r w:rsidR="00D42144" w:rsidRPr="00D42144">
        <w:rPr>
          <w:b/>
          <w:i/>
          <w:sz w:val="28"/>
          <w:szCs w:val="28"/>
          <w:u w:val="single"/>
        </w:rPr>
        <w:t>Краснодарский край, Кореновский район, ст. Платнировская, ул. Октябрьская, 8/1</w:t>
      </w:r>
      <w:r w:rsidR="00B072A7">
        <w:rPr>
          <w:sz w:val="28"/>
          <w:szCs w:val="28"/>
        </w:rPr>
        <w:t>,</w:t>
      </w:r>
      <w:r w:rsidRPr="0070789A">
        <w:rPr>
          <w:sz w:val="28"/>
          <w:szCs w:val="28"/>
        </w:rPr>
        <w:t xml:space="preserve"> </w:t>
      </w:r>
      <w:r w:rsidR="005A0A0F">
        <w:rPr>
          <w:sz w:val="28"/>
          <w:szCs w:val="28"/>
        </w:rPr>
        <w:t>принято решение о</w:t>
      </w:r>
      <w:r w:rsidRPr="0070789A">
        <w:rPr>
          <w:sz w:val="28"/>
          <w:szCs w:val="28"/>
        </w:rPr>
        <w:t xml:space="preserve"> внесен</w:t>
      </w:r>
      <w:r w:rsidR="005A0A0F">
        <w:rPr>
          <w:sz w:val="28"/>
          <w:szCs w:val="28"/>
        </w:rPr>
        <w:t>ии</w:t>
      </w:r>
      <w:r w:rsidRPr="0070789A">
        <w:rPr>
          <w:sz w:val="28"/>
          <w:szCs w:val="28"/>
        </w:rPr>
        <w:t xml:space="preserve"> </w:t>
      </w:r>
      <w:r w:rsidR="005A0A0F">
        <w:rPr>
          <w:sz w:val="28"/>
          <w:szCs w:val="28"/>
        </w:rPr>
        <w:t>измене</w:t>
      </w:r>
      <w:r w:rsidRPr="0070789A">
        <w:rPr>
          <w:sz w:val="28"/>
          <w:szCs w:val="28"/>
        </w:rPr>
        <w:t>ни</w:t>
      </w:r>
      <w:r w:rsidR="005A0A0F">
        <w:rPr>
          <w:sz w:val="28"/>
          <w:szCs w:val="28"/>
        </w:rPr>
        <w:t>й</w:t>
      </w:r>
      <w:r w:rsidRPr="0070789A">
        <w:rPr>
          <w:sz w:val="28"/>
          <w:szCs w:val="28"/>
        </w:rPr>
        <w:t xml:space="preserve"> в проектную документ</w:t>
      </w:r>
      <w:r w:rsidR="008E42C1">
        <w:rPr>
          <w:sz w:val="28"/>
          <w:szCs w:val="28"/>
        </w:rPr>
        <w:t xml:space="preserve">ацию, </w:t>
      </w:r>
      <w:r w:rsidR="008E42C1" w:rsidRPr="008E42C1">
        <w:rPr>
          <w:sz w:val="28"/>
          <w:szCs w:val="28"/>
        </w:rPr>
        <w:t>получивш</w:t>
      </w:r>
      <w:r w:rsidR="008E42C1">
        <w:rPr>
          <w:sz w:val="28"/>
          <w:szCs w:val="28"/>
        </w:rPr>
        <w:t>ую</w:t>
      </w:r>
      <w:r w:rsidR="008E42C1" w:rsidRPr="008E42C1">
        <w:rPr>
          <w:sz w:val="28"/>
          <w:szCs w:val="28"/>
        </w:rPr>
        <w:t xml:space="preserve"> ранее положительное заключение эк</w:t>
      </w:r>
      <w:r w:rsidR="00205EF8">
        <w:rPr>
          <w:sz w:val="28"/>
          <w:szCs w:val="28"/>
        </w:rPr>
        <w:t xml:space="preserve">спертизы проектной документации </w:t>
      </w:r>
      <w:r w:rsidR="008E42C1" w:rsidRPr="008E42C1">
        <w:rPr>
          <w:sz w:val="28"/>
          <w:szCs w:val="28"/>
        </w:rPr>
        <w:t>от «</w:t>
      </w:r>
      <w:r w:rsidR="00520ECB">
        <w:rPr>
          <w:b/>
          <w:i/>
          <w:sz w:val="28"/>
          <w:szCs w:val="28"/>
          <w:u w:val="single"/>
        </w:rPr>
        <w:t>09</w:t>
      </w:r>
      <w:r w:rsidR="00B072A7" w:rsidRPr="00D42144">
        <w:rPr>
          <w:b/>
          <w:i/>
          <w:sz w:val="28"/>
          <w:szCs w:val="28"/>
          <w:u w:val="single"/>
        </w:rPr>
        <w:t xml:space="preserve">» </w:t>
      </w:r>
      <w:r w:rsidR="00D42144" w:rsidRPr="00D42144">
        <w:rPr>
          <w:b/>
          <w:i/>
          <w:sz w:val="28"/>
          <w:szCs w:val="28"/>
          <w:u w:val="single"/>
        </w:rPr>
        <w:t>марта</w:t>
      </w:r>
      <w:r w:rsidR="00910633" w:rsidRPr="00D42144">
        <w:rPr>
          <w:b/>
          <w:i/>
          <w:sz w:val="28"/>
          <w:szCs w:val="28"/>
          <w:u w:val="single"/>
        </w:rPr>
        <w:t xml:space="preserve"> </w:t>
      </w:r>
      <w:r w:rsidR="008E42C1" w:rsidRPr="00D42144">
        <w:rPr>
          <w:b/>
          <w:i/>
          <w:sz w:val="28"/>
          <w:szCs w:val="28"/>
          <w:u w:val="single"/>
        </w:rPr>
        <w:t>20</w:t>
      </w:r>
      <w:r w:rsidR="00910633" w:rsidRPr="00D42144">
        <w:rPr>
          <w:b/>
          <w:i/>
          <w:sz w:val="28"/>
          <w:szCs w:val="28"/>
          <w:u w:val="single"/>
        </w:rPr>
        <w:t>2</w:t>
      </w:r>
      <w:r w:rsidR="00D42144" w:rsidRPr="00D42144">
        <w:rPr>
          <w:b/>
          <w:i/>
          <w:sz w:val="28"/>
          <w:szCs w:val="28"/>
          <w:u w:val="single"/>
        </w:rPr>
        <w:t>2</w:t>
      </w:r>
      <w:r w:rsidR="008E42C1" w:rsidRPr="00D42144">
        <w:rPr>
          <w:b/>
          <w:i/>
          <w:sz w:val="28"/>
          <w:szCs w:val="28"/>
          <w:u w:val="single"/>
        </w:rPr>
        <w:t>г. №</w:t>
      </w:r>
      <w:r w:rsidR="00D42144" w:rsidRPr="00D42144">
        <w:rPr>
          <w:b/>
          <w:i/>
          <w:sz w:val="28"/>
          <w:szCs w:val="28"/>
          <w:u w:val="single"/>
        </w:rPr>
        <w:t>23-1-1-3-013045-2022</w:t>
      </w:r>
      <w:r w:rsidR="008E42C1" w:rsidRPr="00D42144">
        <w:rPr>
          <w:b/>
          <w:i/>
          <w:sz w:val="28"/>
          <w:szCs w:val="28"/>
          <w:u w:val="single"/>
        </w:rPr>
        <w:t xml:space="preserve">, </w:t>
      </w:r>
      <w:r w:rsidR="00B072A7" w:rsidRPr="00D42144">
        <w:rPr>
          <w:b/>
          <w:i/>
          <w:sz w:val="28"/>
          <w:szCs w:val="28"/>
          <w:u w:val="single"/>
        </w:rPr>
        <w:t xml:space="preserve">выданное: </w:t>
      </w:r>
      <w:r w:rsidR="00D42144" w:rsidRPr="00D42144">
        <w:rPr>
          <w:b/>
          <w:i/>
          <w:sz w:val="28"/>
          <w:szCs w:val="28"/>
          <w:u w:val="single"/>
        </w:rPr>
        <w:t>ГАУ КК «УПРАВЛЕНИЕ КРАСНОДАРСКОЙ КРАЕВОЙ ГОСУДАРСТВЕННОЙ ЭКСПЕРТИЗЫ ПРОЕКТОВ ТЕРРИТОРИАЛЬНОГО ПЛАНИРОВАНИЯ, ПРОЕКТОВ СТРОИТЕЛЬСТВА И ИНЖЕНЕРНЫХ ИЗЫСКАНИЙ»</w:t>
      </w:r>
      <w:r w:rsidR="00B072A7">
        <w:rPr>
          <w:sz w:val="28"/>
          <w:szCs w:val="28"/>
        </w:rPr>
        <w:t>.</w:t>
      </w:r>
    </w:p>
    <w:p w:rsidR="00205EF8" w:rsidRDefault="00F55A72" w:rsidP="00205EF8">
      <w:pPr>
        <w:ind w:firstLine="993"/>
        <w:jc w:val="both"/>
        <w:rPr>
          <w:sz w:val="28"/>
          <w:szCs w:val="28"/>
        </w:rPr>
      </w:pPr>
      <w:r w:rsidRPr="00F55A72">
        <w:rPr>
          <w:sz w:val="28"/>
          <w:szCs w:val="28"/>
        </w:rPr>
        <w:t>От специалиста по организации архитектурно-строительного проектирования в должности главного инженера проекта</w:t>
      </w:r>
      <w:r w:rsidR="00A2224D">
        <w:rPr>
          <w:sz w:val="28"/>
          <w:szCs w:val="28"/>
        </w:rPr>
        <w:t xml:space="preserve"> </w:t>
      </w:r>
      <w:r w:rsidR="00D42144">
        <w:rPr>
          <w:b/>
          <w:i/>
          <w:sz w:val="28"/>
          <w:szCs w:val="28"/>
          <w:u w:val="single"/>
        </w:rPr>
        <w:t>Зарубаева Александра Александровича</w:t>
      </w:r>
      <w:r w:rsidR="00200BBA" w:rsidRPr="00205EF8">
        <w:rPr>
          <w:b/>
          <w:sz w:val="28"/>
          <w:szCs w:val="28"/>
        </w:rPr>
        <w:t>,</w:t>
      </w:r>
      <w:r w:rsidR="00200BBA">
        <w:rPr>
          <w:sz w:val="28"/>
          <w:szCs w:val="28"/>
        </w:rPr>
        <w:t xml:space="preserve"> являющегося членом </w:t>
      </w:r>
      <w:r w:rsidR="00A2224D">
        <w:rPr>
          <w:sz w:val="28"/>
          <w:szCs w:val="28"/>
        </w:rPr>
        <w:t xml:space="preserve">саморегулируемой организации </w:t>
      </w:r>
      <w:r w:rsidR="00D42144" w:rsidRPr="00D42144">
        <w:rPr>
          <w:b/>
          <w:i/>
          <w:sz w:val="28"/>
          <w:szCs w:val="28"/>
          <w:u w:val="single"/>
        </w:rPr>
        <w:t>«Ассоциация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910633">
        <w:rPr>
          <w:b/>
          <w:i/>
          <w:sz w:val="28"/>
          <w:szCs w:val="28"/>
          <w:u w:val="single"/>
        </w:rPr>
        <w:t xml:space="preserve"> №</w:t>
      </w:r>
      <w:r w:rsidR="00D42144" w:rsidRPr="00D42144">
        <w:rPr>
          <w:b/>
          <w:i/>
          <w:sz w:val="28"/>
          <w:szCs w:val="28"/>
          <w:u w:val="single"/>
        </w:rPr>
        <w:t xml:space="preserve"> П-209-002312190262-0268</w:t>
      </w:r>
      <w:r w:rsidR="00A2224D">
        <w:rPr>
          <w:sz w:val="28"/>
          <w:szCs w:val="28"/>
        </w:rPr>
        <w:t xml:space="preserve"> </w:t>
      </w:r>
      <w:r w:rsidR="00200BBA" w:rsidRPr="00200BBA">
        <w:rPr>
          <w:sz w:val="28"/>
          <w:szCs w:val="28"/>
        </w:rPr>
        <w:t xml:space="preserve">получено подтверждение </w:t>
      </w:r>
      <w:r w:rsidR="00910633" w:rsidRPr="00910633">
        <w:rPr>
          <w:b/>
          <w:i/>
          <w:sz w:val="28"/>
          <w:szCs w:val="28"/>
          <w:u w:val="single"/>
        </w:rPr>
        <w:t>№0</w:t>
      </w:r>
      <w:r w:rsidR="00D42144">
        <w:rPr>
          <w:b/>
          <w:i/>
          <w:sz w:val="28"/>
          <w:szCs w:val="28"/>
          <w:u w:val="single"/>
        </w:rPr>
        <w:t>1</w:t>
      </w:r>
      <w:r w:rsidR="00910633" w:rsidRPr="00910633">
        <w:rPr>
          <w:b/>
          <w:i/>
          <w:sz w:val="28"/>
          <w:szCs w:val="28"/>
          <w:u w:val="single"/>
        </w:rPr>
        <w:t xml:space="preserve">-23 от </w:t>
      </w:r>
      <w:r w:rsidR="00D42144">
        <w:rPr>
          <w:b/>
          <w:i/>
          <w:sz w:val="28"/>
          <w:szCs w:val="28"/>
          <w:u w:val="single"/>
        </w:rPr>
        <w:t>26</w:t>
      </w:r>
      <w:r w:rsidR="00910633" w:rsidRPr="00910633">
        <w:rPr>
          <w:b/>
          <w:i/>
          <w:sz w:val="28"/>
          <w:szCs w:val="28"/>
          <w:u w:val="single"/>
        </w:rPr>
        <w:t>.0</w:t>
      </w:r>
      <w:r w:rsidR="00D42144">
        <w:rPr>
          <w:b/>
          <w:i/>
          <w:sz w:val="28"/>
          <w:szCs w:val="28"/>
          <w:u w:val="single"/>
        </w:rPr>
        <w:t>6</w:t>
      </w:r>
      <w:r w:rsidR="00910633" w:rsidRPr="00910633">
        <w:rPr>
          <w:b/>
          <w:i/>
          <w:sz w:val="28"/>
          <w:szCs w:val="28"/>
          <w:u w:val="single"/>
        </w:rPr>
        <w:t>.2023г.</w:t>
      </w:r>
      <w:r w:rsidR="00200BBA">
        <w:rPr>
          <w:sz w:val="28"/>
          <w:szCs w:val="28"/>
        </w:rPr>
        <w:t xml:space="preserve"> </w:t>
      </w:r>
      <w:r w:rsidRPr="00F55A72">
        <w:rPr>
          <w:sz w:val="28"/>
          <w:szCs w:val="28"/>
        </w:rPr>
        <w:t xml:space="preserve">о соответствии вносимых изменений в </w:t>
      </w:r>
      <w:r>
        <w:rPr>
          <w:sz w:val="28"/>
          <w:szCs w:val="28"/>
        </w:rPr>
        <w:t>проектную</w:t>
      </w:r>
      <w:r w:rsidRPr="00F55A72">
        <w:rPr>
          <w:sz w:val="28"/>
          <w:szCs w:val="28"/>
        </w:rPr>
        <w:t xml:space="preserve"> документацию требованиям, предусмотренным пунктами 1 - 5 части 3.8 статьи 49 Градостроительного кодекса РФ</w:t>
      </w:r>
      <w:r w:rsidR="00205EF8">
        <w:rPr>
          <w:sz w:val="28"/>
          <w:szCs w:val="28"/>
        </w:rPr>
        <w:t>.</w:t>
      </w:r>
    </w:p>
    <w:p w:rsidR="005622EC" w:rsidRDefault="00B04218" w:rsidP="00305B34">
      <w:pPr>
        <w:ind w:firstLine="993"/>
        <w:jc w:val="both"/>
        <w:rPr>
          <w:sz w:val="28"/>
          <w:szCs w:val="28"/>
        </w:rPr>
      </w:pPr>
      <w:r>
        <w:rPr>
          <w:sz w:val="28"/>
          <w:szCs w:val="28"/>
        </w:rPr>
        <w:t>Изменения</w:t>
      </w:r>
      <w:r w:rsidR="00F55A72">
        <w:rPr>
          <w:sz w:val="28"/>
          <w:szCs w:val="28"/>
        </w:rPr>
        <w:t>, внесенные</w:t>
      </w:r>
      <w:r>
        <w:rPr>
          <w:sz w:val="28"/>
          <w:szCs w:val="28"/>
        </w:rPr>
        <w:t xml:space="preserve"> в проектную документацию</w:t>
      </w:r>
      <w:r w:rsidR="00027A59">
        <w:rPr>
          <w:sz w:val="28"/>
          <w:szCs w:val="28"/>
        </w:rPr>
        <w:t>,</w:t>
      </w:r>
      <w:r>
        <w:rPr>
          <w:sz w:val="28"/>
          <w:szCs w:val="28"/>
        </w:rPr>
        <w:t xml:space="preserve"> </w:t>
      </w:r>
      <w:r w:rsidR="00F55A72" w:rsidRPr="00F55A72">
        <w:rPr>
          <w:sz w:val="28"/>
          <w:szCs w:val="28"/>
        </w:rPr>
        <w:t xml:space="preserve">утверждены застройщиком (техническим заказчиком) в порядке, предусмотренном частью 15 статьи 48 Градостроительного кодекса РФ </w:t>
      </w:r>
      <w:r w:rsidR="00AB71AB">
        <w:rPr>
          <w:sz w:val="28"/>
          <w:szCs w:val="28"/>
        </w:rPr>
        <w:t>(</w:t>
      </w:r>
      <w:r w:rsidR="00F55A72" w:rsidRPr="00F55A72">
        <w:rPr>
          <w:sz w:val="28"/>
          <w:szCs w:val="28"/>
        </w:rPr>
        <w:t xml:space="preserve">распоряжение </w:t>
      </w:r>
      <w:r w:rsidR="00F55A72" w:rsidRPr="00AB71AB">
        <w:rPr>
          <w:sz w:val="28"/>
          <w:szCs w:val="28"/>
        </w:rPr>
        <w:t>№</w:t>
      </w:r>
      <w:r w:rsidR="00AB71AB" w:rsidRPr="00AB71AB">
        <w:rPr>
          <w:sz w:val="28"/>
          <w:szCs w:val="28"/>
        </w:rPr>
        <w:t xml:space="preserve"> 85-р </w:t>
      </w:r>
      <w:r w:rsidR="00F55A72" w:rsidRPr="00AB71AB">
        <w:rPr>
          <w:sz w:val="28"/>
          <w:szCs w:val="28"/>
        </w:rPr>
        <w:t xml:space="preserve"> от </w:t>
      </w:r>
      <w:r w:rsidR="00AB71AB">
        <w:rPr>
          <w:sz w:val="28"/>
          <w:szCs w:val="28"/>
        </w:rPr>
        <w:t>01.09.2023 года.</w:t>
      </w:r>
    </w:p>
    <w:p w:rsidR="00CD5753" w:rsidRDefault="00F55A72" w:rsidP="007F73D6">
      <w:pPr>
        <w:ind w:firstLine="993"/>
        <w:jc w:val="both"/>
        <w:rPr>
          <w:b/>
          <w:sz w:val="28"/>
          <w:szCs w:val="28"/>
        </w:rPr>
      </w:pPr>
      <w:r w:rsidRPr="00F55A72">
        <w:rPr>
          <w:sz w:val="28"/>
          <w:szCs w:val="28"/>
        </w:rPr>
        <w:t xml:space="preserve">На основании изложенного, руководствуясь частью </w:t>
      </w:r>
      <w:r>
        <w:rPr>
          <w:sz w:val="28"/>
          <w:szCs w:val="28"/>
        </w:rPr>
        <w:t xml:space="preserve">3.8 </w:t>
      </w:r>
      <w:r w:rsidRPr="00F55A72">
        <w:rPr>
          <w:sz w:val="28"/>
          <w:szCs w:val="28"/>
        </w:rPr>
        <w:t xml:space="preserve">статьи </w:t>
      </w:r>
      <w:r>
        <w:rPr>
          <w:sz w:val="28"/>
          <w:szCs w:val="28"/>
        </w:rPr>
        <w:t>49</w:t>
      </w:r>
      <w:r w:rsidRPr="00F55A72">
        <w:rPr>
          <w:sz w:val="28"/>
          <w:szCs w:val="28"/>
        </w:rPr>
        <w:t xml:space="preserve"> Градостроительного кодекса РФ, застройщ</w:t>
      </w:r>
      <w:r>
        <w:rPr>
          <w:sz w:val="28"/>
          <w:szCs w:val="28"/>
        </w:rPr>
        <w:t xml:space="preserve">иком </w:t>
      </w:r>
      <w:r w:rsidR="001C5354">
        <w:rPr>
          <w:sz w:val="28"/>
          <w:szCs w:val="28"/>
        </w:rPr>
        <w:t>Администрацие</w:t>
      </w:r>
      <w:r w:rsidR="0042343B">
        <w:rPr>
          <w:sz w:val="28"/>
          <w:szCs w:val="28"/>
        </w:rPr>
        <w:t>й</w:t>
      </w:r>
      <w:r w:rsidR="0042343B" w:rsidRPr="0042343B">
        <w:rPr>
          <w:sz w:val="28"/>
          <w:szCs w:val="28"/>
        </w:rPr>
        <w:t xml:space="preserve"> Платнировского сельского поселения Кореновского района </w:t>
      </w:r>
      <w:r>
        <w:rPr>
          <w:sz w:val="28"/>
          <w:szCs w:val="28"/>
        </w:rPr>
        <w:t xml:space="preserve">принято </w:t>
      </w:r>
      <w:r w:rsidRPr="00CD5753">
        <w:rPr>
          <w:b/>
          <w:sz w:val="28"/>
          <w:szCs w:val="28"/>
        </w:rPr>
        <w:t>РЕШЕНИЕ</w:t>
      </w:r>
      <w:r w:rsidR="00CD5753" w:rsidRPr="00CD5753">
        <w:rPr>
          <w:b/>
          <w:sz w:val="28"/>
          <w:szCs w:val="28"/>
        </w:rPr>
        <w:t>:</w:t>
      </w:r>
    </w:p>
    <w:p w:rsidR="00CD5753" w:rsidRPr="00CD5753" w:rsidRDefault="00CD5753" w:rsidP="007F73D6">
      <w:pPr>
        <w:ind w:firstLine="993"/>
        <w:jc w:val="both"/>
        <w:rPr>
          <w:sz w:val="28"/>
          <w:szCs w:val="28"/>
        </w:rPr>
      </w:pPr>
      <w:r w:rsidRPr="00CD5753">
        <w:rPr>
          <w:sz w:val="28"/>
          <w:szCs w:val="28"/>
        </w:rPr>
        <w:lastRenderedPageBreak/>
        <w:t xml:space="preserve">1. </w:t>
      </w:r>
      <w:r>
        <w:rPr>
          <w:sz w:val="28"/>
          <w:szCs w:val="28"/>
        </w:rPr>
        <w:t xml:space="preserve">О признании проектной документации шифры </w:t>
      </w:r>
      <w:r w:rsidRPr="00CD5753">
        <w:rPr>
          <w:sz w:val="28"/>
          <w:szCs w:val="28"/>
        </w:rPr>
        <w:t>20-МК-96-ПЗ</w:t>
      </w:r>
      <w:r>
        <w:rPr>
          <w:sz w:val="28"/>
          <w:szCs w:val="28"/>
        </w:rPr>
        <w:t xml:space="preserve">, </w:t>
      </w:r>
      <w:r w:rsidRPr="00CD5753">
        <w:rPr>
          <w:sz w:val="28"/>
          <w:szCs w:val="28"/>
        </w:rPr>
        <w:t>20-МК-96-ПЗУ</w:t>
      </w:r>
      <w:r>
        <w:rPr>
          <w:sz w:val="28"/>
          <w:szCs w:val="28"/>
        </w:rPr>
        <w:t xml:space="preserve">, </w:t>
      </w:r>
      <w:r w:rsidRPr="00CD5753">
        <w:rPr>
          <w:sz w:val="28"/>
          <w:szCs w:val="28"/>
        </w:rPr>
        <w:t>20-МК-96-КР</w:t>
      </w:r>
      <w:r>
        <w:rPr>
          <w:sz w:val="28"/>
          <w:szCs w:val="28"/>
        </w:rPr>
        <w:t xml:space="preserve">, </w:t>
      </w:r>
      <w:r w:rsidRPr="00CD5753">
        <w:rPr>
          <w:sz w:val="28"/>
          <w:szCs w:val="28"/>
        </w:rPr>
        <w:t>20-МК-96-ИОС1</w:t>
      </w:r>
      <w:r>
        <w:rPr>
          <w:sz w:val="28"/>
          <w:szCs w:val="28"/>
        </w:rPr>
        <w:t xml:space="preserve">, </w:t>
      </w:r>
      <w:r w:rsidRPr="00CD5753">
        <w:rPr>
          <w:sz w:val="28"/>
          <w:szCs w:val="28"/>
        </w:rPr>
        <w:t>20-МК-96-ИОС2</w:t>
      </w:r>
      <w:r>
        <w:rPr>
          <w:sz w:val="28"/>
          <w:szCs w:val="28"/>
        </w:rPr>
        <w:t xml:space="preserve">, 20-МК-96-ИОС3, </w:t>
      </w:r>
      <w:r w:rsidRPr="00CD5753">
        <w:rPr>
          <w:sz w:val="28"/>
          <w:szCs w:val="28"/>
        </w:rPr>
        <w:t>20-МК-96-ИОС4</w:t>
      </w:r>
      <w:r>
        <w:rPr>
          <w:sz w:val="28"/>
          <w:szCs w:val="28"/>
        </w:rPr>
        <w:t xml:space="preserve">, </w:t>
      </w:r>
      <w:r w:rsidRPr="00CD5753">
        <w:rPr>
          <w:sz w:val="28"/>
          <w:szCs w:val="28"/>
        </w:rPr>
        <w:t>20-МК-96-ИОС5</w:t>
      </w:r>
      <w:r>
        <w:rPr>
          <w:sz w:val="28"/>
          <w:szCs w:val="28"/>
        </w:rPr>
        <w:t xml:space="preserve">, </w:t>
      </w:r>
      <w:r w:rsidRPr="00CD5753">
        <w:rPr>
          <w:sz w:val="28"/>
          <w:szCs w:val="28"/>
        </w:rPr>
        <w:t>20-МК-96-ИОС6</w:t>
      </w:r>
      <w:r>
        <w:rPr>
          <w:sz w:val="28"/>
          <w:szCs w:val="28"/>
        </w:rPr>
        <w:t xml:space="preserve">, </w:t>
      </w:r>
      <w:r w:rsidRPr="00CD5753">
        <w:rPr>
          <w:sz w:val="28"/>
          <w:szCs w:val="28"/>
        </w:rPr>
        <w:t>20-МК-96-ИОС7</w:t>
      </w:r>
      <w:r>
        <w:rPr>
          <w:sz w:val="28"/>
          <w:szCs w:val="28"/>
        </w:rPr>
        <w:t xml:space="preserve">, </w:t>
      </w:r>
      <w:r w:rsidRPr="00CD5753">
        <w:rPr>
          <w:sz w:val="28"/>
          <w:szCs w:val="28"/>
        </w:rPr>
        <w:t>20-МК-96-ПОС</w:t>
      </w:r>
      <w:r>
        <w:rPr>
          <w:sz w:val="28"/>
          <w:szCs w:val="28"/>
        </w:rPr>
        <w:t xml:space="preserve">, </w:t>
      </w:r>
      <w:r w:rsidRPr="00CD5753">
        <w:rPr>
          <w:sz w:val="28"/>
          <w:szCs w:val="28"/>
        </w:rPr>
        <w:t>20-МК-96-ООС</w:t>
      </w:r>
      <w:r>
        <w:rPr>
          <w:sz w:val="28"/>
          <w:szCs w:val="28"/>
        </w:rPr>
        <w:t xml:space="preserve">, </w:t>
      </w:r>
      <w:r w:rsidRPr="00CD5753">
        <w:rPr>
          <w:sz w:val="28"/>
          <w:szCs w:val="28"/>
        </w:rPr>
        <w:t>20-МК-96-ПБ</w:t>
      </w:r>
      <w:r>
        <w:rPr>
          <w:sz w:val="28"/>
          <w:szCs w:val="28"/>
        </w:rPr>
        <w:t xml:space="preserve">, </w:t>
      </w:r>
      <w:r w:rsidRPr="00CD5753">
        <w:rPr>
          <w:sz w:val="28"/>
          <w:szCs w:val="28"/>
        </w:rPr>
        <w:t>20-МК-96-ЭЭ</w:t>
      </w:r>
      <w:r>
        <w:rPr>
          <w:sz w:val="28"/>
          <w:szCs w:val="28"/>
        </w:rPr>
        <w:t xml:space="preserve">, </w:t>
      </w:r>
      <w:r w:rsidRPr="00CD5753">
        <w:rPr>
          <w:sz w:val="28"/>
          <w:szCs w:val="28"/>
        </w:rPr>
        <w:t>20-МК-96-ТБЭ</w:t>
      </w:r>
      <w:r>
        <w:rPr>
          <w:sz w:val="28"/>
          <w:szCs w:val="28"/>
        </w:rPr>
        <w:t xml:space="preserve"> частью проектной документации.</w:t>
      </w:r>
    </w:p>
    <w:p w:rsidR="00F55A72" w:rsidRDefault="00CD5753" w:rsidP="007F73D6">
      <w:pPr>
        <w:ind w:firstLine="993"/>
        <w:jc w:val="both"/>
        <w:rPr>
          <w:sz w:val="28"/>
          <w:szCs w:val="28"/>
        </w:rPr>
      </w:pPr>
      <w:r>
        <w:rPr>
          <w:sz w:val="28"/>
          <w:szCs w:val="28"/>
        </w:rPr>
        <w:t>2.</w:t>
      </w:r>
      <w:r w:rsidR="00F55A72">
        <w:rPr>
          <w:sz w:val="28"/>
          <w:szCs w:val="28"/>
        </w:rPr>
        <w:t xml:space="preserve"> о</w:t>
      </w:r>
      <w:r w:rsidR="00F55A72" w:rsidRPr="00F55A72">
        <w:rPr>
          <w:sz w:val="28"/>
          <w:szCs w:val="28"/>
        </w:rPr>
        <w:t>б отсутствии необходимости в проведении экспертизы в отношении изменений, внесенных в проектную документацию, получившую положительное заключение экспертизы проектной документации</w:t>
      </w:r>
      <w:r w:rsidR="00F55A72">
        <w:rPr>
          <w:sz w:val="28"/>
          <w:szCs w:val="28"/>
        </w:rPr>
        <w:t>.</w:t>
      </w:r>
    </w:p>
    <w:p w:rsidR="00D84A80" w:rsidRPr="009C47F1" w:rsidRDefault="00D84A80" w:rsidP="00B072A7">
      <w:pPr>
        <w:jc w:val="both"/>
        <w:rPr>
          <w:sz w:val="26"/>
          <w:szCs w:val="26"/>
        </w:rPr>
      </w:pPr>
    </w:p>
    <w:p w:rsidR="005E6492" w:rsidRDefault="005E6492" w:rsidP="007E15EB">
      <w:pPr>
        <w:rPr>
          <w:sz w:val="28"/>
          <w:szCs w:val="28"/>
        </w:rPr>
      </w:pPr>
    </w:p>
    <w:p w:rsidR="00A0754B" w:rsidRDefault="00AB71AB" w:rsidP="00AC103A">
      <w:pPr>
        <w:jc w:val="both"/>
        <w:rPr>
          <w:sz w:val="28"/>
          <w:szCs w:val="28"/>
        </w:rPr>
      </w:pPr>
      <w:r w:rsidRPr="00AB71AB">
        <w:rPr>
          <w:sz w:val="28"/>
          <w:szCs w:val="28"/>
        </w:rPr>
        <w:t>Глава</w:t>
      </w:r>
    </w:p>
    <w:p w:rsidR="00AB71AB" w:rsidRDefault="00AB71AB" w:rsidP="00AC103A">
      <w:pPr>
        <w:jc w:val="both"/>
        <w:rPr>
          <w:sz w:val="28"/>
          <w:szCs w:val="28"/>
        </w:rPr>
      </w:pPr>
      <w:r>
        <w:rPr>
          <w:sz w:val="28"/>
          <w:szCs w:val="28"/>
        </w:rPr>
        <w:t>Платнировского сельского поселения</w:t>
      </w:r>
    </w:p>
    <w:p w:rsidR="00AB71AB" w:rsidRPr="00B072A7" w:rsidRDefault="00AB71AB" w:rsidP="00AC103A">
      <w:pPr>
        <w:jc w:val="both"/>
        <w:rPr>
          <w:sz w:val="10"/>
          <w:szCs w:val="10"/>
        </w:rPr>
      </w:pPr>
      <w:r>
        <w:rPr>
          <w:sz w:val="28"/>
          <w:szCs w:val="28"/>
        </w:rPr>
        <w:t>Кореновского района                                                                             М.В. Кулиш</w:t>
      </w:r>
    </w:p>
    <w:sectPr w:rsidR="00AB71AB" w:rsidRPr="00B072A7" w:rsidSect="00B072A7">
      <w:headerReference w:type="even" r:id="rId7"/>
      <w:pgSz w:w="11906" w:h="16838"/>
      <w:pgMar w:top="709" w:right="566"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8B0" w:rsidRDefault="009028B0" w:rsidP="00EC1373">
      <w:r>
        <w:separator/>
      </w:r>
    </w:p>
  </w:endnote>
  <w:endnote w:type="continuationSeparator" w:id="0">
    <w:p w:rsidR="009028B0" w:rsidRDefault="009028B0" w:rsidP="00EC1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8B0" w:rsidRDefault="009028B0" w:rsidP="00EC1373">
      <w:r>
        <w:separator/>
      </w:r>
    </w:p>
  </w:footnote>
  <w:footnote w:type="continuationSeparator" w:id="0">
    <w:p w:rsidR="009028B0" w:rsidRDefault="009028B0" w:rsidP="00EC1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650" w:rsidRPr="00EC1373" w:rsidRDefault="00DE7650" w:rsidP="00EC1373">
    <w:pPr>
      <w:pStyle w:val="a5"/>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12A8"/>
    <w:multiLevelType w:val="hybridMultilevel"/>
    <w:tmpl w:val="B0DEB1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B64B80"/>
    <w:multiLevelType w:val="hybridMultilevel"/>
    <w:tmpl w:val="5EF0B6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9366B2E"/>
    <w:multiLevelType w:val="hybridMultilevel"/>
    <w:tmpl w:val="FFB693D4"/>
    <w:lvl w:ilvl="0" w:tplc="53A2F7E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5A85975"/>
    <w:multiLevelType w:val="hybridMultilevel"/>
    <w:tmpl w:val="578E3628"/>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
    <w:nsid w:val="28870060"/>
    <w:multiLevelType w:val="hybridMultilevel"/>
    <w:tmpl w:val="362A73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CC1537"/>
    <w:multiLevelType w:val="hybridMultilevel"/>
    <w:tmpl w:val="AF62D3B4"/>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nsid w:val="32B50244"/>
    <w:multiLevelType w:val="multilevel"/>
    <w:tmpl w:val="293C34B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F053E2"/>
    <w:multiLevelType w:val="multilevel"/>
    <w:tmpl w:val="F34EB7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47D210BB"/>
    <w:multiLevelType w:val="hybridMultilevel"/>
    <w:tmpl w:val="1F240F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803580D"/>
    <w:multiLevelType w:val="hybridMultilevel"/>
    <w:tmpl w:val="BB3202B8"/>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0">
    <w:nsid w:val="4F1F231A"/>
    <w:multiLevelType w:val="hybridMultilevel"/>
    <w:tmpl w:val="92A65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81F3197"/>
    <w:multiLevelType w:val="multilevel"/>
    <w:tmpl w:val="565EA614"/>
    <w:lvl w:ilvl="0">
      <w:start w:val="1"/>
      <w:numFmt w:val="decimal"/>
      <w:lvlText w:val="%1."/>
      <w:lvlJc w:val="left"/>
      <w:pPr>
        <w:tabs>
          <w:tab w:val="num" w:pos="720"/>
        </w:tabs>
        <w:ind w:left="720" w:hanging="360"/>
      </w:pPr>
      <w:rPr>
        <w:sz w:val="28"/>
        <w:szCs w:val="28"/>
      </w:rPr>
    </w:lvl>
    <w:lvl w:ilvl="1">
      <w:start w:val="1"/>
      <w:numFmt w:val="decimal"/>
      <w:isLgl/>
      <w:lvlText w:val="%1.%2."/>
      <w:lvlJc w:val="left"/>
      <w:pPr>
        <w:tabs>
          <w:tab w:val="num" w:pos="1065"/>
        </w:tabs>
        <w:ind w:left="1065" w:hanging="465"/>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640"/>
        </w:tabs>
        <w:ind w:left="264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80"/>
        </w:tabs>
        <w:ind w:left="3480" w:hanging="1440"/>
      </w:pPr>
      <w:rPr>
        <w:rFonts w:hint="default"/>
      </w:rPr>
    </w:lvl>
    <w:lvl w:ilvl="8">
      <w:start w:val="1"/>
      <w:numFmt w:val="decimal"/>
      <w:isLgl/>
      <w:lvlText w:val="%1.%2.%3.%4.%5.%6.%7.%8.%9."/>
      <w:lvlJc w:val="left"/>
      <w:pPr>
        <w:tabs>
          <w:tab w:val="num" w:pos="4080"/>
        </w:tabs>
        <w:ind w:left="4080" w:hanging="1800"/>
      </w:pPr>
      <w:rPr>
        <w:rFonts w:hint="default"/>
      </w:rPr>
    </w:lvl>
  </w:abstractNum>
  <w:abstractNum w:abstractNumId="12">
    <w:nsid w:val="6B266B75"/>
    <w:multiLevelType w:val="hybridMultilevel"/>
    <w:tmpl w:val="89E81C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D8C741D"/>
    <w:multiLevelType w:val="hybridMultilevel"/>
    <w:tmpl w:val="76B69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A014DF1"/>
    <w:multiLevelType w:val="hybridMultilevel"/>
    <w:tmpl w:val="2E54C678"/>
    <w:lvl w:ilvl="0" w:tplc="7A34A41C">
      <w:start w:val="1"/>
      <w:numFmt w:val="decimal"/>
      <w:lvlText w:val="%1."/>
      <w:lvlJc w:val="left"/>
      <w:pPr>
        <w:ind w:left="678" w:hanging="360"/>
      </w:pPr>
      <w:rPr>
        <w:color w:val="auto"/>
        <w:sz w:val="28"/>
        <w:szCs w:val="28"/>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num w:numId="1">
    <w:abstractNumId w:val="13"/>
  </w:num>
  <w:num w:numId="2">
    <w:abstractNumId w:val="9"/>
  </w:num>
  <w:num w:numId="3">
    <w:abstractNumId w:val="8"/>
  </w:num>
  <w:num w:numId="4">
    <w:abstractNumId w:val="10"/>
  </w:num>
  <w:num w:numId="5">
    <w:abstractNumId w:val="12"/>
  </w:num>
  <w:num w:numId="6">
    <w:abstractNumId w:val="0"/>
  </w:num>
  <w:num w:numId="7">
    <w:abstractNumId w:val="1"/>
  </w:num>
  <w:num w:numId="8">
    <w:abstractNumId w:val="4"/>
  </w:num>
  <w:num w:numId="9">
    <w:abstractNumId w:val="11"/>
  </w:num>
  <w:num w:numId="10">
    <w:abstractNumId w:val="3"/>
  </w:num>
  <w:num w:numId="11">
    <w:abstractNumId w:val="6"/>
  </w:num>
  <w:num w:numId="12">
    <w:abstractNumId w:val="7"/>
  </w:num>
  <w:num w:numId="13">
    <w:abstractNumId w:val="14"/>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E5067"/>
    <w:rsid w:val="0000417F"/>
    <w:rsid w:val="0002164B"/>
    <w:rsid w:val="00021DDB"/>
    <w:rsid w:val="00027A59"/>
    <w:rsid w:val="00027F84"/>
    <w:rsid w:val="00040B73"/>
    <w:rsid w:val="000504B9"/>
    <w:rsid w:val="000526CA"/>
    <w:rsid w:val="00052DBA"/>
    <w:rsid w:val="000530A5"/>
    <w:rsid w:val="000549AC"/>
    <w:rsid w:val="0005516C"/>
    <w:rsid w:val="00063FE2"/>
    <w:rsid w:val="00070166"/>
    <w:rsid w:val="00070533"/>
    <w:rsid w:val="00073A65"/>
    <w:rsid w:val="00073E66"/>
    <w:rsid w:val="000748A5"/>
    <w:rsid w:val="00083526"/>
    <w:rsid w:val="00096919"/>
    <w:rsid w:val="000B05C2"/>
    <w:rsid w:val="000B32FC"/>
    <w:rsid w:val="000C0399"/>
    <w:rsid w:val="000C255F"/>
    <w:rsid w:val="000E0269"/>
    <w:rsid w:val="000E0879"/>
    <w:rsid w:val="000E58E1"/>
    <w:rsid w:val="000F2B58"/>
    <w:rsid w:val="000F48E7"/>
    <w:rsid w:val="0010239A"/>
    <w:rsid w:val="001044EF"/>
    <w:rsid w:val="00115E66"/>
    <w:rsid w:val="00120C24"/>
    <w:rsid w:val="0012249B"/>
    <w:rsid w:val="00125F5A"/>
    <w:rsid w:val="0012615D"/>
    <w:rsid w:val="001318DF"/>
    <w:rsid w:val="00131AC2"/>
    <w:rsid w:val="0013252D"/>
    <w:rsid w:val="00136DD0"/>
    <w:rsid w:val="001616F6"/>
    <w:rsid w:val="001771C5"/>
    <w:rsid w:val="00186D75"/>
    <w:rsid w:val="0018734C"/>
    <w:rsid w:val="00187AF2"/>
    <w:rsid w:val="001922C4"/>
    <w:rsid w:val="001A00BC"/>
    <w:rsid w:val="001B65BC"/>
    <w:rsid w:val="001B751E"/>
    <w:rsid w:val="001C357D"/>
    <w:rsid w:val="001C5354"/>
    <w:rsid w:val="001C5E4F"/>
    <w:rsid w:val="001C7F5C"/>
    <w:rsid w:val="001D229E"/>
    <w:rsid w:val="001D4FA4"/>
    <w:rsid w:val="001D5773"/>
    <w:rsid w:val="001D7570"/>
    <w:rsid w:val="001E184E"/>
    <w:rsid w:val="001F2A2D"/>
    <w:rsid w:val="001F3483"/>
    <w:rsid w:val="001F3BC7"/>
    <w:rsid w:val="00200BBA"/>
    <w:rsid w:val="00200BDE"/>
    <w:rsid w:val="00205EF8"/>
    <w:rsid w:val="002061E6"/>
    <w:rsid w:val="00213E3F"/>
    <w:rsid w:val="00224D1A"/>
    <w:rsid w:val="00231E3E"/>
    <w:rsid w:val="00237C2D"/>
    <w:rsid w:val="00252B0D"/>
    <w:rsid w:val="00254470"/>
    <w:rsid w:val="00263F6F"/>
    <w:rsid w:val="00275BED"/>
    <w:rsid w:val="00276BF9"/>
    <w:rsid w:val="002824A7"/>
    <w:rsid w:val="002830F1"/>
    <w:rsid w:val="00284883"/>
    <w:rsid w:val="00284D37"/>
    <w:rsid w:val="002A05C5"/>
    <w:rsid w:val="002A3435"/>
    <w:rsid w:val="002B0AC2"/>
    <w:rsid w:val="002B169D"/>
    <w:rsid w:val="002B3F89"/>
    <w:rsid w:val="002B6CA5"/>
    <w:rsid w:val="002C4325"/>
    <w:rsid w:val="002C5B98"/>
    <w:rsid w:val="002D1767"/>
    <w:rsid w:val="002D47CA"/>
    <w:rsid w:val="002E132F"/>
    <w:rsid w:val="002E5287"/>
    <w:rsid w:val="002F5AE2"/>
    <w:rsid w:val="0030313B"/>
    <w:rsid w:val="00304ED7"/>
    <w:rsid w:val="00305B34"/>
    <w:rsid w:val="003060EF"/>
    <w:rsid w:val="003108A9"/>
    <w:rsid w:val="00314007"/>
    <w:rsid w:val="00322BFF"/>
    <w:rsid w:val="00323B40"/>
    <w:rsid w:val="00323DE8"/>
    <w:rsid w:val="00326075"/>
    <w:rsid w:val="00326311"/>
    <w:rsid w:val="003340D9"/>
    <w:rsid w:val="00336517"/>
    <w:rsid w:val="00344C1D"/>
    <w:rsid w:val="00346453"/>
    <w:rsid w:val="00347AC7"/>
    <w:rsid w:val="003514C5"/>
    <w:rsid w:val="00352F41"/>
    <w:rsid w:val="00354B86"/>
    <w:rsid w:val="00355196"/>
    <w:rsid w:val="003570D9"/>
    <w:rsid w:val="00357B35"/>
    <w:rsid w:val="00357BDE"/>
    <w:rsid w:val="00362DCA"/>
    <w:rsid w:val="00372382"/>
    <w:rsid w:val="00372CEC"/>
    <w:rsid w:val="00376868"/>
    <w:rsid w:val="00381AC4"/>
    <w:rsid w:val="00384863"/>
    <w:rsid w:val="00385383"/>
    <w:rsid w:val="00387120"/>
    <w:rsid w:val="00387AF1"/>
    <w:rsid w:val="0039464C"/>
    <w:rsid w:val="003A0E18"/>
    <w:rsid w:val="003A3C18"/>
    <w:rsid w:val="003A45E8"/>
    <w:rsid w:val="003B0597"/>
    <w:rsid w:val="003C0600"/>
    <w:rsid w:val="003C1A23"/>
    <w:rsid w:val="003C3A45"/>
    <w:rsid w:val="003D0AB4"/>
    <w:rsid w:val="003D0FBC"/>
    <w:rsid w:val="003D16D2"/>
    <w:rsid w:val="003D325C"/>
    <w:rsid w:val="003E0DFA"/>
    <w:rsid w:val="003E0F0F"/>
    <w:rsid w:val="003E4705"/>
    <w:rsid w:val="003F2A01"/>
    <w:rsid w:val="003F7D2B"/>
    <w:rsid w:val="004111D9"/>
    <w:rsid w:val="0042343B"/>
    <w:rsid w:val="00424DF5"/>
    <w:rsid w:val="00434B66"/>
    <w:rsid w:val="00436428"/>
    <w:rsid w:val="00443EEA"/>
    <w:rsid w:val="00446E4C"/>
    <w:rsid w:val="004571A0"/>
    <w:rsid w:val="00463A77"/>
    <w:rsid w:val="00465A33"/>
    <w:rsid w:val="00470C20"/>
    <w:rsid w:val="004765FA"/>
    <w:rsid w:val="00484F59"/>
    <w:rsid w:val="0049256B"/>
    <w:rsid w:val="004A1ABF"/>
    <w:rsid w:val="004A297C"/>
    <w:rsid w:val="004A3A7D"/>
    <w:rsid w:val="004A53AC"/>
    <w:rsid w:val="004B1BC9"/>
    <w:rsid w:val="004B3109"/>
    <w:rsid w:val="004C2701"/>
    <w:rsid w:val="004C6DB4"/>
    <w:rsid w:val="004D360C"/>
    <w:rsid w:val="004D6369"/>
    <w:rsid w:val="004E7087"/>
    <w:rsid w:val="004F04A2"/>
    <w:rsid w:val="004F46A3"/>
    <w:rsid w:val="0050157C"/>
    <w:rsid w:val="00502D85"/>
    <w:rsid w:val="00504DFB"/>
    <w:rsid w:val="005160DB"/>
    <w:rsid w:val="0052055C"/>
    <w:rsid w:val="00520ECB"/>
    <w:rsid w:val="00523C6E"/>
    <w:rsid w:val="00525606"/>
    <w:rsid w:val="00525E4A"/>
    <w:rsid w:val="0052783D"/>
    <w:rsid w:val="00534933"/>
    <w:rsid w:val="005361B6"/>
    <w:rsid w:val="00540B40"/>
    <w:rsid w:val="00541631"/>
    <w:rsid w:val="005428CC"/>
    <w:rsid w:val="00542FFA"/>
    <w:rsid w:val="0056038C"/>
    <w:rsid w:val="0056143F"/>
    <w:rsid w:val="005622EC"/>
    <w:rsid w:val="00563F17"/>
    <w:rsid w:val="00571A76"/>
    <w:rsid w:val="00575447"/>
    <w:rsid w:val="00576BE6"/>
    <w:rsid w:val="00577AC7"/>
    <w:rsid w:val="0058503E"/>
    <w:rsid w:val="00593846"/>
    <w:rsid w:val="005A0A0F"/>
    <w:rsid w:val="005A59A0"/>
    <w:rsid w:val="005B0257"/>
    <w:rsid w:val="005B2E06"/>
    <w:rsid w:val="005C0294"/>
    <w:rsid w:val="005C4FDB"/>
    <w:rsid w:val="005C76A3"/>
    <w:rsid w:val="005D3500"/>
    <w:rsid w:val="005E234A"/>
    <w:rsid w:val="005E2ED5"/>
    <w:rsid w:val="005E3EE1"/>
    <w:rsid w:val="005E6492"/>
    <w:rsid w:val="005F2C95"/>
    <w:rsid w:val="005F38E3"/>
    <w:rsid w:val="005F6DA4"/>
    <w:rsid w:val="005F7B3E"/>
    <w:rsid w:val="006048BA"/>
    <w:rsid w:val="0062194B"/>
    <w:rsid w:val="006264A7"/>
    <w:rsid w:val="006278DF"/>
    <w:rsid w:val="00633630"/>
    <w:rsid w:val="0065342C"/>
    <w:rsid w:val="00654E30"/>
    <w:rsid w:val="00655AD4"/>
    <w:rsid w:val="0066166B"/>
    <w:rsid w:val="0066564B"/>
    <w:rsid w:val="00667DBB"/>
    <w:rsid w:val="00682414"/>
    <w:rsid w:val="00696694"/>
    <w:rsid w:val="006975A3"/>
    <w:rsid w:val="006A284B"/>
    <w:rsid w:val="006B54DE"/>
    <w:rsid w:val="006B7928"/>
    <w:rsid w:val="006C2C1D"/>
    <w:rsid w:val="006D098C"/>
    <w:rsid w:val="006D653B"/>
    <w:rsid w:val="006D791C"/>
    <w:rsid w:val="006D7FFB"/>
    <w:rsid w:val="006E0BD6"/>
    <w:rsid w:val="006E2846"/>
    <w:rsid w:val="006E45EB"/>
    <w:rsid w:val="006F09C8"/>
    <w:rsid w:val="006F4DD5"/>
    <w:rsid w:val="006F5FD4"/>
    <w:rsid w:val="0070789A"/>
    <w:rsid w:val="007116DB"/>
    <w:rsid w:val="00720F9F"/>
    <w:rsid w:val="007231B8"/>
    <w:rsid w:val="007419A6"/>
    <w:rsid w:val="00742AA9"/>
    <w:rsid w:val="00745042"/>
    <w:rsid w:val="00751016"/>
    <w:rsid w:val="0075187E"/>
    <w:rsid w:val="00753E8D"/>
    <w:rsid w:val="00760D29"/>
    <w:rsid w:val="00774172"/>
    <w:rsid w:val="007743D2"/>
    <w:rsid w:val="00777DCB"/>
    <w:rsid w:val="007802C0"/>
    <w:rsid w:val="00786BA8"/>
    <w:rsid w:val="00792CA6"/>
    <w:rsid w:val="007C713B"/>
    <w:rsid w:val="007D0986"/>
    <w:rsid w:val="007D0F0B"/>
    <w:rsid w:val="007D174E"/>
    <w:rsid w:val="007D481E"/>
    <w:rsid w:val="007D6D27"/>
    <w:rsid w:val="007E15EB"/>
    <w:rsid w:val="007E7161"/>
    <w:rsid w:val="007F73D6"/>
    <w:rsid w:val="008123C6"/>
    <w:rsid w:val="00816589"/>
    <w:rsid w:val="00820CB9"/>
    <w:rsid w:val="00827C92"/>
    <w:rsid w:val="00831B68"/>
    <w:rsid w:val="008345C8"/>
    <w:rsid w:val="00835006"/>
    <w:rsid w:val="008367B2"/>
    <w:rsid w:val="008375C0"/>
    <w:rsid w:val="00840340"/>
    <w:rsid w:val="00851374"/>
    <w:rsid w:val="00854DDE"/>
    <w:rsid w:val="00860B96"/>
    <w:rsid w:val="00865BAB"/>
    <w:rsid w:val="0086770A"/>
    <w:rsid w:val="00871891"/>
    <w:rsid w:val="00884973"/>
    <w:rsid w:val="008936DB"/>
    <w:rsid w:val="00895678"/>
    <w:rsid w:val="00895901"/>
    <w:rsid w:val="008966D3"/>
    <w:rsid w:val="008979DA"/>
    <w:rsid w:val="008A5679"/>
    <w:rsid w:val="008A702B"/>
    <w:rsid w:val="008A789A"/>
    <w:rsid w:val="008B12ED"/>
    <w:rsid w:val="008B6782"/>
    <w:rsid w:val="008C31F5"/>
    <w:rsid w:val="008C48A0"/>
    <w:rsid w:val="008D04C4"/>
    <w:rsid w:val="008D4261"/>
    <w:rsid w:val="008D4CA1"/>
    <w:rsid w:val="008D59CE"/>
    <w:rsid w:val="008E191D"/>
    <w:rsid w:val="008E1E91"/>
    <w:rsid w:val="008E4051"/>
    <w:rsid w:val="008E42C1"/>
    <w:rsid w:val="009028B0"/>
    <w:rsid w:val="009036DC"/>
    <w:rsid w:val="00910633"/>
    <w:rsid w:val="00912F47"/>
    <w:rsid w:val="00915002"/>
    <w:rsid w:val="00916D45"/>
    <w:rsid w:val="00916E2A"/>
    <w:rsid w:val="00922EC2"/>
    <w:rsid w:val="00923848"/>
    <w:rsid w:val="0093181A"/>
    <w:rsid w:val="00943589"/>
    <w:rsid w:val="0095262F"/>
    <w:rsid w:val="0095770A"/>
    <w:rsid w:val="00973C76"/>
    <w:rsid w:val="0097423A"/>
    <w:rsid w:val="00977AD4"/>
    <w:rsid w:val="009801FA"/>
    <w:rsid w:val="009813D4"/>
    <w:rsid w:val="009A0B35"/>
    <w:rsid w:val="009A231B"/>
    <w:rsid w:val="009A2A09"/>
    <w:rsid w:val="009A70BA"/>
    <w:rsid w:val="009B539C"/>
    <w:rsid w:val="009C06EE"/>
    <w:rsid w:val="009C47F1"/>
    <w:rsid w:val="009D4FE0"/>
    <w:rsid w:val="009D6777"/>
    <w:rsid w:val="009D7888"/>
    <w:rsid w:val="009F2FFB"/>
    <w:rsid w:val="00A00CAC"/>
    <w:rsid w:val="00A01185"/>
    <w:rsid w:val="00A0420A"/>
    <w:rsid w:val="00A0754B"/>
    <w:rsid w:val="00A1307C"/>
    <w:rsid w:val="00A14877"/>
    <w:rsid w:val="00A2059F"/>
    <w:rsid w:val="00A2224D"/>
    <w:rsid w:val="00A22B95"/>
    <w:rsid w:val="00A22E7E"/>
    <w:rsid w:val="00A2305D"/>
    <w:rsid w:val="00A23816"/>
    <w:rsid w:val="00A27473"/>
    <w:rsid w:val="00A34EE2"/>
    <w:rsid w:val="00A350BB"/>
    <w:rsid w:val="00A505FF"/>
    <w:rsid w:val="00A56BF6"/>
    <w:rsid w:val="00A60D63"/>
    <w:rsid w:val="00A635D6"/>
    <w:rsid w:val="00A65EFB"/>
    <w:rsid w:val="00A66FEB"/>
    <w:rsid w:val="00A708EC"/>
    <w:rsid w:val="00A7389B"/>
    <w:rsid w:val="00A77881"/>
    <w:rsid w:val="00A817E8"/>
    <w:rsid w:val="00A858E2"/>
    <w:rsid w:val="00A93A17"/>
    <w:rsid w:val="00AA5C15"/>
    <w:rsid w:val="00AA6019"/>
    <w:rsid w:val="00AA6303"/>
    <w:rsid w:val="00AB48AF"/>
    <w:rsid w:val="00AB51BC"/>
    <w:rsid w:val="00AB71AB"/>
    <w:rsid w:val="00AC103A"/>
    <w:rsid w:val="00AC2C6D"/>
    <w:rsid w:val="00AC532C"/>
    <w:rsid w:val="00AD0ADF"/>
    <w:rsid w:val="00AD357A"/>
    <w:rsid w:val="00AD3E0D"/>
    <w:rsid w:val="00AE73ED"/>
    <w:rsid w:val="00AF25EA"/>
    <w:rsid w:val="00AF3378"/>
    <w:rsid w:val="00AF4FF4"/>
    <w:rsid w:val="00AF7739"/>
    <w:rsid w:val="00B04218"/>
    <w:rsid w:val="00B072A7"/>
    <w:rsid w:val="00B11DF4"/>
    <w:rsid w:val="00B15B01"/>
    <w:rsid w:val="00B15FC3"/>
    <w:rsid w:val="00B20BA7"/>
    <w:rsid w:val="00B25E34"/>
    <w:rsid w:val="00B33E3A"/>
    <w:rsid w:val="00B345E7"/>
    <w:rsid w:val="00B36A06"/>
    <w:rsid w:val="00B37730"/>
    <w:rsid w:val="00B452FC"/>
    <w:rsid w:val="00B82F61"/>
    <w:rsid w:val="00B848EA"/>
    <w:rsid w:val="00B975A6"/>
    <w:rsid w:val="00BA1816"/>
    <w:rsid w:val="00BA30E2"/>
    <w:rsid w:val="00BA3540"/>
    <w:rsid w:val="00BC02F9"/>
    <w:rsid w:val="00BD168A"/>
    <w:rsid w:val="00BD3AEB"/>
    <w:rsid w:val="00BD49B4"/>
    <w:rsid w:val="00BD5AFE"/>
    <w:rsid w:val="00BE1EA5"/>
    <w:rsid w:val="00BE6F53"/>
    <w:rsid w:val="00BF03BF"/>
    <w:rsid w:val="00BF0ECB"/>
    <w:rsid w:val="00C01C6B"/>
    <w:rsid w:val="00C02B95"/>
    <w:rsid w:val="00C03BB5"/>
    <w:rsid w:val="00C16D76"/>
    <w:rsid w:val="00C338B6"/>
    <w:rsid w:val="00C47F16"/>
    <w:rsid w:val="00C55376"/>
    <w:rsid w:val="00C6055E"/>
    <w:rsid w:val="00C60BD9"/>
    <w:rsid w:val="00C63B26"/>
    <w:rsid w:val="00C63B74"/>
    <w:rsid w:val="00C71DF2"/>
    <w:rsid w:val="00C73399"/>
    <w:rsid w:val="00C82893"/>
    <w:rsid w:val="00C843C0"/>
    <w:rsid w:val="00C85DD0"/>
    <w:rsid w:val="00C91A8E"/>
    <w:rsid w:val="00C91D01"/>
    <w:rsid w:val="00C94C31"/>
    <w:rsid w:val="00C97445"/>
    <w:rsid w:val="00CA45B1"/>
    <w:rsid w:val="00CA4A6E"/>
    <w:rsid w:val="00CA607C"/>
    <w:rsid w:val="00CB67BC"/>
    <w:rsid w:val="00CC5380"/>
    <w:rsid w:val="00CC584C"/>
    <w:rsid w:val="00CD5753"/>
    <w:rsid w:val="00CE4B67"/>
    <w:rsid w:val="00CF2118"/>
    <w:rsid w:val="00D00162"/>
    <w:rsid w:val="00D072ED"/>
    <w:rsid w:val="00D128D5"/>
    <w:rsid w:val="00D161DD"/>
    <w:rsid w:val="00D20AC5"/>
    <w:rsid w:val="00D264FC"/>
    <w:rsid w:val="00D276C8"/>
    <w:rsid w:val="00D276F1"/>
    <w:rsid w:val="00D27A5C"/>
    <w:rsid w:val="00D34C07"/>
    <w:rsid w:val="00D42144"/>
    <w:rsid w:val="00D44789"/>
    <w:rsid w:val="00D44C5C"/>
    <w:rsid w:val="00D46661"/>
    <w:rsid w:val="00D53EE5"/>
    <w:rsid w:val="00D54794"/>
    <w:rsid w:val="00D57E36"/>
    <w:rsid w:val="00D63B86"/>
    <w:rsid w:val="00D7112A"/>
    <w:rsid w:val="00D71F08"/>
    <w:rsid w:val="00D73120"/>
    <w:rsid w:val="00D76A3C"/>
    <w:rsid w:val="00D83E6B"/>
    <w:rsid w:val="00D840A1"/>
    <w:rsid w:val="00D84A80"/>
    <w:rsid w:val="00D90A59"/>
    <w:rsid w:val="00D9228C"/>
    <w:rsid w:val="00D938B9"/>
    <w:rsid w:val="00DA2134"/>
    <w:rsid w:val="00DA27C7"/>
    <w:rsid w:val="00DA6E85"/>
    <w:rsid w:val="00DB0D1E"/>
    <w:rsid w:val="00DC0A30"/>
    <w:rsid w:val="00DC0D2F"/>
    <w:rsid w:val="00DC428F"/>
    <w:rsid w:val="00DE1D84"/>
    <w:rsid w:val="00DE7650"/>
    <w:rsid w:val="00E06F7F"/>
    <w:rsid w:val="00E12B5F"/>
    <w:rsid w:val="00E13CA6"/>
    <w:rsid w:val="00E141E5"/>
    <w:rsid w:val="00E148F6"/>
    <w:rsid w:val="00E30190"/>
    <w:rsid w:val="00E30224"/>
    <w:rsid w:val="00E37D0D"/>
    <w:rsid w:val="00E43AF8"/>
    <w:rsid w:val="00E45944"/>
    <w:rsid w:val="00E4681C"/>
    <w:rsid w:val="00E50165"/>
    <w:rsid w:val="00E54361"/>
    <w:rsid w:val="00E54F03"/>
    <w:rsid w:val="00E552C4"/>
    <w:rsid w:val="00E55818"/>
    <w:rsid w:val="00E61992"/>
    <w:rsid w:val="00E70DFC"/>
    <w:rsid w:val="00E720AD"/>
    <w:rsid w:val="00E75677"/>
    <w:rsid w:val="00E819F6"/>
    <w:rsid w:val="00E8318E"/>
    <w:rsid w:val="00E850AA"/>
    <w:rsid w:val="00E86FFC"/>
    <w:rsid w:val="00E8787A"/>
    <w:rsid w:val="00E91528"/>
    <w:rsid w:val="00E91BF6"/>
    <w:rsid w:val="00E93C26"/>
    <w:rsid w:val="00E96600"/>
    <w:rsid w:val="00EA00F4"/>
    <w:rsid w:val="00EA4C25"/>
    <w:rsid w:val="00EB0800"/>
    <w:rsid w:val="00EB1964"/>
    <w:rsid w:val="00EB5684"/>
    <w:rsid w:val="00EC1373"/>
    <w:rsid w:val="00EC647C"/>
    <w:rsid w:val="00ED1961"/>
    <w:rsid w:val="00ED23D8"/>
    <w:rsid w:val="00ED4A01"/>
    <w:rsid w:val="00ED5113"/>
    <w:rsid w:val="00ED5543"/>
    <w:rsid w:val="00EE233E"/>
    <w:rsid w:val="00EE5067"/>
    <w:rsid w:val="00EE5EBC"/>
    <w:rsid w:val="00EE6145"/>
    <w:rsid w:val="00EE6165"/>
    <w:rsid w:val="00EE684D"/>
    <w:rsid w:val="00EF27F4"/>
    <w:rsid w:val="00EF2C11"/>
    <w:rsid w:val="00EF550D"/>
    <w:rsid w:val="00F037E8"/>
    <w:rsid w:val="00F10013"/>
    <w:rsid w:val="00F14E9B"/>
    <w:rsid w:val="00F21D9A"/>
    <w:rsid w:val="00F31B8F"/>
    <w:rsid w:val="00F3438F"/>
    <w:rsid w:val="00F35B4F"/>
    <w:rsid w:val="00F44017"/>
    <w:rsid w:val="00F47DFE"/>
    <w:rsid w:val="00F53BDB"/>
    <w:rsid w:val="00F55A72"/>
    <w:rsid w:val="00F61A46"/>
    <w:rsid w:val="00F80C02"/>
    <w:rsid w:val="00F82618"/>
    <w:rsid w:val="00F84DFC"/>
    <w:rsid w:val="00F938C1"/>
    <w:rsid w:val="00FB1344"/>
    <w:rsid w:val="00FB3FCD"/>
    <w:rsid w:val="00FC5D2E"/>
    <w:rsid w:val="00FD0911"/>
    <w:rsid w:val="00FD6394"/>
    <w:rsid w:val="00FE1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0C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9036DC"/>
    <w:rPr>
      <w:rFonts w:ascii="Tahoma" w:hAnsi="Tahoma" w:cs="Tahoma"/>
      <w:sz w:val="16"/>
      <w:szCs w:val="16"/>
    </w:rPr>
  </w:style>
  <w:style w:type="paragraph" w:styleId="a5">
    <w:name w:val="header"/>
    <w:basedOn w:val="a"/>
    <w:link w:val="a6"/>
    <w:uiPriority w:val="99"/>
    <w:rsid w:val="00EC1373"/>
    <w:pPr>
      <w:tabs>
        <w:tab w:val="center" w:pos="4677"/>
        <w:tab w:val="right" w:pos="9355"/>
      </w:tabs>
    </w:pPr>
  </w:style>
  <w:style w:type="character" w:customStyle="1" w:styleId="a6">
    <w:name w:val="Верхний колонтитул Знак"/>
    <w:basedOn w:val="a0"/>
    <w:link w:val="a5"/>
    <w:uiPriority w:val="99"/>
    <w:rsid w:val="00EC1373"/>
  </w:style>
  <w:style w:type="paragraph" w:styleId="a7">
    <w:name w:val="footer"/>
    <w:basedOn w:val="a"/>
    <w:link w:val="a8"/>
    <w:rsid w:val="00EC1373"/>
    <w:pPr>
      <w:tabs>
        <w:tab w:val="center" w:pos="4677"/>
        <w:tab w:val="right" w:pos="9355"/>
      </w:tabs>
    </w:pPr>
  </w:style>
  <w:style w:type="character" w:customStyle="1" w:styleId="a8">
    <w:name w:val="Нижний колонтитул Знак"/>
    <w:basedOn w:val="a0"/>
    <w:link w:val="a7"/>
    <w:rsid w:val="00EC1373"/>
  </w:style>
  <w:style w:type="character" w:styleId="a9">
    <w:name w:val="annotation reference"/>
    <w:rsid w:val="005E234A"/>
    <w:rPr>
      <w:sz w:val="16"/>
      <w:szCs w:val="16"/>
    </w:rPr>
  </w:style>
  <w:style w:type="paragraph" w:styleId="aa">
    <w:name w:val="annotation text"/>
    <w:basedOn w:val="a"/>
    <w:link w:val="ab"/>
    <w:rsid w:val="005E234A"/>
  </w:style>
  <w:style w:type="character" w:customStyle="1" w:styleId="ab">
    <w:name w:val="Текст примечания Знак"/>
    <w:basedOn w:val="a0"/>
    <w:link w:val="aa"/>
    <w:rsid w:val="005E234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46E4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0C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036DC"/>
    <w:rPr>
      <w:rFonts w:ascii="Tahoma" w:hAnsi="Tahoma" w:cs="Tahoma"/>
      <w:sz w:val="16"/>
      <w:szCs w:val="16"/>
    </w:rPr>
  </w:style>
  <w:style w:type="paragraph" w:styleId="a5">
    <w:name w:val="header"/>
    <w:basedOn w:val="a"/>
    <w:link w:val="a6"/>
    <w:uiPriority w:val="99"/>
    <w:rsid w:val="00EC1373"/>
    <w:pPr>
      <w:tabs>
        <w:tab w:val="center" w:pos="4677"/>
        <w:tab w:val="right" w:pos="9355"/>
      </w:tabs>
    </w:pPr>
  </w:style>
  <w:style w:type="character" w:customStyle="1" w:styleId="a6">
    <w:name w:val="Верхний колонтитул Знак"/>
    <w:basedOn w:val="a0"/>
    <w:link w:val="a5"/>
    <w:uiPriority w:val="99"/>
    <w:rsid w:val="00EC1373"/>
  </w:style>
  <w:style w:type="paragraph" w:styleId="a7">
    <w:name w:val="footer"/>
    <w:basedOn w:val="a"/>
    <w:link w:val="a8"/>
    <w:rsid w:val="00EC1373"/>
    <w:pPr>
      <w:tabs>
        <w:tab w:val="center" w:pos="4677"/>
        <w:tab w:val="right" w:pos="9355"/>
      </w:tabs>
    </w:pPr>
  </w:style>
  <w:style w:type="character" w:customStyle="1" w:styleId="a8">
    <w:name w:val="Нижний колонтитул Знак"/>
    <w:basedOn w:val="a0"/>
    <w:link w:val="a7"/>
    <w:rsid w:val="00EC1373"/>
  </w:style>
  <w:style w:type="character" w:styleId="a9">
    <w:name w:val="annotation reference"/>
    <w:rsid w:val="005E234A"/>
    <w:rPr>
      <w:sz w:val="16"/>
      <w:szCs w:val="16"/>
    </w:rPr>
  </w:style>
  <w:style w:type="paragraph" w:styleId="aa">
    <w:name w:val="annotation text"/>
    <w:basedOn w:val="a"/>
    <w:link w:val="ab"/>
    <w:rsid w:val="005E234A"/>
  </w:style>
  <w:style w:type="character" w:customStyle="1" w:styleId="ab">
    <w:name w:val="Текст примечания Знак"/>
    <w:basedOn w:val="a0"/>
    <w:link w:val="aa"/>
    <w:rsid w:val="005E234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46E4C"/>
    <w:pPr>
      <w:spacing w:before="100" w:beforeAutospacing="1" w:after="100" w:afterAutospacing="1"/>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divs>
    <w:div w:id="108811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Об обучении руководителей и специалистов</vt:lpstr>
    </vt:vector>
  </TitlesOfParts>
  <Company>ООО "ЛУКОЙЛ-Югнефтепродукт"</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обучении руководителей и специалистов</dc:title>
  <dc:subject/>
  <dc:creator>Stankevich</dc:creator>
  <cp:keywords/>
  <cp:lastModifiedBy>Пользователь</cp:lastModifiedBy>
  <cp:revision>10</cp:revision>
  <cp:lastPrinted>2023-10-11T13:13:00Z</cp:lastPrinted>
  <dcterms:created xsi:type="dcterms:W3CDTF">2023-05-03T12:05:00Z</dcterms:created>
  <dcterms:modified xsi:type="dcterms:W3CDTF">2023-10-11T13:14:00Z</dcterms:modified>
</cp:coreProperties>
</file>