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666B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</w:p>
    <w:p w14:paraId="128ECE52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  <w:r w:rsidRPr="00050655">
        <w:rPr>
          <w:b/>
          <w:szCs w:val="28"/>
        </w:rPr>
        <w:t xml:space="preserve">«Прокурором Кореновского района проведен выездной личный прием в </w:t>
      </w:r>
      <w:r>
        <w:rPr>
          <w:b/>
          <w:szCs w:val="28"/>
        </w:rPr>
        <w:t>Кореновской районной организации общества инвалидов</w:t>
      </w:r>
      <w:r w:rsidRPr="00050655">
        <w:rPr>
          <w:b/>
          <w:szCs w:val="28"/>
        </w:rPr>
        <w:t>»</w:t>
      </w:r>
    </w:p>
    <w:p w14:paraId="0B8DE327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</w:p>
    <w:p w14:paraId="5D500DF5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</w:p>
    <w:p w14:paraId="63345215" w14:textId="77777777" w:rsidR="0070500F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Сегодня, 11 октября п</w:t>
      </w:r>
      <w:r w:rsidRPr="00050655">
        <w:rPr>
          <w:szCs w:val="28"/>
        </w:rPr>
        <w:t>рокурор</w:t>
      </w:r>
      <w:r>
        <w:rPr>
          <w:szCs w:val="28"/>
        </w:rPr>
        <w:t>ом</w:t>
      </w:r>
      <w:r w:rsidRPr="00050655">
        <w:rPr>
          <w:szCs w:val="28"/>
        </w:rPr>
        <w:t xml:space="preserve"> Кореновского района</w:t>
      </w:r>
      <w:r>
        <w:rPr>
          <w:szCs w:val="28"/>
        </w:rPr>
        <w:t xml:space="preserve"> Русланом Романовым</w:t>
      </w:r>
      <w:r w:rsidRPr="00050655">
        <w:rPr>
          <w:szCs w:val="28"/>
        </w:rPr>
        <w:t xml:space="preserve"> прове</w:t>
      </w:r>
      <w:r>
        <w:rPr>
          <w:szCs w:val="28"/>
        </w:rPr>
        <w:t>ден</w:t>
      </w:r>
      <w:r w:rsidRPr="00050655">
        <w:rPr>
          <w:szCs w:val="28"/>
        </w:rPr>
        <w:t xml:space="preserve"> выездной личный прием</w:t>
      </w:r>
      <w:r>
        <w:rPr>
          <w:szCs w:val="28"/>
        </w:rPr>
        <w:t xml:space="preserve"> граждан</w:t>
      </w:r>
      <w:r w:rsidRPr="00050655">
        <w:rPr>
          <w:szCs w:val="28"/>
        </w:rPr>
        <w:t xml:space="preserve"> в</w:t>
      </w:r>
      <w:r>
        <w:rPr>
          <w:szCs w:val="28"/>
        </w:rPr>
        <w:t xml:space="preserve"> Кореновской</w:t>
      </w:r>
      <w:r w:rsidRPr="00050655">
        <w:rPr>
          <w:szCs w:val="28"/>
        </w:rPr>
        <w:t xml:space="preserve"> </w:t>
      </w:r>
      <w:r>
        <w:rPr>
          <w:szCs w:val="28"/>
        </w:rPr>
        <w:t>районной организации общества инвалидов</w:t>
      </w:r>
      <w:r w:rsidRPr="00050655">
        <w:rPr>
          <w:szCs w:val="28"/>
        </w:rPr>
        <w:t>.</w:t>
      </w:r>
    </w:p>
    <w:p w14:paraId="693DE6EA" w14:textId="77777777" w:rsidR="0070500F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Вопросы, с которыми обратились граждане в ходе личного приема касались благоустройства территорий, соблюдения жилищного законодательства, содержания дорожной сети, обеспечения лекарственными средствами, а также соблюдения их пенсионных прав. </w:t>
      </w:r>
    </w:p>
    <w:p w14:paraId="06D07F72" w14:textId="77777777" w:rsidR="0070500F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По всем поступившим обращениям организованы проверочные мероприятия, результаты рассмотрения которых поставлены на контроль.</w:t>
      </w:r>
    </w:p>
    <w:p w14:paraId="07B5E321" w14:textId="77777777" w:rsidR="0070500F" w:rsidRPr="00050655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Тематические приемы граждан указанной категории руководством прокуратуры района проводятся на постоянной основе.</w:t>
      </w:r>
    </w:p>
    <w:p w14:paraId="67D70AA1" w14:textId="77777777" w:rsidR="009A1B11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ab/>
      </w:r>
    </w:p>
    <w:p w14:paraId="3FBFB1AF" w14:textId="77777777" w:rsidR="00566EB7" w:rsidRDefault="00566EB7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sectPr w:rsidR="00566EB7" w:rsidSect="00566EB7">
      <w:footerReference w:type="first" r:id="rId11"/>
      <w:pgSz w:w="11906" w:h="16838"/>
      <w:pgMar w:top="1134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B43B" w14:textId="77777777" w:rsidR="00FC58DD" w:rsidRDefault="00FC58DD" w:rsidP="00112FD6">
      <w:r>
        <w:separator/>
      </w:r>
    </w:p>
  </w:endnote>
  <w:endnote w:type="continuationSeparator" w:id="0">
    <w:p w14:paraId="205CC6AA" w14:textId="77777777" w:rsidR="00FC58DD" w:rsidRDefault="00FC58D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8021F1E" w14:textId="77777777" w:rsidTr="00EE2F9A">
      <w:trPr>
        <w:cantSplit/>
        <w:trHeight w:val="511"/>
      </w:trPr>
      <w:tc>
        <w:tcPr>
          <w:tcW w:w="3643" w:type="dxa"/>
        </w:tcPr>
        <w:p w14:paraId="23971037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555CF64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470C268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928E" w14:textId="77777777" w:rsidR="00FC58DD" w:rsidRDefault="00FC58DD" w:rsidP="00112FD6">
      <w:r>
        <w:separator/>
      </w:r>
    </w:p>
  </w:footnote>
  <w:footnote w:type="continuationSeparator" w:id="0">
    <w:p w14:paraId="71839BCB" w14:textId="77777777" w:rsidR="00FC58DD" w:rsidRDefault="00FC58DD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552D4"/>
    <w:rsid w:val="00061E09"/>
    <w:rsid w:val="00072B60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2F2D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95BC8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6724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4AE4"/>
    <w:rsid w:val="00566EB7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01AA3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03D5"/>
    <w:rsid w:val="006D140D"/>
    <w:rsid w:val="006F2C10"/>
    <w:rsid w:val="006F55FD"/>
    <w:rsid w:val="006F5923"/>
    <w:rsid w:val="0070500F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452D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2260F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58DD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0A957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6366B-5564-4D0C-A688-0A961A2DE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2</cp:revision>
  <cp:lastPrinted>2021-06-10T15:39:00Z</cp:lastPrinted>
  <dcterms:created xsi:type="dcterms:W3CDTF">2024-01-09T15:42:00Z</dcterms:created>
  <dcterms:modified xsi:type="dcterms:W3CDTF">2024-01-09T15:42:00Z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