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651A0B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D4154" w:rsidRPr="00D5267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D526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52679">
        <w:rPr>
          <w:rFonts w:ascii="Times New Roman" w:hAnsi="Times New Roman" w:cs="Times New Roman"/>
          <w:b/>
          <w:sz w:val="28"/>
          <w:szCs w:val="28"/>
        </w:rPr>
        <w:t>0.2024</w:t>
      </w:r>
      <w:r w:rsidR="005D4154"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5D4154"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D4154"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195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4D6" w:rsidRPr="00651A0B" w:rsidRDefault="00C35B4D" w:rsidP="009D57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A0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651A0B"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 w:rsidR="005114D6" w:rsidRPr="00651A0B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5D4154" w:rsidRPr="00651A0B" w:rsidRDefault="005D4154" w:rsidP="009D5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A0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52679" w:rsidRPr="00651A0B">
        <w:rPr>
          <w:rFonts w:ascii="Times New Roman" w:hAnsi="Times New Roman" w:cs="Times New Roman"/>
          <w:b/>
          <w:sz w:val="28"/>
          <w:szCs w:val="28"/>
        </w:rPr>
        <w:t>я</w:t>
      </w:r>
      <w:r w:rsidRPr="00651A0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5114D6" w:rsidRPr="00651A0B" w:rsidRDefault="005114D6" w:rsidP="009D57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A0B"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</w:p>
    <w:p w:rsidR="005114D6" w:rsidRPr="00651A0B" w:rsidRDefault="005114D6" w:rsidP="009D5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A0B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 w:rsidRPr="0065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A0B" w:rsidRPr="00651A0B">
        <w:rPr>
          <w:rFonts w:ascii="Times New Roman" w:hAnsi="Times New Roman" w:cs="Times New Roman"/>
          <w:b/>
          <w:sz w:val="28"/>
          <w:szCs w:val="28"/>
        </w:rPr>
        <w:t>от 17 сентября 2024 № 168 «Об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«Согласование схемы движения транспорта и пешеходов на период проведения работ на проезжей части».</w:t>
      </w:r>
    </w:p>
    <w:p w:rsidR="005114D6" w:rsidRPr="00D52679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B0209C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B0209C" w:rsidRPr="00B0209C">
        <w:rPr>
          <w:rFonts w:ascii="Times New Roman" w:hAnsi="Times New Roman" w:cs="Times New Roman"/>
          <w:sz w:val="28"/>
          <w:szCs w:val="28"/>
        </w:rPr>
        <w:t>В</w:t>
      </w:r>
      <w:r w:rsidRPr="00B0209C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B0209C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Pr="00B0209C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B0209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B0209C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6 октября 2003 года №131-ФЗ «Об общих принципах организации местного самоупра</w:t>
      </w:r>
      <w:r w:rsidR="00B0209C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D52679" w:rsidRPr="00B0209C">
        <w:rPr>
          <w:rFonts w:ascii="Times New Roman" w:hAnsi="Times New Roman" w:cs="Times New Roman"/>
          <w:sz w:val="28"/>
          <w:szCs w:val="28"/>
        </w:rPr>
        <w:t>администрация</w:t>
      </w:r>
      <w:r w:rsidRPr="00B0209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bookmarkStart w:id="0" w:name="sub_1"/>
      <w:r w:rsidR="00224123" w:rsidRPr="00B0209C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B0209C">
        <w:rPr>
          <w:rFonts w:ascii="Times New Roman" w:hAnsi="Times New Roman" w:cs="Times New Roman"/>
          <w:sz w:val="28"/>
          <w:szCs w:val="28"/>
        </w:rPr>
        <w:t>:</w:t>
      </w:r>
    </w:p>
    <w:p w:rsidR="00224123" w:rsidRPr="00B0209C" w:rsidRDefault="005114D6" w:rsidP="00D52679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 w:rsidRPr="00B0209C">
        <w:rPr>
          <w:rFonts w:ascii="Times New Roman" w:hAnsi="Times New Roman" w:cs="Times New Roman"/>
          <w:sz w:val="28"/>
          <w:szCs w:val="28"/>
        </w:rPr>
        <w:t>1.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B0209C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B0209C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B0209C">
        <w:rPr>
          <w:rFonts w:ascii="Times New Roman" w:hAnsi="Times New Roman" w:cs="Times New Roman"/>
          <w:sz w:val="28"/>
          <w:szCs w:val="28"/>
        </w:rPr>
        <w:t>е</w:t>
      </w:r>
      <w:r w:rsidR="00224123" w:rsidRPr="00B020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0209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от </w:t>
      </w:r>
      <w:r w:rsidR="00B0209C" w:rsidRPr="00B0209C">
        <w:rPr>
          <w:rFonts w:ascii="Times New Roman" w:hAnsi="Times New Roman" w:cs="Times New Roman"/>
          <w:sz w:val="28"/>
          <w:szCs w:val="28"/>
        </w:rPr>
        <w:t xml:space="preserve">17 сентября </w:t>
      </w:r>
      <w:r w:rsidR="00C35B4D" w:rsidRPr="00B0209C">
        <w:rPr>
          <w:rFonts w:ascii="Times New Roman" w:hAnsi="Times New Roman" w:cs="Times New Roman"/>
          <w:sz w:val="28"/>
          <w:szCs w:val="28"/>
        </w:rPr>
        <w:t>202</w:t>
      </w:r>
      <w:r w:rsidR="00B0209C" w:rsidRPr="00B0209C">
        <w:rPr>
          <w:rFonts w:ascii="Times New Roman" w:hAnsi="Times New Roman" w:cs="Times New Roman"/>
          <w:sz w:val="28"/>
          <w:szCs w:val="28"/>
        </w:rPr>
        <w:t>4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 № </w:t>
      </w:r>
      <w:r w:rsidR="00B0209C" w:rsidRPr="00B0209C">
        <w:rPr>
          <w:rFonts w:ascii="Times New Roman" w:hAnsi="Times New Roman" w:cs="Times New Roman"/>
          <w:sz w:val="28"/>
          <w:szCs w:val="28"/>
        </w:rPr>
        <w:t>168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B0209C">
        <w:rPr>
          <w:rFonts w:ascii="Times New Roman" w:hAnsi="Times New Roman" w:cs="Times New Roman"/>
          <w:sz w:val="28"/>
          <w:szCs w:val="28"/>
        </w:rPr>
        <w:t>«</w:t>
      </w:r>
      <w:r w:rsidR="00B0209C" w:rsidRPr="00B0209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«Согласован</w:t>
      </w:r>
      <w:r w:rsidR="00B0209C">
        <w:rPr>
          <w:rFonts w:ascii="Times New Roman" w:hAnsi="Times New Roman" w:cs="Times New Roman"/>
          <w:sz w:val="28"/>
          <w:szCs w:val="28"/>
        </w:rPr>
        <w:t xml:space="preserve">ие схемы движения транспорта и </w:t>
      </w:r>
      <w:r w:rsidR="00B0209C" w:rsidRPr="00B0209C">
        <w:rPr>
          <w:rFonts w:ascii="Times New Roman" w:hAnsi="Times New Roman" w:cs="Times New Roman"/>
          <w:sz w:val="28"/>
          <w:szCs w:val="28"/>
        </w:rPr>
        <w:t>пешеходов на период проведения работ на проезжей части».</w:t>
      </w:r>
    </w:p>
    <w:bookmarkEnd w:id="1"/>
    <w:p w:rsidR="00B0209C" w:rsidRPr="00B0209C" w:rsidRDefault="00224123" w:rsidP="00B0209C">
      <w:pPr>
        <w:pStyle w:val="a9"/>
        <w:ind w:firstLine="706"/>
        <w:jc w:val="both"/>
        <w:rPr>
          <w:rFonts w:cs="Times New Roman"/>
          <w:sz w:val="28"/>
          <w:szCs w:val="28"/>
          <w:lang w:val="ru-RU"/>
        </w:rPr>
      </w:pPr>
      <w:r w:rsidRPr="00B0209C">
        <w:rPr>
          <w:rFonts w:cs="Times New Roman"/>
          <w:sz w:val="28"/>
          <w:szCs w:val="28"/>
          <w:lang w:val="ru-RU"/>
        </w:rPr>
        <w:t xml:space="preserve">2. </w:t>
      </w:r>
      <w:r w:rsidR="00B0209C" w:rsidRPr="00B0209C">
        <w:rPr>
          <w:rFonts w:cs="Times New Roman"/>
          <w:sz w:val="28"/>
          <w:szCs w:val="28"/>
          <w:lang w:val="ru-RU"/>
        </w:rPr>
        <w:t>Общему отделу администрации Платнировского сельского поселения Кореновского района (</w:t>
      </w:r>
      <w:proofErr w:type="spellStart"/>
      <w:r w:rsidR="00B0209C" w:rsidRPr="00B0209C">
        <w:rPr>
          <w:rFonts w:cs="Times New Roman"/>
          <w:sz w:val="28"/>
          <w:szCs w:val="28"/>
          <w:lang w:val="ru-RU"/>
        </w:rPr>
        <w:t>Брославская</w:t>
      </w:r>
      <w:proofErr w:type="spellEnd"/>
      <w:r w:rsidR="00B0209C" w:rsidRPr="00B0209C">
        <w:rPr>
          <w:rFonts w:cs="Times New Roman"/>
          <w:sz w:val="28"/>
          <w:szCs w:val="28"/>
          <w:lang w:val="ru-RU"/>
        </w:rPr>
        <w:t>) официально обнародовать настоящее постановление в установленном порядке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B0209C" w:rsidRPr="00B0209C" w:rsidRDefault="00B0209C" w:rsidP="00B0209C">
      <w:pPr>
        <w:pStyle w:val="a9"/>
        <w:ind w:firstLine="706"/>
        <w:jc w:val="both"/>
        <w:rPr>
          <w:rFonts w:cs="Times New Roman"/>
          <w:sz w:val="28"/>
          <w:szCs w:val="28"/>
          <w:lang w:val="ru-RU" w:eastAsia="ar-SA"/>
        </w:rPr>
      </w:pPr>
      <w:r w:rsidRPr="00B0209C">
        <w:rPr>
          <w:rFonts w:cs="Times New Roman"/>
          <w:sz w:val="28"/>
          <w:szCs w:val="28"/>
          <w:lang w:val="ru-RU" w:eastAsia="ar-SA"/>
        </w:rPr>
        <w:t>3. Постановление вступает в силу со дня его официального обнародования.</w:t>
      </w:r>
    </w:p>
    <w:p w:rsidR="005114D6" w:rsidRPr="00D52679" w:rsidRDefault="005114D6" w:rsidP="00B020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p w:rsidR="00651A0B" w:rsidRDefault="00651A0B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1A0B" w:rsidRDefault="00651A0B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1A0B" w:rsidRDefault="00651A0B" w:rsidP="00651A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1A0B" w:rsidRDefault="00651A0B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51A0B" w:rsidRPr="00D52679" w:rsidRDefault="00651A0B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51A0B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AB" w:rsidRDefault="00B936AB" w:rsidP="005114D6">
      <w:r>
        <w:separator/>
      </w:r>
    </w:p>
  </w:endnote>
  <w:endnote w:type="continuationSeparator" w:id="0">
    <w:p w:rsidR="00B936AB" w:rsidRDefault="00B936AB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AB" w:rsidRDefault="00B936AB" w:rsidP="005114D6">
      <w:r>
        <w:separator/>
      </w:r>
    </w:p>
  </w:footnote>
  <w:footnote w:type="continuationSeparator" w:id="0">
    <w:p w:rsidR="00B936AB" w:rsidRDefault="00B936AB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5D4154" w:rsidP="00D5267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0A1536"/>
    <w:rsid w:val="001411EA"/>
    <w:rsid w:val="001548FF"/>
    <w:rsid w:val="001C485A"/>
    <w:rsid w:val="00224123"/>
    <w:rsid w:val="002834D6"/>
    <w:rsid w:val="002B6A30"/>
    <w:rsid w:val="003E7ABB"/>
    <w:rsid w:val="00413101"/>
    <w:rsid w:val="004352AA"/>
    <w:rsid w:val="00461B88"/>
    <w:rsid w:val="004A2A18"/>
    <w:rsid w:val="004C3104"/>
    <w:rsid w:val="005114D6"/>
    <w:rsid w:val="00565715"/>
    <w:rsid w:val="005D4154"/>
    <w:rsid w:val="00651A0B"/>
    <w:rsid w:val="00661DBC"/>
    <w:rsid w:val="006C1D5E"/>
    <w:rsid w:val="006D0F7C"/>
    <w:rsid w:val="0082231C"/>
    <w:rsid w:val="00830077"/>
    <w:rsid w:val="00877059"/>
    <w:rsid w:val="00924C26"/>
    <w:rsid w:val="00926DF0"/>
    <w:rsid w:val="00931CBC"/>
    <w:rsid w:val="00946982"/>
    <w:rsid w:val="00947ACA"/>
    <w:rsid w:val="0098574A"/>
    <w:rsid w:val="009D5728"/>
    <w:rsid w:val="00A37FB9"/>
    <w:rsid w:val="00A64C90"/>
    <w:rsid w:val="00AB4995"/>
    <w:rsid w:val="00B0209C"/>
    <w:rsid w:val="00B10A92"/>
    <w:rsid w:val="00B40CF8"/>
    <w:rsid w:val="00B936AB"/>
    <w:rsid w:val="00C2352D"/>
    <w:rsid w:val="00C35B4D"/>
    <w:rsid w:val="00C533F5"/>
    <w:rsid w:val="00D52679"/>
    <w:rsid w:val="00DD4474"/>
    <w:rsid w:val="00E05BB9"/>
    <w:rsid w:val="00E56878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rsid w:val="00B02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2024-10-10T10:40:00Z</cp:lastPrinted>
  <dcterms:created xsi:type="dcterms:W3CDTF">2019-12-16T12:33:00Z</dcterms:created>
  <dcterms:modified xsi:type="dcterms:W3CDTF">2024-10-23T12:01:00Z</dcterms:modified>
</cp:coreProperties>
</file>