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EF" w:rsidRPr="00C33F70" w:rsidRDefault="00A213EF" w:rsidP="00A213E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A213EF" w:rsidRPr="002A5422" w:rsidRDefault="00A213EF" w:rsidP="00A213EF">
      <w:pPr>
        <w:pStyle w:val="2"/>
        <w:ind w:firstLine="709"/>
        <w:jc w:val="both"/>
        <w:rPr>
          <w:b w:val="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13) </w:t>
      </w:r>
      <w:r w:rsidRPr="00C33F70">
        <w:rPr>
          <w:bCs/>
          <w:w w:val="100"/>
          <w:sz w:val="28"/>
          <w:szCs w:val="28"/>
          <w:lang w:val="ru-RU"/>
        </w:rPr>
        <w:t>Принятыми прокуратурой Кореновского района мерами реагирования восстановлены имущественные права граждан, относящихся к социально незащищенной категории</w:t>
      </w:r>
    </w:p>
    <w:p w:rsidR="00A213EF" w:rsidRPr="002A5422" w:rsidRDefault="00A213EF" w:rsidP="00A213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422">
        <w:rPr>
          <w:color w:val="000000"/>
          <w:sz w:val="28"/>
          <w:szCs w:val="28"/>
        </w:rPr>
        <w:t>Прокуратура Кореновского района провела проверку соблюдения законодательства об исполнительном производстве.</w:t>
      </w:r>
    </w:p>
    <w:p w:rsidR="00A213EF" w:rsidRPr="002A5422" w:rsidRDefault="00A213EF" w:rsidP="00A213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Установлено, что на исполнении в отделении судебных приставов по </w:t>
      </w:r>
      <w:proofErr w:type="gramStart"/>
      <w:r w:rsidRPr="002A5422">
        <w:rPr>
          <w:color w:val="000000"/>
          <w:sz w:val="28"/>
          <w:szCs w:val="28"/>
        </w:rPr>
        <w:t>г</w:t>
      </w:r>
      <w:proofErr w:type="gramEnd"/>
      <w:r w:rsidRPr="002A5422">
        <w:rPr>
          <w:color w:val="000000"/>
          <w:sz w:val="28"/>
          <w:szCs w:val="28"/>
        </w:rPr>
        <w:t xml:space="preserve">. Кореновску и </w:t>
      </w:r>
      <w:proofErr w:type="spellStart"/>
      <w:r w:rsidRPr="002A5422">
        <w:rPr>
          <w:color w:val="000000"/>
          <w:sz w:val="28"/>
          <w:szCs w:val="28"/>
        </w:rPr>
        <w:t>Выселковскому</w:t>
      </w:r>
      <w:proofErr w:type="spellEnd"/>
      <w:r w:rsidRPr="002A5422">
        <w:rPr>
          <w:color w:val="000000"/>
          <w:sz w:val="28"/>
          <w:szCs w:val="28"/>
        </w:rPr>
        <w:t xml:space="preserve"> району находились исполнительные производства о взыскании с пенсионера в пользу банка кредитной задолженности на общую сумму более 100 тыс. руб.</w:t>
      </w:r>
    </w:p>
    <w:p w:rsidR="00A213EF" w:rsidRPr="002A5422" w:rsidRDefault="00A213EF" w:rsidP="00A213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422">
        <w:rPr>
          <w:color w:val="000000"/>
          <w:sz w:val="28"/>
          <w:szCs w:val="28"/>
        </w:rPr>
        <w:t>В ходе проверки вскрыты факты непринятия судебным приставом-исполнителем своевременных мер по сохранению заявителю дохода в размере прожиточного минимума на основании заявлений должника апреля и августа 2023 года, а также окончанию исполнительных производств на основании имевшихся сведений о погашении задолженностей перед кредитным учреждением.</w:t>
      </w:r>
    </w:p>
    <w:p w:rsidR="00A213EF" w:rsidRPr="002A5422" w:rsidRDefault="00A213EF" w:rsidP="00A213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422">
        <w:rPr>
          <w:color w:val="000000"/>
          <w:sz w:val="28"/>
          <w:szCs w:val="28"/>
        </w:rPr>
        <w:t>В целях восстановления имущественных прав заявителя прокуратура района через прокуратуру края внесла представление руководителю Главного управления ФССП России по Краснодарскому краю, которое рассмотрено и удовлетворено, выявленные нарушения устранены, исполнительные производства в отношении пенсионера окончены.</w:t>
      </w:r>
    </w:p>
    <w:p w:rsidR="00A213EF" w:rsidRDefault="00A213EF" w:rsidP="00A213E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Кроме того, указанным актом прокурорского реагирования восстановлены имущественные права еще 8 жителей Кореновского района по сохранению из их пенсии дохода в размере прожиточного минимума после соответствующих удержаний службой судебных приставов.</w:t>
      </w:r>
    </w:p>
    <w:p w:rsidR="00DA70B3" w:rsidRDefault="00A213EF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213EF"/>
    <w:rsid w:val="0009407E"/>
    <w:rsid w:val="000C739F"/>
    <w:rsid w:val="00347C90"/>
    <w:rsid w:val="00645E1F"/>
    <w:rsid w:val="00A16DF6"/>
    <w:rsid w:val="00A213EF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A213EF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13EF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A213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2025-09-04T08:20:00Z</dcterms:created>
  <dcterms:modified xsi:type="dcterms:W3CDTF">2025-09-04T08:20:00Z</dcterms:modified>
</cp:coreProperties>
</file>