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B94" w:rsidRDefault="00480B94" w:rsidP="00922AFB">
      <w:pPr>
        <w:jc w:val="center"/>
        <w:rPr>
          <w:b/>
          <w:i/>
          <w:sz w:val="28"/>
          <w:szCs w:val="28"/>
        </w:rPr>
      </w:pPr>
    </w:p>
    <w:p w:rsidR="00D4389D" w:rsidRDefault="00017076" w:rsidP="00922A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Заказчик: </w:t>
      </w:r>
      <w:r w:rsidR="00CB61F6" w:rsidRPr="00CB61F6">
        <w:rPr>
          <w:b/>
          <w:i/>
          <w:sz w:val="28"/>
          <w:szCs w:val="28"/>
        </w:rPr>
        <w:t>ОАО "</w:t>
      </w:r>
      <w:proofErr w:type="spellStart"/>
      <w:r w:rsidR="00CB61F6" w:rsidRPr="00CB61F6">
        <w:rPr>
          <w:b/>
          <w:i/>
          <w:sz w:val="28"/>
          <w:szCs w:val="28"/>
        </w:rPr>
        <w:t>Черномортранснефть</w:t>
      </w:r>
      <w:proofErr w:type="spellEnd"/>
      <w:r w:rsidR="00CB61F6" w:rsidRPr="00CB61F6">
        <w:rPr>
          <w:b/>
          <w:i/>
          <w:sz w:val="28"/>
          <w:szCs w:val="28"/>
        </w:rPr>
        <w:t>"</w:t>
      </w:r>
    </w:p>
    <w:p w:rsidR="00922AFB" w:rsidRDefault="00922AFB" w:rsidP="00922AFB">
      <w:pPr>
        <w:jc w:val="center"/>
        <w:rPr>
          <w:b/>
        </w:rPr>
      </w:pPr>
    </w:p>
    <w:p w:rsidR="00480B94" w:rsidRDefault="00480B94" w:rsidP="00E15E22">
      <w:pPr>
        <w:pStyle w:val="a6"/>
        <w:jc w:val="center"/>
        <w:rPr>
          <w:rFonts w:ascii="Times New Roman" w:hAnsi="Times New Roman"/>
          <w:b/>
          <w:sz w:val="40"/>
          <w:szCs w:val="40"/>
        </w:rPr>
      </w:pPr>
    </w:p>
    <w:p w:rsidR="00922AFB" w:rsidRPr="00E15E22" w:rsidRDefault="00D4389D" w:rsidP="00E15E22">
      <w:pPr>
        <w:pStyle w:val="a6"/>
        <w:jc w:val="center"/>
        <w:rPr>
          <w:rFonts w:ascii="Times New Roman" w:hAnsi="Times New Roman"/>
          <w:b/>
          <w:sz w:val="40"/>
          <w:szCs w:val="40"/>
        </w:rPr>
      </w:pPr>
      <w:r w:rsidRPr="00E15E22">
        <w:rPr>
          <w:rFonts w:ascii="Times New Roman" w:hAnsi="Times New Roman"/>
          <w:b/>
          <w:sz w:val="40"/>
          <w:szCs w:val="40"/>
        </w:rPr>
        <w:t>ДОКУМЕНТАЦИ</w:t>
      </w:r>
      <w:r w:rsidR="001754F7">
        <w:rPr>
          <w:rFonts w:ascii="Times New Roman" w:hAnsi="Times New Roman"/>
          <w:b/>
          <w:sz w:val="40"/>
          <w:szCs w:val="40"/>
        </w:rPr>
        <w:t>Я</w:t>
      </w:r>
      <w:r w:rsidRPr="00E15E22">
        <w:rPr>
          <w:rFonts w:ascii="Times New Roman" w:hAnsi="Times New Roman"/>
          <w:b/>
          <w:sz w:val="40"/>
          <w:szCs w:val="40"/>
        </w:rPr>
        <w:t xml:space="preserve"> ПО ПЛАНИРОВКЕ </w:t>
      </w:r>
      <w:r w:rsidR="00922AFB" w:rsidRPr="00E15E22">
        <w:rPr>
          <w:rFonts w:ascii="Times New Roman" w:hAnsi="Times New Roman"/>
          <w:b/>
          <w:sz w:val="40"/>
          <w:szCs w:val="40"/>
        </w:rPr>
        <w:t>ТЕРРИТОРИ</w:t>
      </w:r>
      <w:r w:rsidRPr="00E15E22">
        <w:rPr>
          <w:rFonts w:ascii="Times New Roman" w:hAnsi="Times New Roman"/>
          <w:b/>
          <w:sz w:val="40"/>
          <w:szCs w:val="40"/>
        </w:rPr>
        <w:t>И</w:t>
      </w:r>
    </w:p>
    <w:p w:rsidR="00605581" w:rsidRDefault="00A843C0" w:rsidP="00605581">
      <w:pPr>
        <w:pStyle w:val="a5"/>
        <w:spacing w:after="0"/>
        <w:jc w:val="center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 xml:space="preserve">(ПРОЕКТ ПЛАНИРОВКИ </w:t>
      </w:r>
      <w:r w:rsidR="00D4389D">
        <w:rPr>
          <w:b/>
          <w:color w:val="auto"/>
          <w:sz w:val="36"/>
          <w:szCs w:val="36"/>
        </w:rPr>
        <w:t>ТЕРРИТОРИИ</w:t>
      </w:r>
      <w:r w:rsidR="00556D95" w:rsidRPr="00556D95">
        <w:rPr>
          <w:b/>
          <w:color w:val="auto"/>
          <w:sz w:val="36"/>
          <w:szCs w:val="36"/>
        </w:rPr>
        <w:t>)</w:t>
      </w:r>
    </w:p>
    <w:p w:rsidR="00922AFB" w:rsidRPr="00556D95" w:rsidRDefault="001D1ADE" w:rsidP="00605581">
      <w:pPr>
        <w:pStyle w:val="a5"/>
        <w:spacing w:after="0"/>
        <w:jc w:val="center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 xml:space="preserve">ДЛЯ РАЗМЕЩЕНИЯ </w:t>
      </w:r>
      <w:r w:rsidR="00D4389D">
        <w:rPr>
          <w:b/>
          <w:color w:val="auto"/>
          <w:sz w:val="36"/>
          <w:szCs w:val="36"/>
        </w:rPr>
        <w:t>ОБЪЕКТА</w:t>
      </w:r>
    </w:p>
    <w:p w:rsidR="00922AFB" w:rsidRDefault="00922AFB" w:rsidP="00922AFB">
      <w:pPr>
        <w:rPr>
          <w:lang w:eastAsia="en-US"/>
        </w:rPr>
      </w:pPr>
    </w:p>
    <w:p w:rsidR="0076663B" w:rsidRPr="007A5B5F" w:rsidRDefault="007A5B5F" w:rsidP="007A5B5F">
      <w:pPr>
        <w:jc w:val="center"/>
        <w:rPr>
          <w:b/>
          <w:sz w:val="40"/>
          <w:szCs w:val="40"/>
        </w:rPr>
      </w:pPr>
      <w:r w:rsidRPr="007A5B5F">
        <w:rPr>
          <w:b/>
          <w:sz w:val="40"/>
          <w:szCs w:val="40"/>
        </w:rPr>
        <w:t>ТОМ 1</w:t>
      </w:r>
    </w:p>
    <w:p w:rsidR="00D4389D" w:rsidRDefault="00922AFB" w:rsidP="00922AFB">
      <w:pPr>
        <w:jc w:val="center"/>
        <w:rPr>
          <w:b/>
          <w:sz w:val="44"/>
          <w:szCs w:val="44"/>
        </w:rPr>
      </w:pPr>
      <w:r w:rsidRPr="00605581">
        <w:rPr>
          <w:b/>
          <w:sz w:val="44"/>
          <w:szCs w:val="44"/>
        </w:rPr>
        <w:t>Утверждаемая часть</w:t>
      </w:r>
    </w:p>
    <w:p w:rsidR="00152D7D" w:rsidRDefault="00152D7D" w:rsidP="00922AFB">
      <w:pPr>
        <w:jc w:val="center"/>
        <w:rPr>
          <w:b/>
          <w:sz w:val="44"/>
          <w:szCs w:val="44"/>
        </w:rPr>
      </w:pPr>
    </w:p>
    <w:p w:rsidR="00AA6388" w:rsidRPr="00CB61F6" w:rsidRDefault="00695C7B" w:rsidP="00F27D59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695C7B">
        <w:rPr>
          <w:b/>
          <w:sz w:val="36"/>
          <w:szCs w:val="36"/>
        </w:rPr>
        <w:t>"</w:t>
      </w:r>
      <w:r w:rsidR="00F27D59" w:rsidRPr="00F27D59">
        <w:rPr>
          <w:b/>
          <w:sz w:val="36"/>
          <w:szCs w:val="36"/>
        </w:rPr>
        <w:t xml:space="preserve">Проект </w:t>
      </w:r>
      <w:r w:rsidR="002C5863" w:rsidRPr="00695C7B">
        <w:rPr>
          <w:b/>
          <w:sz w:val="36"/>
          <w:szCs w:val="36"/>
        </w:rPr>
        <w:t>"</w:t>
      </w:r>
      <w:r w:rsidR="00F27D59" w:rsidRPr="00F27D59">
        <w:rPr>
          <w:b/>
          <w:sz w:val="36"/>
          <w:szCs w:val="36"/>
        </w:rPr>
        <w:t>Юг</w:t>
      </w:r>
      <w:r w:rsidR="002C5863" w:rsidRPr="00695C7B">
        <w:rPr>
          <w:b/>
          <w:sz w:val="36"/>
          <w:szCs w:val="36"/>
        </w:rPr>
        <w:t>"</w:t>
      </w:r>
      <w:r w:rsidR="00142DD7">
        <w:rPr>
          <w:b/>
          <w:sz w:val="36"/>
          <w:szCs w:val="36"/>
        </w:rPr>
        <w:t>. 1 э</w:t>
      </w:r>
      <w:r w:rsidR="00F27D59" w:rsidRPr="00F27D59">
        <w:rPr>
          <w:b/>
          <w:sz w:val="36"/>
          <w:szCs w:val="36"/>
        </w:rPr>
        <w:t xml:space="preserve">тап. Реконструкция магистральных трубопроводов </w:t>
      </w:r>
      <w:r w:rsidR="002C5863" w:rsidRPr="00695C7B">
        <w:rPr>
          <w:b/>
          <w:sz w:val="36"/>
          <w:szCs w:val="36"/>
        </w:rPr>
        <w:t>"</w:t>
      </w:r>
      <w:r w:rsidR="00F27D59" w:rsidRPr="00F27D59">
        <w:rPr>
          <w:b/>
          <w:sz w:val="36"/>
          <w:szCs w:val="36"/>
        </w:rPr>
        <w:t>Тихорецк - Новороссийск</w:t>
      </w:r>
      <w:r w:rsidR="002C5863" w:rsidRPr="00695C7B">
        <w:rPr>
          <w:b/>
          <w:sz w:val="36"/>
          <w:szCs w:val="36"/>
        </w:rPr>
        <w:t>"</w:t>
      </w:r>
      <w:r w:rsidR="00F27D59" w:rsidRPr="00F27D59">
        <w:rPr>
          <w:b/>
          <w:sz w:val="36"/>
          <w:szCs w:val="36"/>
        </w:rPr>
        <w:t xml:space="preserve">. Строительство лупингов для нефтепровода </w:t>
      </w:r>
      <w:r w:rsidR="002C5863" w:rsidRPr="00695C7B">
        <w:rPr>
          <w:b/>
          <w:sz w:val="36"/>
          <w:szCs w:val="36"/>
        </w:rPr>
        <w:t>"</w:t>
      </w:r>
      <w:r w:rsidR="00F27D59" w:rsidRPr="00F27D59">
        <w:rPr>
          <w:b/>
          <w:sz w:val="36"/>
          <w:szCs w:val="36"/>
        </w:rPr>
        <w:t>Тихорецк - Новороссийск - 3</w:t>
      </w:r>
      <w:r w:rsidRPr="00695C7B">
        <w:rPr>
          <w:b/>
          <w:sz w:val="36"/>
          <w:szCs w:val="36"/>
        </w:rPr>
        <w:t>"</w:t>
      </w: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2D7D" w:rsidRDefault="00152D7D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95C7B" w:rsidRDefault="00695C7B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95C7B" w:rsidRDefault="00695C7B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95C7B" w:rsidRDefault="00695C7B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A6388" w:rsidRPr="00AA6388" w:rsidRDefault="00AA6388" w:rsidP="00D4681F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B3614" w:rsidRDefault="00AB3614" w:rsidP="001B028D">
      <w:pPr>
        <w:jc w:val="center"/>
        <w:rPr>
          <w:b/>
          <w:sz w:val="28"/>
          <w:szCs w:val="28"/>
        </w:rPr>
      </w:pPr>
    </w:p>
    <w:p w:rsidR="00695C7B" w:rsidRDefault="00F5592D" w:rsidP="00F5592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362627" cy="47857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408" cy="4788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5C7B" w:rsidRDefault="00695C7B" w:rsidP="00922AFB">
      <w:pPr>
        <w:rPr>
          <w:b/>
          <w:sz w:val="28"/>
          <w:szCs w:val="28"/>
        </w:rPr>
      </w:pPr>
    </w:p>
    <w:p w:rsidR="00695C7B" w:rsidRDefault="00695C7B" w:rsidP="00922AFB">
      <w:pPr>
        <w:rPr>
          <w:b/>
          <w:sz w:val="28"/>
          <w:szCs w:val="28"/>
        </w:rPr>
      </w:pPr>
    </w:p>
    <w:p w:rsidR="00152D7D" w:rsidRDefault="00152D7D" w:rsidP="00922AFB">
      <w:pPr>
        <w:rPr>
          <w:b/>
          <w:sz w:val="28"/>
          <w:szCs w:val="28"/>
        </w:rPr>
      </w:pPr>
    </w:p>
    <w:p w:rsidR="00922AFB" w:rsidRDefault="00922AFB" w:rsidP="00922AFB">
      <w:pPr>
        <w:jc w:val="center"/>
        <w:rPr>
          <w:b/>
          <w:sz w:val="28"/>
          <w:szCs w:val="28"/>
        </w:rPr>
      </w:pPr>
      <w:r w:rsidRPr="00D4559C">
        <w:rPr>
          <w:b/>
          <w:sz w:val="28"/>
          <w:szCs w:val="28"/>
        </w:rPr>
        <w:t xml:space="preserve">Автор тома: </w:t>
      </w:r>
      <w:r w:rsidR="00CB61F6" w:rsidRPr="00CB61F6">
        <w:rPr>
          <w:b/>
          <w:sz w:val="28"/>
          <w:szCs w:val="28"/>
        </w:rPr>
        <w:t>ООО "БТИ, землеустройство, оценка"</w:t>
      </w:r>
    </w:p>
    <w:p w:rsidR="001D6009" w:rsidRDefault="00B61B4B" w:rsidP="00480B94">
      <w:pPr>
        <w:jc w:val="center"/>
      </w:pPr>
      <w:r>
        <w:rPr>
          <w:b/>
          <w:sz w:val="28"/>
          <w:szCs w:val="28"/>
        </w:rPr>
        <w:t>Москва</w:t>
      </w:r>
      <w:r w:rsidR="00605581">
        <w:rPr>
          <w:b/>
          <w:sz w:val="28"/>
          <w:szCs w:val="28"/>
        </w:rPr>
        <w:t>, 201</w:t>
      </w:r>
      <w:r w:rsidR="00CB61F6">
        <w:rPr>
          <w:b/>
          <w:sz w:val="28"/>
          <w:szCs w:val="28"/>
        </w:rPr>
        <w:t>4</w:t>
      </w:r>
      <w:r w:rsidR="00480B94">
        <w:rPr>
          <w:b/>
          <w:sz w:val="28"/>
          <w:szCs w:val="28"/>
        </w:rPr>
        <w:br w:type="page"/>
      </w:r>
    </w:p>
    <w:p w:rsidR="00922AFB" w:rsidRPr="00CB61F6" w:rsidRDefault="00922AFB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i/>
          <w:color w:val="FF0000"/>
          <w:sz w:val="28"/>
          <w:szCs w:val="28"/>
        </w:rPr>
      </w:pPr>
    </w:p>
    <w:p w:rsidR="00922AFB" w:rsidRDefault="003507E2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i/>
          <w:color w:val="FF0000"/>
          <w:sz w:val="28"/>
          <w:szCs w:val="28"/>
        </w:rPr>
      </w:pPr>
      <w:r w:rsidRPr="003507E2">
        <w:rPr>
          <w:b/>
          <w:i/>
          <w:color w:val="FF0000"/>
          <w:sz w:val="28"/>
          <w:szCs w:val="28"/>
        </w:rPr>
        <w:t xml:space="preserve">Заказчик: </w:t>
      </w:r>
      <w:r w:rsidR="00CB61F6" w:rsidRPr="00CB61F6">
        <w:rPr>
          <w:b/>
          <w:i/>
          <w:color w:val="FF0000"/>
          <w:sz w:val="28"/>
          <w:szCs w:val="28"/>
        </w:rPr>
        <w:t>ОАО "</w:t>
      </w:r>
      <w:proofErr w:type="spellStart"/>
      <w:r w:rsidR="00CB61F6" w:rsidRPr="00CB61F6">
        <w:rPr>
          <w:b/>
          <w:i/>
          <w:color w:val="FF0000"/>
          <w:sz w:val="28"/>
          <w:szCs w:val="28"/>
        </w:rPr>
        <w:t>Черномортранснефть</w:t>
      </w:r>
      <w:proofErr w:type="spellEnd"/>
      <w:r w:rsidR="00CB61F6" w:rsidRPr="00CB61F6">
        <w:rPr>
          <w:b/>
          <w:i/>
          <w:color w:val="FF0000"/>
          <w:sz w:val="28"/>
          <w:szCs w:val="28"/>
        </w:rPr>
        <w:t>"</w:t>
      </w:r>
    </w:p>
    <w:p w:rsidR="008B5F7D" w:rsidRDefault="008B5F7D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sz w:val="40"/>
          <w:szCs w:val="40"/>
        </w:rPr>
      </w:pPr>
    </w:p>
    <w:p w:rsidR="00922AFB" w:rsidRPr="00B23CDF" w:rsidRDefault="00922AFB" w:rsidP="00480B94">
      <w:pPr>
        <w:pStyle w:val="a6"/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rFonts w:ascii="Times New Roman" w:hAnsi="Times New Roman"/>
          <w:b/>
          <w:color w:val="333399"/>
          <w:sz w:val="40"/>
          <w:szCs w:val="40"/>
        </w:rPr>
      </w:pPr>
      <w:r w:rsidRPr="00B23CDF">
        <w:rPr>
          <w:rFonts w:ascii="Times New Roman" w:hAnsi="Times New Roman"/>
          <w:b/>
          <w:color w:val="333399"/>
          <w:sz w:val="40"/>
          <w:szCs w:val="40"/>
        </w:rPr>
        <w:t>ДОКУМЕНТАЦИ</w:t>
      </w:r>
      <w:r w:rsidR="001D6009">
        <w:rPr>
          <w:rFonts w:ascii="Times New Roman" w:hAnsi="Times New Roman"/>
          <w:b/>
          <w:color w:val="333399"/>
          <w:sz w:val="40"/>
          <w:szCs w:val="40"/>
        </w:rPr>
        <w:t>Я</w:t>
      </w:r>
      <w:r w:rsidRPr="00B23CDF">
        <w:rPr>
          <w:rFonts w:ascii="Times New Roman" w:hAnsi="Times New Roman"/>
          <w:b/>
          <w:color w:val="333399"/>
          <w:sz w:val="40"/>
          <w:szCs w:val="40"/>
        </w:rPr>
        <w:t xml:space="preserve"> ПО ПЛАНИРОВКЕ ТЕРРИТОРИ</w:t>
      </w:r>
      <w:r w:rsidR="008B5F7D">
        <w:rPr>
          <w:rFonts w:ascii="Times New Roman" w:hAnsi="Times New Roman"/>
          <w:b/>
          <w:color w:val="333399"/>
          <w:sz w:val="40"/>
          <w:szCs w:val="40"/>
        </w:rPr>
        <w:t>И</w:t>
      </w:r>
    </w:p>
    <w:p w:rsidR="00B23CDF" w:rsidRPr="00776B9C" w:rsidRDefault="008B5F7D" w:rsidP="00480B94">
      <w:pPr>
        <w:pStyle w:val="a5"/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spacing w:after="0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(</w:t>
      </w:r>
      <w:r w:rsidR="00556D95" w:rsidRPr="00776B9C">
        <w:rPr>
          <w:b/>
          <w:color w:val="FF0000"/>
          <w:sz w:val="36"/>
          <w:szCs w:val="36"/>
        </w:rPr>
        <w:t>ПРОЕКТ ПЛАНИРОВКИ</w:t>
      </w:r>
      <w:r w:rsidR="00E15E22">
        <w:rPr>
          <w:b/>
          <w:color w:val="FF0000"/>
          <w:sz w:val="36"/>
          <w:szCs w:val="36"/>
        </w:rPr>
        <w:t xml:space="preserve"> </w:t>
      </w:r>
      <w:r w:rsidR="00B23CDF" w:rsidRPr="00776B9C">
        <w:rPr>
          <w:b/>
          <w:color w:val="FF0000"/>
          <w:sz w:val="36"/>
          <w:szCs w:val="36"/>
        </w:rPr>
        <w:t xml:space="preserve">ТЕРРИТОРИИ) </w:t>
      </w:r>
    </w:p>
    <w:p w:rsidR="00922AFB" w:rsidRPr="00236C12" w:rsidRDefault="00B23CDF" w:rsidP="00480B94">
      <w:pPr>
        <w:pStyle w:val="a5"/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spacing w:after="0"/>
        <w:jc w:val="center"/>
        <w:rPr>
          <w:b/>
          <w:color w:val="333399"/>
          <w:sz w:val="36"/>
          <w:szCs w:val="36"/>
        </w:rPr>
      </w:pPr>
      <w:r w:rsidRPr="00B23CDF">
        <w:rPr>
          <w:b/>
          <w:color w:val="333399"/>
          <w:sz w:val="36"/>
          <w:szCs w:val="36"/>
        </w:rPr>
        <w:t>ДЛЯ РАЗМЕЩЕНИЯ ОБЪЕКТА</w:t>
      </w:r>
    </w:p>
    <w:p w:rsidR="0076663B" w:rsidRPr="00236C12" w:rsidRDefault="0076663B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rPr>
          <w:b/>
          <w:color w:val="333399"/>
          <w:sz w:val="36"/>
          <w:szCs w:val="36"/>
        </w:rPr>
      </w:pPr>
    </w:p>
    <w:p w:rsidR="00922AFB" w:rsidRDefault="00922AFB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rPr>
          <w:b/>
          <w:color w:val="333399"/>
          <w:sz w:val="36"/>
          <w:szCs w:val="36"/>
        </w:rPr>
      </w:pPr>
    </w:p>
    <w:p w:rsidR="00480B94" w:rsidRPr="007A5B5F" w:rsidRDefault="007A5B5F" w:rsidP="007A5B5F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FF0000"/>
          <w:sz w:val="40"/>
          <w:szCs w:val="40"/>
        </w:rPr>
      </w:pPr>
      <w:r w:rsidRPr="007A5B5F">
        <w:rPr>
          <w:b/>
          <w:color w:val="FF0000"/>
          <w:sz w:val="40"/>
          <w:szCs w:val="40"/>
        </w:rPr>
        <w:t>ТОМ 1</w:t>
      </w:r>
    </w:p>
    <w:p w:rsidR="00922AFB" w:rsidRPr="00480B94" w:rsidRDefault="00922AFB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FF0000"/>
          <w:sz w:val="44"/>
          <w:szCs w:val="44"/>
        </w:rPr>
      </w:pPr>
      <w:r w:rsidRPr="00480B94">
        <w:rPr>
          <w:b/>
          <w:color w:val="FF0000"/>
          <w:sz w:val="44"/>
          <w:szCs w:val="44"/>
        </w:rPr>
        <w:t xml:space="preserve">Утверждаемая часть </w:t>
      </w:r>
    </w:p>
    <w:p w:rsidR="00480B94" w:rsidRDefault="00480B94" w:rsidP="00480B94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rFonts w:eastAsia="Calibri"/>
          <w:b/>
          <w:color w:val="333399"/>
          <w:sz w:val="44"/>
          <w:szCs w:val="44"/>
          <w:lang w:eastAsia="en-US"/>
        </w:rPr>
      </w:pPr>
    </w:p>
    <w:p w:rsidR="00695C7B" w:rsidRDefault="00695C7B" w:rsidP="00480B94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rFonts w:eastAsia="Calibri"/>
          <w:b/>
          <w:color w:val="333399"/>
          <w:sz w:val="44"/>
          <w:szCs w:val="44"/>
          <w:lang w:eastAsia="en-US"/>
        </w:rPr>
      </w:pPr>
    </w:p>
    <w:p w:rsidR="00695C7B" w:rsidRPr="00480B94" w:rsidRDefault="00695C7B" w:rsidP="00480B94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rFonts w:eastAsia="Calibri"/>
          <w:b/>
          <w:color w:val="333399"/>
          <w:sz w:val="44"/>
          <w:szCs w:val="44"/>
          <w:lang w:eastAsia="en-US"/>
        </w:rPr>
      </w:pPr>
    </w:p>
    <w:p w:rsidR="0076663B" w:rsidRPr="00F27D59" w:rsidRDefault="00695C7B" w:rsidP="0076663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333399"/>
          <w:sz w:val="36"/>
          <w:szCs w:val="36"/>
        </w:rPr>
      </w:pPr>
      <w:r w:rsidRPr="00F27D59">
        <w:rPr>
          <w:rFonts w:eastAsia="Calibri"/>
          <w:b/>
          <w:color w:val="333399"/>
          <w:sz w:val="36"/>
          <w:szCs w:val="36"/>
          <w:lang w:eastAsia="en-US"/>
        </w:rPr>
        <w:t>"</w:t>
      </w:r>
      <w:r w:rsidR="00F27D59" w:rsidRPr="00F27D59">
        <w:rPr>
          <w:b/>
          <w:color w:val="333399"/>
          <w:sz w:val="36"/>
          <w:szCs w:val="36"/>
        </w:rPr>
        <w:t xml:space="preserve">Проект </w:t>
      </w:r>
      <w:r w:rsidR="002C5863" w:rsidRPr="00F27D59">
        <w:rPr>
          <w:rFonts w:eastAsia="Calibri"/>
          <w:b/>
          <w:color w:val="333399"/>
          <w:sz w:val="36"/>
          <w:szCs w:val="36"/>
          <w:lang w:eastAsia="en-US"/>
        </w:rPr>
        <w:t>"</w:t>
      </w:r>
      <w:r w:rsidR="00F27D59" w:rsidRPr="00F27D59">
        <w:rPr>
          <w:b/>
          <w:color w:val="333399"/>
          <w:sz w:val="36"/>
          <w:szCs w:val="36"/>
        </w:rPr>
        <w:t>Юг</w:t>
      </w:r>
      <w:r w:rsidR="002C5863" w:rsidRPr="00F27D59">
        <w:rPr>
          <w:rFonts w:eastAsia="Calibri"/>
          <w:b/>
          <w:color w:val="333399"/>
          <w:sz w:val="36"/>
          <w:szCs w:val="36"/>
          <w:lang w:eastAsia="en-US"/>
        </w:rPr>
        <w:t>"</w:t>
      </w:r>
      <w:r w:rsidR="00142DD7">
        <w:rPr>
          <w:b/>
          <w:color w:val="333399"/>
          <w:sz w:val="36"/>
          <w:szCs w:val="36"/>
        </w:rPr>
        <w:t>. 1 э</w:t>
      </w:r>
      <w:r w:rsidR="00F27D59" w:rsidRPr="00F27D59">
        <w:rPr>
          <w:b/>
          <w:color w:val="333399"/>
          <w:sz w:val="36"/>
          <w:szCs w:val="36"/>
        </w:rPr>
        <w:t xml:space="preserve">тап. Реконструкция магистральных трубопроводов </w:t>
      </w:r>
      <w:r w:rsidR="002C5863" w:rsidRPr="00F27D59">
        <w:rPr>
          <w:rFonts w:eastAsia="Calibri"/>
          <w:b/>
          <w:color w:val="333399"/>
          <w:sz w:val="36"/>
          <w:szCs w:val="36"/>
          <w:lang w:eastAsia="en-US"/>
        </w:rPr>
        <w:t>"</w:t>
      </w:r>
      <w:r w:rsidR="00F27D59" w:rsidRPr="00F27D59">
        <w:rPr>
          <w:b/>
          <w:color w:val="333399"/>
          <w:sz w:val="36"/>
          <w:szCs w:val="36"/>
        </w:rPr>
        <w:t>Тихорецк - Новороссийск</w:t>
      </w:r>
      <w:r w:rsidR="002C5863" w:rsidRPr="00F27D59">
        <w:rPr>
          <w:rFonts w:eastAsia="Calibri"/>
          <w:b/>
          <w:color w:val="333399"/>
          <w:sz w:val="36"/>
          <w:szCs w:val="36"/>
          <w:lang w:eastAsia="en-US"/>
        </w:rPr>
        <w:t>"</w:t>
      </w:r>
      <w:r w:rsidR="00F27D59" w:rsidRPr="00F27D59">
        <w:rPr>
          <w:b/>
          <w:color w:val="333399"/>
          <w:sz w:val="36"/>
          <w:szCs w:val="36"/>
        </w:rPr>
        <w:t xml:space="preserve">. Строительство лупингов для нефтепровода </w:t>
      </w:r>
      <w:r w:rsidR="002C5863" w:rsidRPr="00F27D59">
        <w:rPr>
          <w:rFonts w:eastAsia="Calibri"/>
          <w:b/>
          <w:color w:val="333399"/>
          <w:sz w:val="36"/>
          <w:szCs w:val="36"/>
          <w:lang w:eastAsia="en-US"/>
        </w:rPr>
        <w:t>"</w:t>
      </w:r>
      <w:r w:rsidR="00F27D59" w:rsidRPr="00F27D59">
        <w:rPr>
          <w:b/>
          <w:color w:val="333399"/>
          <w:sz w:val="36"/>
          <w:szCs w:val="36"/>
        </w:rPr>
        <w:t>Тихорецк - Новороссийск - 3</w:t>
      </w:r>
      <w:r w:rsidRPr="00F27D59">
        <w:rPr>
          <w:b/>
          <w:color w:val="333399"/>
          <w:sz w:val="36"/>
          <w:szCs w:val="36"/>
        </w:rPr>
        <w:t>"</w:t>
      </w:r>
    </w:p>
    <w:p w:rsidR="00B16D0C" w:rsidRPr="00F27D59" w:rsidRDefault="00B16D0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333399"/>
          <w:sz w:val="44"/>
          <w:szCs w:val="44"/>
        </w:rPr>
      </w:pPr>
    </w:p>
    <w:p w:rsidR="00B16D0C" w:rsidRDefault="00B16D0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B16D0C" w:rsidRDefault="00B16D0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B16D0C" w:rsidRDefault="00B16D0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B16D0C" w:rsidRDefault="00B16D0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B16D0C" w:rsidRDefault="00B16D0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B16D0C" w:rsidRDefault="00B16D0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B16D0C" w:rsidRDefault="00B16D0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B16D0C" w:rsidRDefault="00B16D0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B16D0C" w:rsidRDefault="00B16D0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B16D0C" w:rsidRDefault="00B16D0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B16D0C" w:rsidRDefault="00B16D0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922AFB" w:rsidRDefault="00B16D0C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Д</w:t>
      </w:r>
      <w:r w:rsidR="00922AFB" w:rsidRPr="00F04A05">
        <w:rPr>
          <w:b/>
          <w:color w:val="000080"/>
          <w:sz w:val="28"/>
          <w:szCs w:val="28"/>
        </w:rPr>
        <w:t xml:space="preserve">иректор                                                         </w:t>
      </w:r>
      <w:r w:rsidR="00CB61F6">
        <w:rPr>
          <w:b/>
          <w:color w:val="000080"/>
          <w:sz w:val="28"/>
          <w:szCs w:val="28"/>
        </w:rPr>
        <w:t>Д.П. Коваленко</w:t>
      </w:r>
    </w:p>
    <w:p w:rsidR="00922AFB" w:rsidRDefault="00922AFB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922AFB" w:rsidRDefault="00922AFB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017076" w:rsidRDefault="00017076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42453F" w:rsidRDefault="0042453F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CB61F6" w:rsidRDefault="00CB61F6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1D6009" w:rsidRDefault="001D6009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571928" w:rsidRDefault="00571928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FF3DAA" w:rsidRDefault="00FF3DAA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CB61F6" w:rsidRPr="00236C12" w:rsidRDefault="00CB61F6" w:rsidP="00CB61F6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FF0000"/>
          <w:sz w:val="28"/>
          <w:szCs w:val="28"/>
        </w:rPr>
      </w:pPr>
      <w:r w:rsidRPr="00236C12">
        <w:rPr>
          <w:b/>
          <w:color w:val="FF0000"/>
          <w:sz w:val="28"/>
          <w:szCs w:val="28"/>
        </w:rPr>
        <w:t xml:space="preserve">Автор тома: </w:t>
      </w:r>
      <w:r w:rsidRPr="00CB61F6">
        <w:rPr>
          <w:b/>
          <w:color w:val="FF0000"/>
          <w:sz w:val="28"/>
          <w:szCs w:val="28"/>
        </w:rPr>
        <w:t>ООО "БТИ, землеустройство, оценка"</w:t>
      </w:r>
    </w:p>
    <w:p w:rsidR="006F5EE0" w:rsidRDefault="00B61B4B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333399"/>
        </w:rPr>
      </w:pPr>
      <w:r>
        <w:rPr>
          <w:b/>
          <w:color w:val="333399"/>
        </w:rPr>
        <w:t xml:space="preserve">Москва, </w:t>
      </w:r>
      <w:r w:rsidR="00922AFB" w:rsidRPr="00236C12">
        <w:rPr>
          <w:b/>
          <w:color w:val="333399"/>
        </w:rPr>
        <w:t>20</w:t>
      </w:r>
      <w:r w:rsidR="00605581">
        <w:rPr>
          <w:b/>
          <w:color w:val="333399"/>
        </w:rPr>
        <w:t>1</w:t>
      </w:r>
      <w:r w:rsidR="00CB61F6">
        <w:rPr>
          <w:b/>
          <w:color w:val="333399"/>
        </w:rPr>
        <w:t>4</w:t>
      </w:r>
    </w:p>
    <w:p w:rsidR="00FF3DAA" w:rsidRDefault="00FF3DAA" w:rsidP="00922AFB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333399"/>
        </w:rPr>
      </w:pPr>
    </w:p>
    <w:p w:rsidR="001D6009" w:rsidRDefault="001D6009" w:rsidP="00B22CEA">
      <w:pPr>
        <w:tabs>
          <w:tab w:val="left" w:pos="7050"/>
        </w:tabs>
      </w:pPr>
    </w:p>
    <w:p w:rsidR="00480B94" w:rsidRDefault="00480B94" w:rsidP="00913D7C">
      <w:pPr>
        <w:tabs>
          <w:tab w:val="left" w:pos="7050"/>
        </w:tabs>
      </w:pPr>
      <w:r>
        <w:br w:type="page"/>
      </w:r>
    </w:p>
    <w:p w:rsidR="00CB61F6" w:rsidRDefault="00CB61F6" w:rsidP="00CB61F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Заказчик: </w:t>
      </w:r>
      <w:r w:rsidRPr="00CB61F6">
        <w:rPr>
          <w:b/>
          <w:i/>
          <w:sz w:val="28"/>
          <w:szCs w:val="28"/>
        </w:rPr>
        <w:t>ОАО "</w:t>
      </w:r>
      <w:proofErr w:type="spellStart"/>
      <w:r w:rsidRPr="00CB61F6">
        <w:rPr>
          <w:b/>
          <w:i/>
          <w:sz w:val="28"/>
          <w:szCs w:val="28"/>
        </w:rPr>
        <w:t>Черномортранснефть</w:t>
      </w:r>
      <w:proofErr w:type="spellEnd"/>
      <w:r w:rsidRPr="00CB61F6">
        <w:rPr>
          <w:b/>
          <w:i/>
          <w:sz w:val="28"/>
          <w:szCs w:val="28"/>
        </w:rPr>
        <w:t>"</w:t>
      </w:r>
    </w:p>
    <w:p w:rsidR="00480B94" w:rsidRDefault="00480B94" w:rsidP="00480B94">
      <w:pPr>
        <w:jc w:val="center"/>
        <w:rPr>
          <w:b/>
        </w:rPr>
      </w:pPr>
    </w:p>
    <w:p w:rsidR="00480B94" w:rsidRDefault="00480B94" w:rsidP="00480B94">
      <w:pPr>
        <w:pStyle w:val="a6"/>
        <w:jc w:val="center"/>
        <w:rPr>
          <w:rFonts w:ascii="Times New Roman" w:hAnsi="Times New Roman"/>
          <w:b/>
          <w:sz w:val="40"/>
          <w:szCs w:val="40"/>
        </w:rPr>
      </w:pPr>
    </w:p>
    <w:p w:rsidR="00480B94" w:rsidRPr="00E15E22" w:rsidRDefault="00480B94" w:rsidP="00480B94">
      <w:pPr>
        <w:pStyle w:val="a6"/>
        <w:jc w:val="center"/>
        <w:rPr>
          <w:rFonts w:ascii="Times New Roman" w:hAnsi="Times New Roman"/>
          <w:b/>
          <w:sz w:val="40"/>
          <w:szCs w:val="40"/>
        </w:rPr>
      </w:pPr>
      <w:r w:rsidRPr="00E15E22">
        <w:rPr>
          <w:rFonts w:ascii="Times New Roman" w:hAnsi="Times New Roman"/>
          <w:b/>
          <w:sz w:val="40"/>
          <w:szCs w:val="40"/>
        </w:rPr>
        <w:t>ДОКУМЕНТАЦИ</w:t>
      </w:r>
      <w:r>
        <w:rPr>
          <w:rFonts w:ascii="Times New Roman" w:hAnsi="Times New Roman"/>
          <w:b/>
          <w:sz w:val="40"/>
          <w:szCs w:val="40"/>
        </w:rPr>
        <w:t>Я</w:t>
      </w:r>
      <w:r w:rsidRPr="00E15E22">
        <w:rPr>
          <w:rFonts w:ascii="Times New Roman" w:hAnsi="Times New Roman"/>
          <w:b/>
          <w:sz w:val="40"/>
          <w:szCs w:val="40"/>
        </w:rPr>
        <w:t xml:space="preserve"> ПО ПЛАНИРОВКЕ ТЕРРИТОРИИ</w:t>
      </w:r>
    </w:p>
    <w:p w:rsidR="00480B94" w:rsidRDefault="00480B94" w:rsidP="00480B94">
      <w:pPr>
        <w:pStyle w:val="a5"/>
        <w:spacing w:after="0"/>
        <w:jc w:val="center"/>
        <w:rPr>
          <w:b/>
          <w:color w:val="auto"/>
          <w:sz w:val="36"/>
          <w:szCs w:val="36"/>
        </w:rPr>
      </w:pPr>
      <w:r w:rsidRPr="00556D95">
        <w:rPr>
          <w:b/>
          <w:color w:val="auto"/>
          <w:sz w:val="36"/>
          <w:szCs w:val="36"/>
        </w:rPr>
        <w:t xml:space="preserve"> (ПРОЕКТ ПЛАНИРОВКИ</w:t>
      </w:r>
      <w:r>
        <w:rPr>
          <w:b/>
          <w:color w:val="auto"/>
          <w:sz w:val="36"/>
          <w:szCs w:val="36"/>
        </w:rPr>
        <w:t xml:space="preserve"> ТЕРРИТОРИИ</w:t>
      </w:r>
      <w:r w:rsidRPr="00556D95">
        <w:rPr>
          <w:b/>
          <w:color w:val="auto"/>
          <w:sz w:val="36"/>
          <w:szCs w:val="36"/>
        </w:rPr>
        <w:t>)</w:t>
      </w:r>
    </w:p>
    <w:p w:rsidR="00480B94" w:rsidRPr="00556D95" w:rsidRDefault="00480B94" w:rsidP="00480B94">
      <w:pPr>
        <w:pStyle w:val="a5"/>
        <w:spacing w:after="0"/>
        <w:jc w:val="center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>ДЛЯ РАЗМЕЩЕНИЯ ОБЪЕКТА</w:t>
      </w:r>
    </w:p>
    <w:p w:rsidR="00480B94" w:rsidRDefault="00480B94" w:rsidP="00480B94">
      <w:pPr>
        <w:rPr>
          <w:lang w:eastAsia="en-US"/>
        </w:rPr>
      </w:pPr>
    </w:p>
    <w:p w:rsidR="00480B94" w:rsidRDefault="00480B94" w:rsidP="00480B94">
      <w:pPr>
        <w:rPr>
          <w:lang w:eastAsia="en-US"/>
        </w:rPr>
      </w:pPr>
    </w:p>
    <w:p w:rsidR="00480B94" w:rsidRPr="007A5B5F" w:rsidRDefault="007A5B5F" w:rsidP="007A5B5F">
      <w:pPr>
        <w:jc w:val="center"/>
        <w:rPr>
          <w:b/>
          <w:sz w:val="40"/>
          <w:szCs w:val="40"/>
        </w:rPr>
      </w:pPr>
      <w:r w:rsidRPr="007A5B5F">
        <w:rPr>
          <w:b/>
          <w:sz w:val="40"/>
          <w:szCs w:val="40"/>
        </w:rPr>
        <w:t>ТОМ 2</w:t>
      </w:r>
    </w:p>
    <w:p w:rsidR="00480B94" w:rsidRDefault="00480B94" w:rsidP="00480B9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Материалы по обоснованию</w:t>
      </w:r>
    </w:p>
    <w:p w:rsidR="00480B94" w:rsidRDefault="00480B94" w:rsidP="00480B94">
      <w:pPr>
        <w:jc w:val="center"/>
        <w:rPr>
          <w:b/>
          <w:sz w:val="44"/>
          <w:szCs w:val="44"/>
        </w:rPr>
      </w:pPr>
    </w:p>
    <w:p w:rsidR="00CB61F6" w:rsidRPr="00CB61F6" w:rsidRDefault="00CB61F6" w:rsidP="00CB61F6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695C7B">
        <w:rPr>
          <w:b/>
          <w:sz w:val="36"/>
          <w:szCs w:val="36"/>
        </w:rPr>
        <w:t>"</w:t>
      </w:r>
      <w:r w:rsidR="002C5863" w:rsidRPr="00F27D59">
        <w:rPr>
          <w:b/>
          <w:sz w:val="36"/>
          <w:szCs w:val="36"/>
        </w:rPr>
        <w:t xml:space="preserve">Проект </w:t>
      </w:r>
      <w:r w:rsidR="002C5863" w:rsidRPr="00695C7B">
        <w:rPr>
          <w:b/>
          <w:sz w:val="36"/>
          <w:szCs w:val="36"/>
        </w:rPr>
        <w:t>"</w:t>
      </w:r>
      <w:r w:rsidR="002C5863" w:rsidRPr="00F27D59">
        <w:rPr>
          <w:b/>
          <w:sz w:val="36"/>
          <w:szCs w:val="36"/>
        </w:rPr>
        <w:t>Юг</w:t>
      </w:r>
      <w:r w:rsidR="002C5863" w:rsidRPr="00695C7B">
        <w:rPr>
          <w:b/>
          <w:sz w:val="36"/>
          <w:szCs w:val="36"/>
        </w:rPr>
        <w:t>"</w:t>
      </w:r>
      <w:r w:rsidR="00142DD7">
        <w:rPr>
          <w:b/>
          <w:sz w:val="36"/>
          <w:szCs w:val="36"/>
        </w:rPr>
        <w:t>. 1 э</w:t>
      </w:r>
      <w:r w:rsidR="002C5863" w:rsidRPr="00F27D59">
        <w:rPr>
          <w:b/>
          <w:sz w:val="36"/>
          <w:szCs w:val="36"/>
        </w:rPr>
        <w:t xml:space="preserve">тап. Реконструкция магистральных трубопроводов </w:t>
      </w:r>
      <w:r w:rsidR="002C5863" w:rsidRPr="00695C7B">
        <w:rPr>
          <w:b/>
          <w:sz w:val="36"/>
          <w:szCs w:val="36"/>
        </w:rPr>
        <w:t>"</w:t>
      </w:r>
      <w:r w:rsidR="002C5863" w:rsidRPr="00F27D59">
        <w:rPr>
          <w:b/>
          <w:sz w:val="36"/>
          <w:szCs w:val="36"/>
        </w:rPr>
        <w:t>Тихорецк - Новороссийск</w:t>
      </w:r>
      <w:r w:rsidR="002C5863" w:rsidRPr="00695C7B">
        <w:rPr>
          <w:b/>
          <w:sz w:val="36"/>
          <w:szCs w:val="36"/>
        </w:rPr>
        <w:t>"</w:t>
      </w:r>
      <w:r w:rsidR="002C5863" w:rsidRPr="00F27D59">
        <w:rPr>
          <w:b/>
          <w:sz w:val="36"/>
          <w:szCs w:val="36"/>
        </w:rPr>
        <w:t xml:space="preserve">. Строительство лупингов для нефтепровода </w:t>
      </w:r>
      <w:r w:rsidR="002C5863" w:rsidRPr="00695C7B">
        <w:rPr>
          <w:b/>
          <w:sz w:val="36"/>
          <w:szCs w:val="36"/>
        </w:rPr>
        <w:t>"</w:t>
      </w:r>
      <w:r w:rsidR="002C5863" w:rsidRPr="00F27D59">
        <w:rPr>
          <w:b/>
          <w:sz w:val="36"/>
          <w:szCs w:val="36"/>
        </w:rPr>
        <w:t>Тихорецк - Новороссийск - 3</w:t>
      </w:r>
      <w:r w:rsidRPr="00695C7B">
        <w:rPr>
          <w:b/>
          <w:sz w:val="36"/>
          <w:szCs w:val="36"/>
        </w:rPr>
        <w:t>"</w:t>
      </w:r>
    </w:p>
    <w:p w:rsidR="00272C96" w:rsidRDefault="00272C96" w:rsidP="00272C9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13D7C" w:rsidRDefault="00913D7C" w:rsidP="00913D7C">
      <w:pPr>
        <w:jc w:val="center"/>
        <w:rPr>
          <w:b/>
          <w:sz w:val="36"/>
          <w:szCs w:val="36"/>
        </w:rPr>
      </w:pPr>
    </w:p>
    <w:p w:rsidR="00BF4D39" w:rsidRPr="001D6009" w:rsidRDefault="00BF4D39" w:rsidP="00BF4D39">
      <w:pPr>
        <w:jc w:val="center"/>
        <w:rPr>
          <w:b/>
          <w:sz w:val="36"/>
          <w:szCs w:val="36"/>
        </w:rPr>
      </w:pPr>
    </w:p>
    <w:p w:rsidR="0076663B" w:rsidRDefault="00F5592D" w:rsidP="00BF4D3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362627" cy="47857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408" cy="4788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663B" w:rsidRDefault="0076663B" w:rsidP="006F5EE0">
      <w:pPr>
        <w:jc w:val="center"/>
        <w:rPr>
          <w:b/>
          <w:sz w:val="28"/>
          <w:szCs w:val="28"/>
        </w:rPr>
      </w:pPr>
    </w:p>
    <w:p w:rsidR="00571928" w:rsidRDefault="00571928" w:rsidP="00605581">
      <w:pPr>
        <w:rPr>
          <w:b/>
          <w:sz w:val="28"/>
          <w:szCs w:val="28"/>
        </w:rPr>
      </w:pPr>
    </w:p>
    <w:p w:rsidR="00913D7C" w:rsidRDefault="00913D7C" w:rsidP="00605581">
      <w:pPr>
        <w:rPr>
          <w:b/>
          <w:sz w:val="28"/>
          <w:szCs w:val="28"/>
        </w:rPr>
      </w:pPr>
    </w:p>
    <w:p w:rsidR="00CB61F6" w:rsidRDefault="00CB61F6" w:rsidP="00CB61F6">
      <w:pPr>
        <w:jc w:val="center"/>
        <w:rPr>
          <w:b/>
          <w:sz w:val="28"/>
          <w:szCs w:val="28"/>
        </w:rPr>
      </w:pPr>
      <w:r w:rsidRPr="00D4559C">
        <w:rPr>
          <w:b/>
          <w:sz w:val="28"/>
          <w:szCs w:val="28"/>
        </w:rPr>
        <w:t xml:space="preserve">Автор тома: </w:t>
      </w:r>
      <w:r w:rsidRPr="00CB61F6">
        <w:rPr>
          <w:b/>
          <w:sz w:val="28"/>
          <w:szCs w:val="28"/>
        </w:rPr>
        <w:t>ООО "БТИ, землеустройство, оценка"</w:t>
      </w:r>
    </w:p>
    <w:p w:rsidR="00480B94" w:rsidRDefault="00B61B4B" w:rsidP="006055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Москва</w:t>
      </w:r>
      <w:r w:rsidR="00605581">
        <w:rPr>
          <w:b/>
          <w:sz w:val="28"/>
          <w:szCs w:val="28"/>
        </w:rPr>
        <w:t>, 201</w:t>
      </w:r>
      <w:r w:rsidR="00CB61F6">
        <w:rPr>
          <w:b/>
          <w:sz w:val="28"/>
          <w:szCs w:val="28"/>
        </w:rPr>
        <w:t>4</w:t>
      </w:r>
    </w:p>
    <w:p w:rsidR="00CB61F6" w:rsidRPr="00CB61F6" w:rsidRDefault="00CB61F6" w:rsidP="00CB61F6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i/>
          <w:color w:val="FF0000"/>
          <w:sz w:val="28"/>
          <w:szCs w:val="28"/>
        </w:rPr>
      </w:pPr>
    </w:p>
    <w:p w:rsidR="00CB61F6" w:rsidRDefault="00CB61F6" w:rsidP="00CB61F6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i/>
          <w:color w:val="FF0000"/>
          <w:sz w:val="28"/>
          <w:szCs w:val="28"/>
        </w:rPr>
      </w:pPr>
      <w:r w:rsidRPr="003507E2">
        <w:rPr>
          <w:b/>
          <w:i/>
          <w:color w:val="FF0000"/>
          <w:sz w:val="28"/>
          <w:szCs w:val="28"/>
        </w:rPr>
        <w:t xml:space="preserve">Заказчик: </w:t>
      </w:r>
      <w:r w:rsidRPr="00CB61F6">
        <w:rPr>
          <w:b/>
          <w:i/>
          <w:color w:val="FF0000"/>
          <w:sz w:val="28"/>
          <w:szCs w:val="28"/>
        </w:rPr>
        <w:t>ОАО "</w:t>
      </w:r>
      <w:proofErr w:type="spellStart"/>
      <w:r w:rsidRPr="00CB61F6">
        <w:rPr>
          <w:b/>
          <w:i/>
          <w:color w:val="FF0000"/>
          <w:sz w:val="28"/>
          <w:szCs w:val="28"/>
        </w:rPr>
        <w:t>Черномортранснефть</w:t>
      </w:r>
      <w:proofErr w:type="spellEnd"/>
      <w:r w:rsidRPr="00CB61F6">
        <w:rPr>
          <w:b/>
          <w:i/>
          <w:color w:val="FF0000"/>
          <w:sz w:val="28"/>
          <w:szCs w:val="28"/>
        </w:rPr>
        <w:t>"</w:t>
      </w:r>
    </w:p>
    <w:p w:rsidR="00B22CEA" w:rsidRDefault="00B22CEA" w:rsidP="00B22CEA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i/>
          <w:color w:val="FF0000"/>
          <w:sz w:val="28"/>
          <w:szCs w:val="28"/>
        </w:rPr>
      </w:pPr>
    </w:p>
    <w:p w:rsidR="008B5F7D" w:rsidRDefault="008B5F7D" w:rsidP="00B22CEA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sz w:val="40"/>
          <w:szCs w:val="40"/>
        </w:rPr>
      </w:pPr>
    </w:p>
    <w:p w:rsidR="00AE041D" w:rsidRPr="00B23CDF" w:rsidRDefault="00AE041D" w:rsidP="00480B94">
      <w:pPr>
        <w:pStyle w:val="a6"/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rFonts w:ascii="Times New Roman" w:hAnsi="Times New Roman"/>
          <w:b/>
          <w:color w:val="333399"/>
          <w:sz w:val="40"/>
          <w:szCs w:val="40"/>
        </w:rPr>
      </w:pPr>
      <w:r w:rsidRPr="00B23CDF">
        <w:rPr>
          <w:rFonts w:ascii="Times New Roman" w:hAnsi="Times New Roman"/>
          <w:b/>
          <w:color w:val="333399"/>
          <w:sz w:val="40"/>
          <w:szCs w:val="40"/>
        </w:rPr>
        <w:t>ДОКУМЕНТАЦИ</w:t>
      </w:r>
      <w:r w:rsidR="00BF4D39">
        <w:rPr>
          <w:rFonts w:ascii="Times New Roman" w:hAnsi="Times New Roman"/>
          <w:b/>
          <w:color w:val="333399"/>
          <w:sz w:val="40"/>
          <w:szCs w:val="40"/>
        </w:rPr>
        <w:t>Я</w:t>
      </w:r>
      <w:r w:rsidRPr="00B23CDF">
        <w:rPr>
          <w:rFonts w:ascii="Times New Roman" w:hAnsi="Times New Roman"/>
          <w:b/>
          <w:color w:val="333399"/>
          <w:sz w:val="40"/>
          <w:szCs w:val="40"/>
        </w:rPr>
        <w:t xml:space="preserve"> ПО ПЛАНИРОВКЕ ТЕРРИТОРИ</w:t>
      </w:r>
      <w:r>
        <w:rPr>
          <w:rFonts w:ascii="Times New Roman" w:hAnsi="Times New Roman"/>
          <w:b/>
          <w:color w:val="333399"/>
          <w:sz w:val="40"/>
          <w:szCs w:val="40"/>
        </w:rPr>
        <w:t>И</w:t>
      </w:r>
    </w:p>
    <w:p w:rsidR="00AE041D" w:rsidRPr="00776B9C" w:rsidRDefault="00AE041D" w:rsidP="00480B94">
      <w:pPr>
        <w:pStyle w:val="a5"/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spacing w:after="0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(</w:t>
      </w:r>
      <w:r w:rsidRPr="00776B9C">
        <w:rPr>
          <w:b/>
          <w:color w:val="FF0000"/>
          <w:sz w:val="36"/>
          <w:szCs w:val="36"/>
        </w:rPr>
        <w:t>ПРОЕКТ ПЛАНИРОВКИ</w:t>
      </w:r>
      <w:r>
        <w:rPr>
          <w:b/>
          <w:color w:val="FF0000"/>
          <w:sz w:val="36"/>
          <w:szCs w:val="36"/>
        </w:rPr>
        <w:t xml:space="preserve"> </w:t>
      </w:r>
      <w:bookmarkStart w:id="0" w:name="_GoBack"/>
      <w:bookmarkEnd w:id="0"/>
      <w:r w:rsidRPr="00776B9C">
        <w:rPr>
          <w:b/>
          <w:color w:val="FF0000"/>
          <w:sz w:val="36"/>
          <w:szCs w:val="36"/>
        </w:rPr>
        <w:t xml:space="preserve">ТЕРРИТОРИИ) </w:t>
      </w:r>
    </w:p>
    <w:p w:rsidR="00B22CEA" w:rsidRDefault="00AE041D" w:rsidP="00480B94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333399"/>
          <w:sz w:val="36"/>
          <w:szCs w:val="36"/>
        </w:rPr>
      </w:pPr>
      <w:r w:rsidRPr="00B23CDF">
        <w:rPr>
          <w:b/>
          <w:color w:val="333399"/>
          <w:sz w:val="36"/>
          <w:szCs w:val="36"/>
        </w:rPr>
        <w:t>ДЛЯ РАЗМЕЩЕНИЯ ОБЪЕКТА</w:t>
      </w:r>
    </w:p>
    <w:p w:rsidR="00C01A7E" w:rsidRDefault="00C01A7E" w:rsidP="00405EE2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rPr>
          <w:b/>
          <w:color w:val="333399"/>
          <w:sz w:val="36"/>
          <w:szCs w:val="36"/>
        </w:rPr>
      </w:pPr>
    </w:p>
    <w:p w:rsidR="00480B94" w:rsidRPr="00236C12" w:rsidRDefault="00480B94" w:rsidP="00405EE2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rPr>
          <w:b/>
          <w:color w:val="333399"/>
          <w:sz w:val="36"/>
          <w:szCs w:val="36"/>
        </w:rPr>
      </w:pPr>
    </w:p>
    <w:p w:rsidR="00B22CEA" w:rsidRPr="007A5B5F" w:rsidRDefault="007A5B5F" w:rsidP="007A5B5F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FF0000"/>
          <w:sz w:val="40"/>
          <w:szCs w:val="40"/>
        </w:rPr>
      </w:pPr>
      <w:r w:rsidRPr="007A5B5F">
        <w:rPr>
          <w:b/>
          <w:color w:val="FF0000"/>
          <w:sz w:val="40"/>
          <w:szCs w:val="40"/>
        </w:rPr>
        <w:t>ТОМ 2</w:t>
      </w:r>
    </w:p>
    <w:p w:rsidR="00B22CEA" w:rsidRPr="00480B94" w:rsidRDefault="00480B94" w:rsidP="00B22CEA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333399"/>
          <w:sz w:val="44"/>
          <w:szCs w:val="44"/>
        </w:rPr>
      </w:pPr>
      <w:r w:rsidRPr="00480B94">
        <w:rPr>
          <w:b/>
          <w:color w:val="FF0000"/>
          <w:sz w:val="44"/>
          <w:szCs w:val="44"/>
        </w:rPr>
        <w:t>Материалы по обоснованию</w:t>
      </w:r>
    </w:p>
    <w:p w:rsidR="00B22CEA" w:rsidRPr="00480B94" w:rsidRDefault="00B22CEA" w:rsidP="00B22CEA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333399"/>
          <w:sz w:val="44"/>
          <w:szCs w:val="44"/>
        </w:rPr>
      </w:pPr>
    </w:p>
    <w:p w:rsidR="00272C96" w:rsidRPr="00B16D0C" w:rsidRDefault="00272C96" w:rsidP="00272C96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rFonts w:eastAsia="Calibri"/>
          <w:b/>
          <w:color w:val="333399"/>
          <w:sz w:val="36"/>
          <w:szCs w:val="36"/>
          <w:lang w:eastAsia="en-US"/>
        </w:rPr>
      </w:pPr>
      <w:r w:rsidRPr="00695C7B">
        <w:rPr>
          <w:rFonts w:eastAsia="Calibri"/>
          <w:b/>
          <w:color w:val="333399"/>
          <w:sz w:val="36"/>
          <w:szCs w:val="36"/>
          <w:lang w:eastAsia="en-US"/>
        </w:rPr>
        <w:t>"</w:t>
      </w:r>
      <w:r w:rsidR="002C5863" w:rsidRPr="00F27D59">
        <w:rPr>
          <w:b/>
          <w:color w:val="333399"/>
          <w:sz w:val="36"/>
          <w:szCs w:val="36"/>
        </w:rPr>
        <w:t xml:space="preserve">Проект </w:t>
      </w:r>
      <w:r w:rsidR="002C5863" w:rsidRPr="00F27D59">
        <w:rPr>
          <w:rFonts w:eastAsia="Calibri"/>
          <w:b/>
          <w:color w:val="333399"/>
          <w:sz w:val="36"/>
          <w:szCs w:val="36"/>
          <w:lang w:eastAsia="en-US"/>
        </w:rPr>
        <w:t>"</w:t>
      </w:r>
      <w:r w:rsidR="002C5863" w:rsidRPr="00F27D59">
        <w:rPr>
          <w:b/>
          <w:color w:val="333399"/>
          <w:sz w:val="36"/>
          <w:szCs w:val="36"/>
        </w:rPr>
        <w:t>Юг</w:t>
      </w:r>
      <w:r w:rsidR="002C5863" w:rsidRPr="00F27D59">
        <w:rPr>
          <w:rFonts w:eastAsia="Calibri"/>
          <w:b/>
          <w:color w:val="333399"/>
          <w:sz w:val="36"/>
          <w:szCs w:val="36"/>
          <w:lang w:eastAsia="en-US"/>
        </w:rPr>
        <w:t>"</w:t>
      </w:r>
      <w:r w:rsidR="00142DD7">
        <w:rPr>
          <w:b/>
          <w:color w:val="333399"/>
          <w:sz w:val="36"/>
          <w:szCs w:val="36"/>
        </w:rPr>
        <w:t>. 1 э</w:t>
      </w:r>
      <w:r w:rsidR="002C5863" w:rsidRPr="00F27D59">
        <w:rPr>
          <w:b/>
          <w:color w:val="333399"/>
          <w:sz w:val="36"/>
          <w:szCs w:val="36"/>
        </w:rPr>
        <w:t xml:space="preserve">тап. Реконструкция магистральных трубопроводов </w:t>
      </w:r>
      <w:r w:rsidR="002C5863" w:rsidRPr="00F27D59">
        <w:rPr>
          <w:rFonts w:eastAsia="Calibri"/>
          <w:b/>
          <w:color w:val="333399"/>
          <w:sz w:val="36"/>
          <w:szCs w:val="36"/>
          <w:lang w:eastAsia="en-US"/>
        </w:rPr>
        <w:t>"</w:t>
      </w:r>
      <w:r w:rsidR="002C5863" w:rsidRPr="00F27D59">
        <w:rPr>
          <w:b/>
          <w:color w:val="333399"/>
          <w:sz w:val="36"/>
          <w:szCs w:val="36"/>
        </w:rPr>
        <w:t>Тихорецк - Новороссийск</w:t>
      </w:r>
      <w:r w:rsidR="002C5863" w:rsidRPr="00F27D59">
        <w:rPr>
          <w:rFonts w:eastAsia="Calibri"/>
          <w:b/>
          <w:color w:val="333399"/>
          <w:sz w:val="36"/>
          <w:szCs w:val="36"/>
          <w:lang w:eastAsia="en-US"/>
        </w:rPr>
        <w:t>"</w:t>
      </w:r>
      <w:r w:rsidR="002C5863" w:rsidRPr="00F27D59">
        <w:rPr>
          <w:b/>
          <w:color w:val="333399"/>
          <w:sz w:val="36"/>
          <w:szCs w:val="36"/>
        </w:rPr>
        <w:t xml:space="preserve">. Строительство лупингов для нефтепровода </w:t>
      </w:r>
      <w:r w:rsidR="002C5863" w:rsidRPr="00F27D59">
        <w:rPr>
          <w:rFonts w:eastAsia="Calibri"/>
          <w:b/>
          <w:color w:val="333399"/>
          <w:sz w:val="36"/>
          <w:szCs w:val="36"/>
          <w:lang w:eastAsia="en-US"/>
        </w:rPr>
        <w:t>"</w:t>
      </w:r>
      <w:r w:rsidR="002C5863" w:rsidRPr="00F27D59">
        <w:rPr>
          <w:b/>
          <w:color w:val="333399"/>
          <w:sz w:val="36"/>
          <w:szCs w:val="36"/>
        </w:rPr>
        <w:t>Тихорецк - Новороссийск - 3</w:t>
      </w:r>
      <w:r w:rsidRPr="00695C7B">
        <w:rPr>
          <w:rFonts w:eastAsia="Calibri"/>
          <w:b/>
          <w:color w:val="333399"/>
          <w:sz w:val="36"/>
          <w:szCs w:val="36"/>
          <w:lang w:eastAsia="en-US"/>
        </w:rPr>
        <w:t>"</w:t>
      </w:r>
    </w:p>
    <w:p w:rsidR="00BF4D39" w:rsidRDefault="00BF4D39" w:rsidP="00BF4D39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133436" w:rsidRDefault="00133436" w:rsidP="00605581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rFonts w:eastAsia="Calibri"/>
          <w:b/>
          <w:iCs/>
          <w:color w:val="333399"/>
          <w:sz w:val="36"/>
          <w:szCs w:val="36"/>
          <w:lang w:eastAsia="en-US"/>
        </w:rPr>
      </w:pPr>
    </w:p>
    <w:p w:rsidR="00133436" w:rsidRDefault="00133436" w:rsidP="00605581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rFonts w:eastAsia="Calibri"/>
          <w:b/>
          <w:iCs/>
          <w:color w:val="333399"/>
          <w:sz w:val="36"/>
          <w:szCs w:val="36"/>
          <w:lang w:eastAsia="en-US"/>
        </w:rPr>
      </w:pPr>
    </w:p>
    <w:p w:rsidR="0076663B" w:rsidRDefault="0076663B" w:rsidP="00626AD6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rPr>
          <w:b/>
          <w:color w:val="000080"/>
          <w:sz w:val="28"/>
          <w:szCs w:val="28"/>
        </w:rPr>
      </w:pPr>
    </w:p>
    <w:p w:rsidR="00CB61F6" w:rsidRDefault="00CB61F6" w:rsidP="00626AD6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rPr>
          <w:b/>
          <w:color w:val="000080"/>
          <w:sz w:val="28"/>
          <w:szCs w:val="28"/>
        </w:rPr>
      </w:pPr>
    </w:p>
    <w:p w:rsidR="00913D7C" w:rsidRDefault="00913D7C" w:rsidP="00626AD6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rPr>
          <w:b/>
          <w:color w:val="000080"/>
          <w:sz w:val="28"/>
          <w:szCs w:val="28"/>
        </w:rPr>
      </w:pPr>
    </w:p>
    <w:p w:rsidR="00913D7C" w:rsidRDefault="00913D7C" w:rsidP="00626AD6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rPr>
          <w:b/>
          <w:color w:val="000080"/>
          <w:sz w:val="28"/>
          <w:szCs w:val="28"/>
        </w:rPr>
      </w:pPr>
    </w:p>
    <w:p w:rsidR="00FF3DAA" w:rsidRDefault="00FF3DAA" w:rsidP="00605581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405EE2" w:rsidRDefault="00405EE2" w:rsidP="00571928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405EE2" w:rsidRDefault="00405EE2" w:rsidP="00571928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480B94" w:rsidRDefault="00480B94" w:rsidP="00571928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405EE2" w:rsidRDefault="00405EE2" w:rsidP="00571928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405EE2" w:rsidRDefault="00405EE2" w:rsidP="00571928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76663B" w:rsidRDefault="00605581" w:rsidP="00571271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  <w:r w:rsidRPr="00F04A05">
        <w:rPr>
          <w:b/>
          <w:color w:val="000080"/>
          <w:sz w:val="28"/>
          <w:szCs w:val="28"/>
        </w:rPr>
        <w:t xml:space="preserve">Директор                                                        </w:t>
      </w:r>
      <w:r w:rsidR="00CB61F6">
        <w:rPr>
          <w:b/>
          <w:color w:val="000080"/>
          <w:sz w:val="28"/>
          <w:szCs w:val="28"/>
        </w:rPr>
        <w:t>Д.П. Коваленко</w:t>
      </w:r>
    </w:p>
    <w:p w:rsidR="00626AD6" w:rsidRDefault="00626AD6" w:rsidP="00605581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571928" w:rsidRDefault="00571928" w:rsidP="00605581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571928" w:rsidRDefault="00571928" w:rsidP="00605581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913D7C" w:rsidRDefault="00913D7C" w:rsidP="00605581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CB61F6" w:rsidRDefault="00CB61F6" w:rsidP="00605581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913D7C" w:rsidRDefault="00913D7C" w:rsidP="00605581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A44395" w:rsidRDefault="00A44395" w:rsidP="00605581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FF3DAA" w:rsidRDefault="00FF3DAA" w:rsidP="00605581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76663B" w:rsidRDefault="0076663B" w:rsidP="00605581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480B94" w:rsidRDefault="00480B94" w:rsidP="00605581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605581" w:rsidRDefault="00605581" w:rsidP="00605581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000080"/>
          <w:sz w:val="28"/>
          <w:szCs w:val="28"/>
        </w:rPr>
      </w:pPr>
    </w:p>
    <w:p w:rsidR="00605581" w:rsidRPr="00236C12" w:rsidRDefault="00605581" w:rsidP="00605581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FF0000"/>
          <w:sz w:val="28"/>
          <w:szCs w:val="28"/>
        </w:rPr>
      </w:pPr>
      <w:r w:rsidRPr="00236C12">
        <w:rPr>
          <w:b/>
          <w:color w:val="FF0000"/>
          <w:sz w:val="28"/>
          <w:szCs w:val="28"/>
        </w:rPr>
        <w:t xml:space="preserve">Автор тома: </w:t>
      </w:r>
      <w:r w:rsidR="00CB61F6" w:rsidRPr="00CB61F6">
        <w:rPr>
          <w:b/>
          <w:color w:val="FF0000"/>
          <w:sz w:val="28"/>
          <w:szCs w:val="28"/>
        </w:rPr>
        <w:t>ООО "БТИ, землеустройство, оценка"</w:t>
      </w:r>
    </w:p>
    <w:p w:rsidR="0046238C" w:rsidRDefault="00B61B4B" w:rsidP="00480B94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333399"/>
        </w:rPr>
      </w:pPr>
      <w:r>
        <w:rPr>
          <w:b/>
          <w:color w:val="333399"/>
        </w:rPr>
        <w:t xml:space="preserve">Москва, </w:t>
      </w:r>
      <w:r w:rsidR="00605581" w:rsidRPr="00236C12">
        <w:rPr>
          <w:b/>
          <w:color w:val="333399"/>
        </w:rPr>
        <w:t>20</w:t>
      </w:r>
      <w:r w:rsidR="00605581">
        <w:rPr>
          <w:b/>
          <w:color w:val="333399"/>
        </w:rPr>
        <w:t>1</w:t>
      </w:r>
      <w:r w:rsidR="00CB61F6">
        <w:rPr>
          <w:b/>
          <w:color w:val="333399"/>
        </w:rPr>
        <w:t>4</w:t>
      </w:r>
    </w:p>
    <w:p w:rsidR="00480B94" w:rsidRDefault="00480B94" w:rsidP="00480B94">
      <w:pPr>
        <w:pBdr>
          <w:top w:val="thickThinSmallGap" w:sz="24" w:space="1" w:color="333399"/>
          <w:left w:val="thickThinSmallGap" w:sz="24" w:space="4" w:color="333399"/>
          <w:bottom w:val="thinThickSmallGap" w:sz="24" w:space="1" w:color="333399"/>
          <w:right w:val="thinThickSmallGap" w:sz="24" w:space="4" w:color="333399"/>
        </w:pBdr>
        <w:jc w:val="center"/>
        <w:rPr>
          <w:b/>
          <w:color w:val="333399"/>
        </w:rPr>
      </w:pPr>
    </w:p>
    <w:sectPr w:rsidR="00480B94" w:rsidSect="00154311">
      <w:pgSz w:w="11906" w:h="16838"/>
      <w:pgMar w:top="540" w:right="566" w:bottom="284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63507"/>
    <w:rsid w:val="00017076"/>
    <w:rsid w:val="00030EBB"/>
    <w:rsid w:val="0004527A"/>
    <w:rsid w:val="00065E0E"/>
    <w:rsid w:val="000972A6"/>
    <w:rsid w:val="000B211C"/>
    <w:rsid w:val="000D1544"/>
    <w:rsid w:val="000F68AB"/>
    <w:rsid w:val="00105C2F"/>
    <w:rsid w:val="001235AC"/>
    <w:rsid w:val="00133436"/>
    <w:rsid w:val="00142DD7"/>
    <w:rsid w:val="001457F5"/>
    <w:rsid w:val="00152D7D"/>
    <w:rsid w:val="00154311"/>
    <w:rsid w:val="00174714"/>
    <w:rsid w:val="001754F7"/>
    <w:rsid w:val="001A29D0"/>
    <w:rsid w:val="001B028D"/>
    <w:rsid w:val="001B7D9E"/>
    <w:rsid w:val="001D1097"/>
    <w:rsid w:val="001D1ADE"/>
    <w:rsid w:val="001D6009"/>
    <w:rsid w:val="001E172C"/>
    <w:rsid w:val="001E6B0E"/>
    <w:rsid w:val="00236C12"/>
    <w:rsid w:val="00246463"/>
    <w:rsid w:val="00251FFF"/>
    <w:rsid w:val="00272C96"/>
    <w:rsid w:val="00283A3A"/>
    <w:rsid w:val="00292395"/>
    <w:rsid w:val="0029241D"/>
    <w:rsid w:val="002B134A"/>
    <w:rsid w:val="002C259A"/>
    <w:rsid w:val="002C5863"/>
    <w:rsid w:val="002F5F3B"/>
    <w:rsid w:val="00345B6B"/>
    <w:rsid w:val="003507E2"/>
    <w:rsid w:val="00377F5F"/>
    <w:rsid w:val="00390AE4"/>
    <w:rsid w:val="003D0EB3"/>
    <w:rsid w:val="003D5669"/>
    <w:rsid w:val="003F0007"/>
    <w:rsid w:val="00405EE2"/>
    <w:rsid w:val="00420B7C"/>
    <w:rsid w:val="0042453F"/>
    <w:rsid w:val="00433D6B"/>
    <w:rsid w:val="004614FF"/>
    <w:rsid w:val="0046238C"/>
    <w:rsid w:val="00473B02"/>
    <w:rsid w:val="00480B94"/>
    <w:rsid w:val="00486D5E"/>
    <w:rsid w:val="004C4BBF"/>
    <w:rsid w:val="004C731C"/>
    <w:rsid w:val="004E27CA"/>
    <w:rsid w:val="0052391B"/>
    <w:rsid w:val="00556D95"/>
    <w:rsid w:val="00571271"/>
    <w:rsid w:val="00571928"/>
    <w:rsid w:val="005D2612"/>
    <w:rsid w:val="005D4CD6"/>
    <w:rsid w:val="005D7FB0"/>
    <w:rsid w:val="00605581"/>
    <w:rsid w:val="00626AD6"/>
    <w:rsid w:val="00662F4A"/>
    <w:rsid w:val="00672430"/>
    <w:rsid w:val="00695C7B"/>
    <w:rsid w:val="006A18AC"/>
    <w:rsid w:val="006A34BE"/>
    <w:rsid w:val="006B02B8"/>
    <w:rsid w:val="006C4C20"/>
    <w:rsid w:val="006F5EE0"/>
    <w:rsid w:val="00703624"/>
    <w:rsid w:val="007214B0"/>
    <w:rsid w:val="007234DC"/>
    <w:rsid w:val="0073434B"/>
    <w:rsid w:val="00753CC3"/>
    <w:rsid w:val="00756D7B"/>
    <w:rsid w:val="00763507"/>
    <w:rsid w:val="0076663B"/>
    <w:rsid w:val="00771BEC"/>
    <w:rsid w:val="00775CC8"/>
    <w:rsid w:val="00776B9C"/>
    <w:rsid w:val="00787314"/>
    <w:rsid w:val="007937CC"/>
    <w:rsid w:val="007A5B5F"/>
    <w:rsid w:val="007D6FFB"/>
    <w:rsid w:val="007F16F3"/>
    <w:rsid w:val="007F34D2"/>
    <w:rsid w:val="00803B64"/>
    <w:rsid w:val="008176FE"/>
    <w:rsid w:val="00824594"/>
    <w:rsid w:val="008476C8"/>
    <w:rsid w:val="00847B80"/>
    <w:rsid w:val="00867B82"/>
    <w:rsid w:val="00895EE4"/>
    <w:rsid w:val="008B5F7D"/>
    <w:rsid w:val="008D5E1A"/>
    <w:rsid w:val="008E095E"/>
    <w:rsid w:val="008F1826"/>
    <w:rsid w:val="00913960"/>
    <w:rsid w:val="00913D7C"/>
    <w:rsid w:val="00922AFB"/>
    <w:rsid w:val="009245EA"/>
    <w:rsid w:val="009441EF"/>
    <w:rsid w:val="009454F3"/>
    <w:rsid w:val="009A45AA"/>
    <w:rsid w:val="00A44395"/>
    <w:rsid w:val="00A54B1C"/>
    <w:rsid w:val="00A63E13"/>
    <w:rsid w:val="00A744FA"/>
    <w:rsid w:val="00A77C53"/>
    <w:rsid w:val="00A843C0"/>
    <w:rsid w:val="00AA6388"/>
    <w:rsid w:val="00AB3614"/>
    <w:rsid w:val="00AB67B6"/>
    <w:rsid w:val="00AC4F93"/>
    <w:rsid w:val="00AC4FA8"/>
    <w:rsid w:val="00AC73BF"/>
    <w:rsid w:val="00AE041D"/>
    <w:rsid w:val="00B009F8"/>
    <w:rsid w:val="00B1310C"/>
    <w:rsid w:val="00B16D0C"/>
    <w:rsid w:val="00B210F1"/>
    <w:rsid w:val="00B22CEA"/>
    <w:rsid w:val="00B23CDF"/>
    <w:rsid w:val="00B545C2"/>
    <w:rsid w:val="00B61B4B"/>
    <w:rsid w:val="00BA7234"/>
    <w:rsid w:val="00BC76ED"/>
    <w:rsid w:val="00BD450B"/>
    <w:rsid w:val="00BE336A"/>
    <w:rsid w:val="00BF0917"/>
    <w:rsid w:val="00BF4D39"/>
    <w:rsid w:val="00C01A7E"/>
    <w:rsid w:val="00C07156"/>
    <w:rsid w:val="00C826F5"/>
    <w:rsid w:val="00C97DF7"/>
    <w:rsid w:val="00CB61F6"/>
    <w:rsid w:val="00CE7635"/>
    <w:rsid w:val="00CF6E1A"/>
    <w:rsid w:val="00D155BB"/>
    <w:rsid w:val="00D211DD"/>
    <w:rsid w:val="00D4389D"/>
    <w:rsid w:val="00D4559C"/>
    <w:rsid w:val="00D4681F"/>
    <w:rsid w:val="00D5179F"/>
    <w:rsid w:val="00D60804"/>
    <w:rsid w:val="00D726BC"/>
    <w:rsid w:val="00DA2D63"/>
    <w:rsid w:val="00DB312B"/>
    <w:rsid w:val="00DD292A"/>
    <w:rsid w:val="00E15E22"/>
    <w:rsid w:val="00E324EC"/>
    <w:rsid w:val="00E34C7D"/>
    <w:rsid w:val="00E5316E"/>
    <w:rsid w:val="00EA4AEC"/>
    <w:rsid w:val="00ED2AD2"/>
    <w:rsid w:val="00F04A05"/>
    <w:rsid w:val="00F26154"/>
    <w:rsid w:val="00F272CD"/>
    <w:rsid w:val="00F27D59"/>
    <w:rsid w:val="00F444E8"/>
    <w:rsid w:val="00F54B3D"/>
    <w:rsid w:val="00F5592D"/>
    <w:rsid w:val="00F67A94"/>
    <w:rsid w:val="00F83398"/>
    <w:rsid w:val="00F85483"/>
    <w:rsid w:val="00F967E2"/>
    <w:rsid w:val="00FC7DB9"/>
    <w:rsid w:val="00FF3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7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0B7C"/>
    <w:rPr>
      <w:rFonts w:ascii="Tahoma" w:hAnsi="Tahoma" w:cs="Tahoma"/>
      <w:sz w:val="16"/>
      <w:szCs w:val="16"/>
    </w:rPr>
  </w:style>
  <w:style w:type="character" w:customStyle="1" w:styleId="a4">
    <w:name w:val="Подзаголовок Знак"/>
    <w:link w:val="a5"/>
    <w:locked/>
    <w:rsid w:val="006B02B8"/>
    <w:rPr>
      <w:rFonts w:ascii="Cambria" w:hAnsi="Cambria"/>
      <w:i/>
      <w:iCs/>
      <w:color w:val="4F81BD"/>
      <w:spacing w:val="15"/>
      <w:sz w:val="24"/>
      <w:szCs w:val="24"/>
      <w:lang w:val="ru-RU" w:eastAsia="en-US" w:bidi="ar-SA"/>
    </w:rPr>
  </w:style>
  <w:style w:type="paragraph" w:styleId="a5">
    <w:name w:val="Subtitle"/>
    <w:basedOn w:val="a"/>
    <w:next w:val="a"/>
    <w:link w:val="a4"/>
    <w:qFormat/>
    <w:rsid w:val="006B02B8"/>
    <w:p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paragraph" w:styleId="a6">
    <w:name w:val="No Spacing"/>
    <w:qFormat/>
    <w:rsid w:val="006B02B8"/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rsid w:val="00F26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7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0B7C"/>
    <w:rPr>
      <w:rFonts w:ascii="Tahoma" w:hAnsi="Tahoma" w:cs="Tahoma"/>
      <w:sz w:val="16"/>
      <w:szCs w:val="16"/>
    </w:rPr>
  </w:style>
  <w:style w:type="character" w:customStyle="1" w:styleId="a4">
    <w:name w:val="Подзаголовок Знак"/>
    <w:link w:val="a5"/>
    <w:locked/>
    <w:rsid w:val="006B02B8"/>
    <w:rPr>
      <w:rFonts w:ascii="Cambria" w:hAnsi="Cambria"/>
      <w:i/>
      <w:iCs/>
      <w:color w:val="4F81BD"/>
      <w:spacing w:val="15"/>
      <w:sz w:val="24"/>
      <w:szCs w:val="24"/>
      <w:lang w:val="ru-RU" w:eastAsia="en-US" w:bidi="ar-SA"/>
    </w:rPr>
  </w:style>
  <w:style w:type="paragraph" w:styleId="a5">
    <w:name w:val="Subtitle"/>
    <w:basedOn w:val="a"/>
    <w:next w:val="a"/>
    <w:link w:val="a4"/>
    <w:qFormat/>
    <w:rsid w:val="006B02B8"/>
    <w:p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paragraph" w:styleId="a6">
    <w:name w:val="No Spacing"/>
    <w:qFormat/>
    <w:rsid w:val="006B02B8"/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rsid w:val="00F26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184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Заказчик: ОАО «РЖД»</vt:lpstr>
    </vt:vector>
  </TitlesOfParts>
  <Company>Lenmetrogiprotrans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Заказчик: ОАО «РЖД»</dc:title>
  <dc:creator>PATS-PAPR449-08</dc:creator>
  <cp:lastModifiedBy>Надежда Склярова</cp:lastModifiedBy>
  <cp:revision>31</cp:revision>
  <cp:lastPrinted>2012-08-29T07:54:00Z</cp:lastPrinted>
  <dcterms:created xsi:type="dcterms:W3CDTF">2012-09-07T09:00:00Z</dcterms:created>
  <dcterms:modified xsi:type="dcterms:W3CDTF">2014-08-01T05:53:00Z</dcterms:modified>
</cp:coreProperties>
</file>