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2B" w:rsidRPr="009E0F27" w:rsidRDefault="004E462B" w:rsidP="004E462B">
      <w:pPr>
        <w:autoSpaceDE w:val="0"/>
        <w:autoSpaceDN w:val="0"/>
        <w:adjustRightInd w:val="0"/>
        <w:spacing w:after="0" w:line="241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E81CC0" w:rsidRPr="00E81CC0" w:rsidRDefault="00211CC6" w:rsidP="00E81C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«</w:t>
      </w:r>
      <w:r w:rsidR="00E81CC0" w:rsidRPr="00E81CC0">
        <w:rPr>
          <w:rFonts w:ascii="Times New Roman" w:hAnsi="Times New Roman" w:cs="Times New Roman"/>
          <w:sz w:val="28"/>
          <w:szCs w:val="28"/>
        </w:rPr>
        <w:t>ОПОВЕЩЕНИЕ</w:t>
      </w:r>
    </w:p>
    <w:p w:rsidR="00E81CC0" w:rsidRPr="00E81CC0" w:rsidRDefault="00E81CC0" w:rsidP="00E81C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81CC0" w:rsidRPr="00E81CC0" w:rsidRDefault="00E81CC0" w:rsidP="00E81C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«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>На публичные слушания выносится проект решения Совета Платнировского  сельского поселения Кореновского района «Об утверждении Правил благоустройства тер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ритории Платнировского сельского поселения Кореновско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района». 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Перечень информационных материалов к Проекту: проект решения Совета Платнировского сельского поселе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ния Кореновского района «Об утверждении Правил бла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гоустройства территории Платнировского сельского поселе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Кореновского района». 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проведения публичных слушаний: 12  марта 2020 года в 14.00. Место проведения публичных слушаний: станица Платнировская, улица Красная, 47, зал заседаний. 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Экспозиция по проекту открыта </w:t>
      </w:r>
      <w:r w:rsidRPr="00E81CC0">
        <w:rPr>
          <w:rFonts w:ascii="Times New Roman" w:hAnsi="Times New Roman" w:cs="Times New Roman"/>
          <w:sz w:val="28"/>
          <w:szCs w:val="28"/>
        </w:rPr>
        <w:t xml:space="preserve">с  27 февраля  2020 года по 11 марта 2020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станица Платнировская, улица Красная,47. 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График работы экспозиции: понедельник- пятница с 8 до 16 часов (перерыв с 12 до 13 часов). В ходе работы экспозиции организовано консультирование посетителей экспозиции и распространение информационных мате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риалов о Проекте.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Участники публичных слушаний в целях идентифика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ции представляют сведения о себе (фамилию, имя, отче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ство (при наличии), дату рождения, адрес места житель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ства (регистрации) – для физических лиц; наименование, основной государственный регистрационный номер, ме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сто нахождения и адрес – для юридических лиц) с прило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жением документов, подтверждающих такие сведения.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Участники публичных слушаний, прошедшие иденти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фикацию, имеют право вносить предложения и замеча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ния, касающиеся Проекта: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организатора публичных слушаний по адресу: ст.Платнировская, ул.Красная,47, адрес электронной почты: </w:t>
      </w:r>
      <w:proofErr w:type="spellStart"/>
      <w:r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platnirovka</w:t>
      </w:r>
      <w:proofErr w:type="spellEnd"/>
      <w:r w:rsidRPr="00E81CC0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посредством записи в книге (журнале) учета посетите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лей экспозиции Проекта.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Внесенные предложения и замечания не рассматри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ваются в случае выявления факта представления участ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ником публичных слушаний недостоверных сведений.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телефона организатора публичных слушаний: 8(86142)71898,71193</w:t>
      </w:r>
    </w:p>
    <w:p w:rsidR="00E81CC0" w:rsidRPr="00E81CC0" w:rsidRDefault="00E81CC0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Проект и информационные материалы к нему, а так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же информация о дате, времени и месте проведения пу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бличных слушаний будут размещены на официальном сайте администрации Платнировского сельского поселения Кореновского района http://www.platnirovskaja.ru/ под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раздел «Публичные слушания -2020» раздела «Нормативно-правовая информация". </w:t>
      </w:r>
    </w:p>
    <w:p w:rsidR="00E81CC0" w:rsidRPr="00C161CF" w:rsidRDefault="00E81CC0" w:rsidP="00E81CC0">
      <w:pPr>
        <w:pStyle w:val="s1"/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Комиссия </w:t>
      </w:r>
      <w:r w:rsidRPr="00C161CF">
        <w:rPr>
          <w:color w:val="000000"/>
          <w:sz w:val="28"/>
          <w:szCs w:val="28"/>
          <w:lang w:eastAsia="ar-SA"/>
        </w:rPr>
        <w:t>п</w:t>
      </w:r>
      <w:r>
        <w:rPr>
          <w:color w:val="000000"/>
          <w:sz w:val="28"/>
          <w:szCs w:val="28"/>
          <w:lang w:eastAsia="ar-SA"/>
        </w:rPr>
        <w:t>о проведению публичных слушаний</w:t>
      </w:r>
    </w:p>
    <w:p w:rsidR="00E81CC0" w:rsidRDefault="00E81CC0" w:rsidP="00E81CC0">
      <w:pPr>
        <w:rPr>
          <w:szCs w:val="28"/>
        </w:rPr>
      </w:pPr>
    </w:p>
    <w:p w:rsidR="00211CC6" w:rsidRPr="00211CC6" w:rsidRDefault="00211CC6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6DF0" w:rsidRPr="004E462B" w:rsidRDefault="00926DF0" w:rsidP="004E462B"/>
    <w:sectPr w:rsidR="00926DF0" w:rsidRPr="004E462B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462B"/>
    <w:rsid w:val="0001781F"/>
    <w:rsid w:val="00211CC6"/>
    <w:rsid w:val="003E7ABB"/>
    <w:rsid w:val="00413101"/>
    <w:rsid w:val="004352AA"/>
    <w:rsid w:val="00461B88"/>
    <w:rsid w:val="004B6FBF"/>
    <w:rsid w:val="004E462B"/>
    <w:rsid w:val="006C1D5E"/>
    <w:rsid w:val="0082231C"/>
    <w:rsid w:val="00830077"/>
    <w:rsid w:val="00926DF0"/>
    <w:rsid w:val="00946982"/>
    <w:rsid w:val="00947ACA"/>
    <w:rsid w:val="0098574A"/>
    <w:rsid w:val="00A37FB9"/>
    <w:rsid w:val="00A64C90"/>
    <w:rsid w:val="00A735EC"/>
    <w:rsid w:val="00B10A92"/>
    <w:rsid w:val="00B40CF8"/>
    <w:rsid w:val="00C2352D"/>
    <w:rsid w:val="00DD4474"/>
    <w:rsid w:val="00E81CC0"/>
    <w:rsid w:val="00EF7FBF"/>
    <w:rsid w:val="00FD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E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2020-02-11T07:58:00Z</cp:lastPrinted>
  <dcterms:created xsi:type="dcterms:W3CDTF">2020-02-10T11:16:00Z</dcterms:created>
  <dcterms:modified xsi:type="dcterms:W3CDTF">2020-03-11T07:24:00Z</dcterms:modified>
</cp:coreProperties>
</file>