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CAB" w:rsidRDefault="00296CAB" w:rsidP="00C668DD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4AF6F484" wp14:editId="7F0F55C0">
            <wp:extent cx="685800" cy="7143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6CAB" w:rsidRDefault="00296CAB" w:rsidP="00296CAB">
      <w:pPr>
        <w:tabs>
          <w:tab w:val="left" w:pos="709"/>
          <w:tab w:val="left" w:pos="851"/>
        </w:tabs>
        <w:jc w:val="center"/>
        <w:rPr>
          <w:sz w:val="28"/>
          <w:szCs w:val="28"/>
        </w:rPr>
      </w:pPr>
    </w:p>
    <w:p w:rsidR="00296CAB" w:rsidRDefault="00296CAB" w:rsidP="001114CD">
      <w:pPr>
        <w:pStyle w:val="1"/>
        <w:jc w:val="left"/>
        <w:rPr>
          <w:sz w:val="28"/>
          <w:szCs w:val="28"/>
        </w:rPr>
      </w:pPr>
      <w:r>
        <w:rPr>
          <w:sz w:val="28"/>
          <w:szCs w:val="28"/>
        </w:rPr>
        <w:t>АДМИНИСТРАЦИЯ  ПЛАТНИРОВСКОГО СЕЛЬСКОГО</w:t>
      </w:r>
      <w:r w:rsidR="001114CD">
        <w:rPr>
          <w:sz w:val="28"/>
          <w:szCs w:val="28"/>
        </w:rPr>
        <w:t xml:space="preserve"> П</w:t>
      </w:r>
      <w:r>
        <w:rPr>
          <w:sz w:val="28"/>
          <w:szCs w:val="28"/>
        </w:rPr>
        <w:t>ОСЕЛЕНИЯ</w:t>
      </w:r>
    </w:p>
    <w:p w:rsidR="00296CAB" w:rsidRDefault="00296CAB" w:rsidP="00296CAB">
      <w:pPr>
        <w:pStyle w:val="2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КОРЕНОВСКОГО РАЙОНА</w:t>
      </w:r>
    </w:p>
    <w:p w:rsidR="00C668DD" w:rsidRDefault="00C668DD" w:rsidP="00296CAB">
      <w:pPr>
        <w:spacing w:line="276" w:lineRule="auto"/>
        <w:jc w:val="center"/>
        <w:rPr>
          <w:b/>
          <w:sz w:val="28"/>
          <w:szCs w:val="28"/>
        </w:rPr>
      </w:pPr>
    </w:p>
    <w:p w:rsidR="00296CAB" w:rsidRPr="00C668DD" w:rsidRDefault="00296CAB" w:rsidP="00296CAB">
      <w:pPr>
        <w:spacing w:line="276" w:lineRule="auto"/>
        <w:jc w:val="center"/>
        <w:rPr>
          <w:b/>
          <w:sz w:val="32"/>
          <w:szCs w:val="32"/>
        </w:rPr>
      </w:pPr>
      <w:r w:rsidRPr="00C668DD">
        <w:rPr>
          <w:b/>
          <w:sz w:val="32"/>
          <w:szCs w:val="32"/>
        </w:rPr>
        <w:t>ПОСТАНОВЛЕНИЕ</w:t>
      </w:r>
    </w:p>
    <w:p w:rsidR="001114CD" w:rsidRPr="00C668DD" w:rsidRDefault="001114CD" w:rsidP="00296CAB">
      <w:pPr>
        <w:tabs>
          <w:tab w:val="left" w:pos="851"/>
        </w:tabs>
        <w:rPr>
          <w:b/>
          <w:sz w:val="32"/>
          <w:szCs w:val="32"/>
        </w:rPr>
      </w:pPr>
    </w:p>
    <w:p w:rsidR="00296CAB" w:rsidRDefault="00296CAB" w:rsidP="00296CAB">
      <w:pPr>
        <w:tabs>
          <w:tab w:val="left" w:pos="851"/>
        </w:tabs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7B758A">
        <w:rPr>
          <w:sz w:val="24"/>
          <w:szCs w:val="24"/>
        </w:rPr>
        <w:t>16.12.2020</w:t>
      </w:r>
      <w:r>
        <w:rPr>
          <w:sz w:val="24"/>
          <w:szCs w:val="24"/>
        </w:rPr>
        <w:t xml:space="preserve">                                                                                       </w:t>
      </w:r>
      <w:r w:rsidR="001114CD">
        <w:rPr>
          <w:sz w:val="24"/>
          <w:szCs w:val="24"/>
        </w:rPr>
        <w:t xml:space="preserve">             </w:t>
      </w:r>
      <w:r w:rsidR="00C668DD">
        <w:rPr>
          <w:sz w:val="24"/>
          <w:szCs w:val="24"/>
        </w:rPr>
        <w:t xml:space="preserve">            </w:t>
      </w:r>
      <w:r w:rsidR="007B758A">
        <w:rPr>
          <w:sz w:val="24"/>
          <w:szCs w:val="24"/>
        </w:rPr>
        <w:t xml:space="preserve">          </w:t>
      </w:r>
      <w:bookmarkStart w:id="0" w:name="_GoBack"/>
      <w:bookmarkEnd w:id="0"/>
      <w:r>
        <w:rPr>
          <w:color w:val="000000"/>
          <w:sz w:val="24"/>
          <w:szCs w:val="24"/>
        </w:rPr>
        <w:t xml:space="preserve">№ </w:t>
      </w:r>
      <w:r w:rsidR="007B758A">
        <w:rPr>
          <w:color w:val="000000"/>
          <w:sz w:val="24"/>
          <w:szCs w:val="24"/>
        </w:rPr>
        <w:t>304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296CAB" w:rsidRPr="00C668DD" w:rsidRDefault="00296CAB" w:rsidP="00296CAB">
      <w:pPr>
        <w:jc w:val="center"/>
        <w:rPr>
          <w:sz w:val="24"/>
          <w:szCs w:val="24"/>
        </w:rPr>
      </w:pPr>
      <w:r w:rsidRPr="00C668DD">
        <w:rPr>
          <w:sz w:val="24"/>
          <w:szCs w:val="24"/>
        </w:rPr>
        <w:t>ст</w:t>
      </w:r>
      <w:r w:rsidR="00C668DD">
        <w:rPr>
          <w:sz w:val="24"/>
          <w:szCs w:val="24"/>
        </w:rPr>
        <w:t>.</w:t>
      </w:r>
      <w:r w:rsidRPr="00C668DD">
        <w:rPr>
          <w:sz w:val="24"/>
          <w:szCs w:val="24"/>
        </w:rPr>
        <w:t xml:space="preserve">  Платнировская</w:t>
      </w:r>
    </w:p>
    <w:p w:rsidR="00296CAB" w:rsidRDefault="00296CAB" w:rsidP="00C668DD">
      <w:pPr>
        <w:tabs>
          <w:tab w:val="left" w:pos="4305"/>
        </w:tabs>
        <w:jc w:val="center"/>
        <w:rPr>
          <w:b/>
          <w:sz w:val="28"/>
          <w:szCs w:val="28"/>
        </w:rPr>
      </w:pPr>
    </w:p>
    <w:p w:rsidR="00296CAB" w:rsidRDefault="00296CAB" w:rsidP="00C668DD">
      <w:pPr>
        <w:tabs>
          <w:tab w:val="left" w:pos="4305"/>
        </w:tabs>
        <w:jc w:val="center"/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обязательных и исправительных работах</w:t>
      </w: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rPr>
          <w:b/>
          <w:sz w:val="28"/>
          <w:szCs w:val="28"/>
        </w:rPr>
      </w:pP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со статьями 25, 39 Уголовно-исполнительного кодекса Российской Федерации, статьями 49, 50 Уголовного кодекса Российской Федерации, статьей 32.13 Кодекса Российской Федерации                                   «Об административных правонарушениях» и по  согласованию с уголовно-исправительной инспекцией № 51 Государственного учреждения «Межрайонная уголовно-исполнительная инспекция № 10 Главного управления Федеральной службы исполнения наказаний России по Краснодарскому краю» постановляю: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1.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обязательных работ                         (приложение № 1). 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  К видам обязательных работ отнести следующие работы: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2.1. Уборка и очистка в поселении территорий общего пользования, территорий муниципальных предприятий и учреждений.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2.2. Озеленение и благоустройство парковых зон, зон отдыха, архитектурно-исторических памятников.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2.3.  Подсобные работы в строительстве на муниципальных объектах.</w:t>
      </w:r>
    </w:p>
    <w:p w:rsidR="00296CAB" w:rsidRDefault="00296CAB" w:rsidP="00296CAB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Определить на территории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объекты для отбывания исправительных работ               (приложение № 2).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Признать утратившим силу постановление администрации Платнировского 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от </w:t>
      </w:r>
      <w:r w:rsidR="001114CD">
        <w:rPr>
          <w:sz w:val="28"/>
          <w:szCs w:val="28"/>
        </w:rPr>
        <w:t>07 мая 2020</w:t>
      </w:r>
      <w:r>
        <w:rPr>
          <w:sz w:val="28"/>
          <w:szCs w:val="28"/>
        </w:rPr>
        <w:t xml:space="preserve">   года № </w:t>
      </w:r>
      <w:r w:rsidR="001114CD">
        <w:rPr>
          <w:sz w:val="28"/>
          <w:szCs w:val="28"/>
        </w:rPr>
        <w:t>106</w:t>
      </w:r>
      <w:r>
        <w:rPr>
          <w:sz w:val="28"/>
          <w:szCs w:val="28"/>
        </w:rPr>
        <w:t xml:space="preserve">  «Об обязательных и исправительных работах».</w:t>
      </w:r>
    </w:p>
    <w:p w:rsidR="00296CAB" w:rsidRDefault="00296CAB" w:rsidP="008D1135">
      <w:pPr>
        <w:widowControl w:val="0"/>
        <w:tabs>
          <w:tab w:val="left" w:pos="851"/>
        </w:tabs>
        <w:suppressAutoHyphens/>
        <w:autoSpaceDE w:val="0"/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shd w:val="clear" w:color="auto" w:fill="FFFFFF"/>
        </w:rPr>
        <w:t>5</w:t>
      </w:r>
      <w:r>
        <w:rPr>
          <w:sz w:val="28"/>
          <w:szCs w:val="28"/>
        </w:rPr>
        <w:t xml:space="preserve">. </w:t>
      </w:r>
      <w:r>
        <w:rPr>
          <w:sz w:val="28"/>
          <w:szCs w:val="28"/>
          <w:lang w:eastAsia="ar-SA"/>
        </w:rPr>
        <w:t xml:space="preserve">Общему 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отделу администрации Платнировского  сельского поселения </w:t>
      </w:r>
      <w:proofErr w:type="spellStart"/>
      <w:r>
        <w:rPr>
          <w:rFonts w:eastAsia="DejaVuSans"/>
          <w:kern w:val="2"/>
          <w:sz w:val="28"/>
          <w:szCs w:val="28"/>
          <w:shd w:val="clear" w:color="auto" w:fill="FFFFFF"/>
        </w:rPr>
        <w:t>Кореновского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района (</w:t>
      </w:r>
      <w:proofErr w:type="spellStart"/>
      <w:r w:rsidR="00C668DD">
        <w:rPr>
          <w:rFonts w:eastAsia="DejaVuSans"/>
          <w:kern w:val="2"/>
          <w:sz w:val="28"/>
          <w:szCs w:val="28"/>
          <w:shd w:val="clear" w:color="auto" w:fill="FFFFFF"/>
        </w:rPr>
        <w:t>Хорина</w:t>
      </w:r>
      <w:proofErr w:type="spellEnd"/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) обнародовать настоящее </w:t>
      </w:r>
      <w:r>
        <w:rPr>
          <w:rFonts w:cs="Arial"/>
          <w:sz w:val="28"/>
          <w:szCs w:val="28"/>
        </w:rPr>
        <w:t>постановление в установленном порядке</w:t>
      </w:r>
      <w:r>
        <w:rPr>
          <w:rFonts w:eastAsia="DejaVuSans"/>
          <w:kern w:val="2"/>
          <w:sz w:val="28"/>
          <w:szCs w:val="28"/>
          <w:shd w:val="clear" w:color="auto" w:fill="FFFFFF"/>
        </w:rPr>
        <w:t xml:space="preserve"> и разместить на официальном сайте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органа местного самоуправления</w:t>
      </w:r>
      <w:r w:rsidR="008D1135">
        <w:rPr>
          <w:rFonts w:eastAsia="DejaVuSans"/>
          <w:kern w:val="2"/>
          <w:sz w:val="28"/>
          <w:szCs w:val="28"/>
          <w:shd w:val="clear" w:color="auto" w:fill="FFFFFF"/>
        </w:rPr>
        <w:t xml:space="preserve"> </w:t>
      </w:r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 xml:space="preserve">Платнировского сельского поселения </w:t>
      </w:r>
      <w:proofErr w:type="spellStart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>Кореновского</w:t>
      </w:r>
      <w:proofErr w:type="spellEnd"/>
      <w:r w:rsidR="001114CD" w:rsidRPr="0029780B">
        <w:rPr>
          <w:rFonts w:eastAsia="DejaVuSans"/>
          <w:color w:val="000000"/>
          <w:kern w:val="1"/>
          <w:sz w:val="28"/>
          <w:szCs w:val="28"/>
          <w:shd w:val="clear" w:color="auto" w:fill="FFFFFF"/>
        </w:rPr>
        <w:t xml:space="preserve"> района </w:t>
      </w:r>
      <w:r w:rsidR="001114CD">
        <w:rPr>
          <w:rFonts w:eastAsia="DejaVuSans"/>
          <w:kern w:val="2"/>
          <w:sz w:val="28"/>
          <w:szCs w:val="28"/>
          <w:shd w:val="clear" w:color="auto" w:fill="FFFFFF"/>
        </w:rPr>
        <w:t>в сети Интернет.</w:t>
      </w: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both"/>
        <w:rPr>
          <w:rFonts w:cs="Times New Roman"/>
          <w:sz w:val="28"/>
          <w:szCs w:val="28"/>
        </w:rPr>
      </w:pPr>
    </w:p>
    <w:p w:rsidR="00296CAB" w:rsidRDefault="00296CAB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</w:p>
    <w:p w:rsidR="001114CD" w:rsidRDefault="001114CD" w:rsidP="00296CAB">
      <w:pPr>
        <w:pStyle w:val="Standard"/>
        <w:tabs>
          <w:tab w:val="left" w:pos="4470"/>
        </w:tabs>
        <w:spacing w:line="200" w:lineRule="atLeast"/>
        <w:ind w:firstLine="708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</w:t>
      </w:r>
    </w:p>
    <w:p w:rsidR="00296CAB" w:rsidRDefault="00296CAB" w:rsidP="00296CAB">
      <w:pPr>
        <w:pStyle w:val="Standard"/>
        <w:spacing w:line="200" w:lineRule="atLeast"/>
        <w:ind w:firstLine="708"/>
        <w:jc w:val="both"/>
      </w:pPr>
      <w:r>
        <w:rPr>
          <w:rFonts w:cs="Times New Roman"/>
          <w:sz w:val="28"/>
          <w:szCs w:val="28"/>
        </w:rPr>
        <w:t>6.</w:t>
      </w:r>
      <w:r>
        <w:rPr>
          <w:rFonts w:eastAsia="Times New Roman" w:cs="Times New Roman"/>
          <w:sz w:val="28"/>
          <w:szCs w:val="28"/>
        </w:rPr>
        <w:t xml:space="preserve"> </w:t>
      </w:r>
      <w:proofErr w:type="gramStart"/>
      <w:r>
        <w:rPr>
          <w:rFonts w:cs="Times New Roman"/>
          <w:sz w:val="28"/>
          <w:szCs w:val="28"/>
        </w:rPr>
        <w:t>Контроль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за</w:t>
      </w:r>
      <w:proofErr w:type="gramEnd"/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выполнением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настоящего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постановления</w:t>
      </w:r>
      <w:r>
        <w:rPr>
          <w:rFonts w:eastAsia="Times New Roman"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</w:rPr>
        <w:t>оставляю за собой.</w:t>
      </w:r>
    </w:p>
    <w:p w:rsidR="00296CAB" w:rsidRDefault="00296CAB" w:rsidP="00296CAB">
      <w:pPr>
        <w:pStyle w:val="Standard"/>
        <w:spacing w:line="200" w:lineRule="atLeast"/>
        <w:ind w:firstLine="720"/>
        <w:jc w:val="both"/>
        <w:rPr>
          <w:rFonts w:eastAsia="Times New Roman" w:cs="Times New Roman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kern w:val="0"/>
          <w:sz w:val="28"/>
          <w:szCs w:val="28"/>
          <w:lang w:eastAsia="ru-RU" w:bidi="ar-SA"/>
        </w:rPr>
        <w:t>7. Постановление вступает в силу после его официального обнародования.</w:t>
      </w: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Глава Платнировского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сельского поселения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proofErr w:type="spellStart"/>
      <w:r>
        <w:rPr>
          <w:color w:val="000000"/>
          <w:spacing w:val="-4"/>
          <w:sz w:val="28"/>
          <w:szCs w:val="28"/>
        </w:rPr>
        <w:t>Кореновского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                                                                               М.В. Кулиш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8D1135" w:rsidRDefault="008D1135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</w:p>
    <w:p w:rsidR="001114CD" w:rsidRDefault="008D1135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668DD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>№</w:t>
      </w:r>
      <w:r w:rsidR="00C668DD">
        <w:rPr>
          <w:sz w:val="28"/>
          <w:szCs w:val="28"/>
        </w:rPr>
        <w:t xml:space="preserve"> ______</w:t>
      </w:r>
    </w:p>
    <w:p w:rsidR="00296CAB" w:rsidRDefault="00296CAB" w:rsidP="008D1135">
      <w:pPr>
        <w:jc w:val="right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обязательных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sz w:val="28"/>
          <w:szCs w:val="28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2409"/>
        <w:gridCol w:w="3543"/>
        <w:gridCol w:w="2454"/>
      </w:tblGrid>
      <w:tr w:rsidR="00296CAB" w:rsidTr="00C668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предприятия (организации)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мест для выполнения судебных решений</w:t>
            </w:r>
          </w:p>
        </w:tc>
      </w:tr>
      <w:tr w:rsidR="00296CAB" w:rsidTr="00C668DD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296CAB" w:rsidTr="00C668DD">
        <w:trPr>
          <w:cantSplit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Платнировское</w:t>
            </w:r>
            <w:proofErr w:type="spellEnd"/>
            <w:r>
              <w:rPr>
                <w:sz w:val="28"/>
                <w:szCs w:val="28"/>
              </w:rPr>
              <w:t xml:space="preserve"> сельское поселение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Муниципальное унитарное предприятие Платнировского сельского поселения </w:t>
            </w:r>
            <w:proofErr w:type="spellStart"/>
            <w:r>
              <w:rPr>
                <w:sz w:val="28"/>
                <w:szCs w:val="28"/>
              </w:rPr>
              <w:t>Кореновского</w:t>
            </w:r>
            <w:proofErr w:type="spellEnd"/>
            <w:r>
              <w:rPr>
                <w:sz w:val="28"/>
                <w:szCs w:val="28"/>
              </w:rPr>
              <w:t xml:space="preserve"> района "Универсал"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CAB" w:rsidRDefault="00296CA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296CAB" w:rsidRDefault="00296CAB" w:rsidP="00296CAB">
      <w:pPr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C668DD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296CAB" w:rsidRDefault="00296CAB" w:rsidP="00C668DD">
      <w:pPr>
        <w:shd w:val="clear" w:color="auto" w:fill="FFFFFF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668DD">
        <w:rPr>
          <w:sz w:val="28"/>
          <w:szCs w:val="28"/>
        </w:rPr>
        <w:t xml:space="preserve"> </w:t>
      </w:r>
      <w:proofErr w:type="spellStart"/>
      <w:r w:rsidR="008D1135">
        <w:rPr>
          <w:sz w:val="28"/>
          <w:szCs w:val="28"/>
        </w:rPr>
        <w:t>Кореновского</w:t>
      </w:r>
      <w:proofErr w:type="spellEnd"/>
      <w:r w:rsidR="008D1135">
        <w:rPr>
          <w:sz w:val="28"/>
          <w:szCs w:val="28"/>
        </w:rPr>
        <w:t xml:space="preserve"> района                  </w:t>
      </w:r>
      <w:r>
        <w:rPr>
          <w:sz w:val="28"/>
          <w:szCs w:val="28"/>
        </w:rPr>
        <w:t xml:space="preserve">        </w:t>
      </w:r>
      <w:r w:rsidR="00C668DD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1114CD" w:rsidRDefault="001114CD" w:rsidP="008D1135">
      <w:pPr>
        <w:shd w:val="clear" w:color="auto" w:fill="FFFFFF"/>
        <w:spacing w:line="100" w:lineRule="atLeast"/>
        <w:jc w:val="right"/>
        <w:rPr>
          <w:sz w:val="28"/>
          <w:szCs w:val="28"/>
        </w:rPr>
      </w:pP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ПРИЛОЖЕНИЕ № 2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УТВЕРЖДЕН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постановлением администрации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>Платнировского сельского поселения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8D1135">
      <w:pPr>
        <w:shd w:val="clear" w:color="auto" w:fill="FFFFFF"/>
        <w:spacing w:line="100" w:lineRule="atLeast"/>
        <w:jc w:val="right"/>
        <w:rPr>
          <w:color w:val="000000"/>
          <w:spacing w:val="-4"/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C668DD">
        <w:rPr>
          <w:sz w:val="28"/>
          <w:szCs w:val="28"/>
        </w:rPr>
        <w:t xml:space="preserve">____________ </w:t>
      </w:r>
      <w:r>
        <w:rPr>
          <w:sz w:val="28"/>
          <w:szCs w:val="28"/>
        </w:rPr>
        <w:t>№</w:t>
      </w:r>
      <w:r w:rsidR="00C668DD">
        <w:rPr>
          <w:sz w:val="28"/>
          <w:szCs w:val="28"/>
        </w:rPr>
        <w:t xml:space="preserve"> ______</w:t>
      </w:r>
    </w:p>
    <w:p w:rsidR="00296CAB" w:rsidRDefault="00296CAB" w:rsidP="008D1135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</w:t>
      </w: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>СПИСОК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объектов для отбывания исправительных работ на территории </w:t>
      </w:r>
    </w:p>
    <w:p w:rsidR="00296CAB" w:rsidRDefault="00296CAB" w:rsidP="00296CA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</w:t>
      </w: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jc w:val="center"/>
        <w:rPr>
          <w:b/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 Станица Платнировская: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 1.1. Индивидуальный предприниматель Павленко А.Г. - глава крестьянского (фермерского) хозяйства.</w:t>
      </w:r>
    </w:p>
    <w:p w:rsidR="00296CAB" w:rsidRDefault="00296CAB" w:rsidP="00296CA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1.2.  Муниципальное унитарное предприятие Платнировского сельского поселения </w:t>
      </w:r>
      <w:proofErr w:type="spellStart"/>
      <w:r>
        <w:rPr>
          <w:sz w:val="28"/>
          <w:szCs w:val="28"/>
        </w:rPr>
        <w:t>Кореновского</w:t>
      </w:r>
      <w:proofErr w:type="spellEnd"/>
      <w:r>
        <w:rPr>
          <w:sz w:val="28"/>
          <w:szCs w:val="28"/>
        </w:rPr>
        <w:t xml:space="preserve"> района  «Универсал».</w:t>
      </w:r>
    </w:p>
    <w:p w:rsidR="00296CAB" w:rsidRDefault="00C668DD" w:rsidP="00296CAB">
      <w:pPr>
        <w:pStyle w:val="a3"/>
        <w:rPr>
          <w:szCs w:val="28"/>
        </w:rPr>
      </w:pPr>
      <w:r>
        <w:rPr>
          <w:szCs w:val="28"/>
        </w:rPr>
        <w:t xml:space="preserve">          </w:t>
      </w:r>
      <w:r w:rsidR="00296CAB">
        <w:rPr>
          <w:szCs w:val="28"/>
        </w:rPr>
        <w:t>1.3. Общество с ограниченной ответственностью «Восход».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  <w:t xml:space="preserve"> 1.4. Общество с ограниченной ответственностью "ПКФ "Весна"".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</w:t>
      </w:r>
      <w:r w:rsidR="00C668DD">
        <w:rPr>
          <w:szCs w:val="28"/>
        </w:rPr>
        <w:t xml:space="preserve"> </w:t>
      </w:r>
      <w:r>
        <w:rPr>
          <w:szCs w:val="28"/>
        </w:rPr>
        <w:t xml:space="preserve">1.5. Индивидуальный предприниматель  </w:t>
      </w:r>
      <w:proofErr w:type="spellStart"/>
      <w:r>
        <w:rPr>
          <w:szCs w:val="28"/>
        </w:rPr>
        <w:t>Афонин</w:t>
      </w:r>
      <w:proofErr w:type="spellEnd"/>
      <w:r>
        <w:rPr>
          <w:szCs w:val="28"/>
        </w:rPr>
        <w:t xml:space="preserve"> Александр Витальевич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1.6. Общество с ограниченной ответственностью «Сфера»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 xml:space="preserve">          1.7. Индивидуальный предприниматель Кондрашов Сергей Александрович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</w:r>
      <w:r w:rsidR="001114CD">
        <w:rPr>
          <w:szCs w:val="28"/>
        </w:rPr>
        <w:t xml:space="preserve"> </w:t>
      </w:r>
      <w:r>
        <w:rPr>
          <w:szCs w:val="28"/>
        </w:rPr>
        <w:t xml:space="preserve">1.8.  Индивидуальный предприниматель  </w:t>
      </w:r>
      <w:proofErr w:type="spellStart"/>
      <w:r>
        <w:rPr>
          <w:szCs w:val="28"/>
        </w:rPr>
        <w:t>Дербалиян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Зораб</w:t>
      </w:r>
      <w:proofErr w:type="spellEnd"/>
      <w:r>
        <w:rPr>
          <w:szCs w:val="28"/>
        </w:rPr>
        <w:t xml:space="preserve"> </w:t>
      </w:r>
      <w:proofErr w:type="spellStart"/>
      <w:r>
        <w:rPr>
          <w:szCs w:val="28"/>
        </w:rPr>
        <w:t>Шотаевич</w:t>
      </w:r>
      <w:proofErr w:type="spellEnd"/>
      <w:r w:rsidR="00C668DD">
        <w:rPr>
          <w:szCs w:val="28"/>
        </w:rPr>
        <w:t>.</w:t>
      </w:r>
    </w:p>
    <w:p w:rsidR="00296CAB" w:rsidRDefault="00296CAB" w:rsidP="00296CAB">
      <w:pPr>
        <w:pStyle w:val="a3"/>
        <w:rPr>
          <w:szCs w:val="28"/>
        </w:rPr>
      </w:pPr>
      <w:r>
        <w:rPr>
          <w:szCs w:val="28"/>
        </w:rPr>
        <w:tab/>
      </w: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</w:t>
      </w:r>
    </w:p>
    <w:p w:rsidR="00C668DD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Платнировского </w:t>
      </w:r>
    </w:p>
    <w:p w:rsidR="00296CAB" w:rsidRDefault="00296CAB" w:rsidP="00C668DD">
      <w:pPr>
        <w:shd w:val="clear" w:color="auto" w:fill="FFFFFF"/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 w:rsidR="00C668DD">
        <w:rPr>
          <w:sz w:val="28"/>
          <w:szCs w:val="28"/>
        </w:rPr>
        <w:t xml:space="preserve"> </w:t>
      </w:r>
      <w:proofErr w:type="spellStart"/>
      <w:r w:rsidR="008D1135">
        <w:rPr>
          <w:sz w:val="28"/>
          <w:szCs w:val="28"/>
        </w:rPr>
        <w:t>Кореновского</w:t>
      </w:r>
      <w:proofErr w:type="spellEnd"/>
      <w:r w:rsidR="008D1135">
        <w:rPr>
          <w:sz w:val="28"/>
          <w:szCs w:val="28"/>
        </w:rPr>
        <w:t xml:space="preserve"> района                 </w:t>
      </w:r>
      <w:r>
        <w:rPr>
          <w:sz w:val="28"/>
          <w:szCs w:val="28"/>
        </w:rPr>
        <w:t xml:space="preserve">        </w:t>
      </w:r>
      <w:r w:rsidR="001114CD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Т.В. </w:t>
      </w:r>
      <w:proofErr w:type="spellStart"/>
      <w:r>
        <w:rPr>
          <w:sz w:val="28"/>
          <w:szCs w:val="28"/>
        </w:rPr>
        <w:t>Брославская</w:t>
      </w:r>
      <w:proofErr w:type="spellEnd"/>
    </w:p>
    <w:p w:rsidR="00296CAB" w:rsidRDefault="00296CAB" w:rsidP="00296CAB">
      <w:pPr>
        <w:shd w:val="clear" w:color="auto" w:fill="FFFFFF"/>
        <w:spacing w:line="100" w:lineRule="atLeast"/>
        <w:jc w:val="both"/>
        <w:rPr>
          <w:sz w:val="28"/>
          <w:szCs w:val="28"/>
        </w:rPr>
      </w:pPr>
    </w:p>
    <w:p w:rsidR="00296CAB" w:rsidRDefault="00296CAB" w:rsidP="00296CAB">
      <w:pPr>
        <w:pStyle w:val="a3"/>
        <w:rPr>
          <w:szCs w:val="28"/>
        </w:rPr>
      </w:pPr>
    </w:p>
    <w:p w:rsidR="00E1350B" w:rsidRDefault="00E1350B"/>
    <w:sectPr w:rsidR="00E1350B" w:rsidSect="001114CD">
      <w:pgSz w:w="11906" w:h="16838"/>
      <w:pgMar w:top="426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Sans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D80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14CD"/>
    <w:rsid w:val="00112BDD"/>
    <w:rsid w:val="001133CE"/>
    <w:rsid w:val="00113643"/>
    <w:rsid w:val="00115384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5D80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96CAB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B758A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1135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8DD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C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296CAB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296CAB"/>
    <w:pPr>
      <w:keepNext/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6CAB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296CA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296CA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296CA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296CAB"/>
    <w:pPr>
      <w:widowControl w:val="0"/>
      <w:suppressAutoHyphens/>
      <w:autoSpaceDN w:val="0"/>
      <w:spacing w:after="0" w:line="240" w:lineRule="auto"/>
    </w:pPr>
    <w:rPr>
      <w:rFonts w:ascii="Times New Roman" w:eastAsia="DejaVu Sans" w:hAnsi="Times New Roman" w:cs="Lohit Hindi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296CA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96C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A3935-DFE1-44AC-8D92-1769909396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664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2020-12-16T08:23:00Z</cp:lastPrinted>
  <dcterms:created xsi:type="dcterms:W3CDTF">2020-12-16T08:26:00Z</dcterms:created>
  <dcterms:modified xsi:type="dcterms:W3CDTF">2020-12-16T08:28:00Z</dcterms:modified>
</cp:coreProperties>
</file>