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D3" w:rsidRDefault="00CF62D3" w:rsidP="00CF62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CF62D3" w:rsidRDefault="00CF62D3" w:rsidP="00CF62D3">
      <w:pPr>
        <w:jc w:val="center"/>
        <w:rPr>
          <w:sz w:val="36"/>
          <w:szCs w:val="36"/>
        </w:rPr>
      </w:pPr>
    </w:p>
    <w:p w:rsidR="00CF62D3" w:rsidRDefault="00CF62D3" w:rsidP="00CF62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F62D3" w:rsidRDefault="00CF62D3" w:rsidP="00CF62D3">
      <w:pPr>
        <w:jc w:val="center"/>
        <w:rPr>
          <w:b/>
          <w:sz w:val="36"/>
          <w:szCs w:val="36"/>
        </w:rPr>
      </w:pPr>
    </w:p>
    <w:p w:rsidR="00CF62D3" w:rsidRDefault="00CF62D3" w:rsidP="00CF62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A3C27">
        <w:rPr>
          <w:b/>
          <w:sz w:val="24"/>
          <w:szCs w:val="24"/>
        </w:rPr>
        <w:t>20</w:t>
      </w:r>
      <w:r w:rsidR="00BD1A3E">
        <w:rPr>
          <w:b/>
          <w:sz w:val="24"/>
          <w:szCs w:val="24"/>
        </w:rPr>
        <w:t>.04.</w:t>
      </w:r>
      <w:r>
        <w:rPr>
          <w:b/>
          <w:sz w:val="24"/>
          <w:szCs w:val="24"/>
        </w:rPr>
        <w:t xml:space="preserve">.2020                                                                                   </w:t>
      </w:r>
      <w:r w:rsidR="00BD1A3E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 № </w:t>
      </w:r>
      <w:r w:rsidR="00BD1A3E">
        <w:rPr>
          <w:b/>
          <w:sz w:val="24"/>
          <w:szCs w:val="24"/>
        </w:rPr>
        <w:t xml:space="preserve">92 </w:t>
      </w:r>
    </w:p>
    <w:p w:rsidR="00CF62D3" w:rsidRDefault="00CF62D3" w:rsidP="00CF62D3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CF62D3" w:rsidRDefault="00CF62D3" w:rsidP="00CF62D3">
      <w:pPr>
        <w:suppressAutoHyphens/>
        <w:jc w:val="center"/>
        <w:rPr>
          <w:rFonts w:eastAsia="Calibri"/>
          <w:b/>
          <w:kern w:val="2"/>
          <w:sz w:val="28"/>
          <w:szCs w:val="28"/>
          <w:lang w:eastAsia="ar-SA"/>
        </w:rPr>
      </w:pPr>
    </w:p>
    <w:p w:rsidR="00CF62D3" w:rsidRDefault="00CF62D3" w:rsidP="00CF62D3">
      <w:pPr>
        <w:suppressAutoHyphens/>
        <w:jc w:val="center"/>
        <w:rPr>
          <w:rFonts w:eastAsia="Calibri"/>
          <w:b/>
          <w:kern w:val="2"/>
          <w:sz w:val="28"/>
          <w:szCs w:val="28"/>
          <w:lang w:eastAsia="ar-SA"/>
        </w:rPr>
      </w:pP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  <w:r>
        <w:rPr>
          <w:rFonts w:eastAsia="Calibri"/>
          <w:b/>
          <w:kern w:val="2"/>
          <w:sz w:val="28"/>
          <w:szCs w:val="28"/>
          <w:lang w:eastAsia="ar-SA"/>
        </w:rPr>
        <w:t xml:space="preserve">Об установлении </w:t>
      </w:r>
      <w:r>
        <w:rPr>
          <w:b/>
          <w:sz w:val="28"/>
          <w:szCs w:val="28"/>
        </w:rPr>
        <w:t xml:space="preserve">срока рассрочки оплаты приобретаемого </w:t>
      </w: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имущества при реализации преимущественного права субъектов </w:t>
      </w:r>
    </w:p>
    <w:p w:rsidR="00CF62D3" w:rsidRDefault="00CF62D3" w:rsidP="00CF62D3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малого и среднего предпринимательства на приобретение арендуемого имущества в отношении недвижимого имущества, находящегося в </w:t>
      </w:r>
      <w:r>
        <w:rPr>
          <w:rFonts w:eastAsia="Calibri"/>
          <w:b/>
          <w:sz w:val="28"/>
          <w:szCs w:val="28"/>
          <w:lang w:eastAsia="en-US"/>
        </w:rPr>
        <w:t>муниципальной</w:t>
      </w:r>
      <w:r>
        <w:rPr>
          <w:b/>
          <w:sz w:val="28"/>
          <w:szCs w:val="28"/>
        </w:rPr>
        <w:t xml:space="preserve"> собственности </w:t>
      </w:r>
      <w:r>
        <w:rPr>
          <w:rFonts w:eastAsia="Calibri"/>
          <w:b/>
          <w:sz w:val="28"/>
          <w:szCs w:val="28"/>
          <w:lang w:eastAsia="en-US"/>
        </w:rPr>
        <w:t>Платнировского сельского поселения Кореновского района</w:t>
      </w:r>
    </w:p>
    <w:p w:rsidR="00CF62D3" w:rsidRDefault="00CF62D3" w:rsidP="00CF62D3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</w:p>
    <w:p w:rsidR="00CF62D3" w:rsidRDefault="00CF62D3" w:rsidP="00CF62D3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ab/>
        <w:t xml:space="preserve">В соответствии </w:t>
      </w:r>
      <w:r>
        <w:rPr>
          <w:kern w:val="2"/>
          <w:sz w:val="28"/>
          <w:szCs w:val="28"/>
        </w:rPr>
        <w:t xml:space="preserve">с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</w:r>
      </w:hyperlink>
      <w:r>
        <w:rPr>
          <w:kern w:val="2"/>
          <w:sz w:val="28"/>
          <w:szCs w:val="28"/>
        </w:rPr>
        <w:t xml:space="preserve">, Законом Краснодарского края </w:t>
      </w:r>
      <w:r>
        <w:rPr>
          <w:sz w:val="28"/>
          <w:szCs w:val="28"/>
        </w:rPr>
        <w:t>от 4 апреля 2008 года № 1448-КЗ «О развитии ма</w:t>
      </w:r>
      <w:bookmarkStart w:id="0" w:name="_GoBack"/>
      <w:bookmarkEnd w:id="0"/>
      <w:r>
        <w:rPr>
          <w:sz w:val="28"/>
          <w:szCs w:val="28"/>
        </w:rPr>
        <w:t xml:space="preserve">лого и среднего предпринимательства в Краснодарском крае», </w:t>
      </w:r>
      <w:r>
        <w:rPr>
          <w:kern w:val="2"/>
          <w:sz w:val="28"/>
          <w:szCs w:val="28"/>
          <w:lang w:eastAsia="ar-SA"/>
        </w:rPr>
        <w:t xml:space="preserve">администрация Платнировского сельского поселения Кореновского района   </w:t>
      </w:r>
      <w:proofErr w:type="spellStart"/>
      <w:r>
        <w:rPr>
          <w:kern w:val="2"/>
          <w:sz w:val="28"/>
          <w:szCs w:val="28"/>
          <w:lang w:eastAsia="ar-SA"/>
        </w:rPr>
        <w:t>п</w:t>
      </w:r>
      <w:proofErr w:type="spellEnd"/>
      <w:r>
        <w:rPr>
          <w:kern w:val="2"/>
          <w:sz w:val="28"/>
          <w:szCs w:val="28"/>
          <w:lang w:eastAsia="ar-SA"/>
        </w:rPr>
        <w:t xml:space="preserve"> о с т а н о в л я е т:</w:t>
      </w:r>
    </w:p>
    <w:p w:rsidR="00CF62D3" w:rsidRDefault="00CF62D3" w:rsidP="00CF62D3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ar-SA"/>
        </w:rPr>
        <w:t xml:space="preserve">Установить </w:t>
      </w:r>
      <w:r>
        <w:rPr>
          <w:sz w:val="28"/>
          <w:szCs w:val="28"/>
        </w:rPr>
        <w:t>срок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муниципальной собственности Платнировского сельского поселения Кореновского района не менее пяти лет и не более семи лет.</w:t>
      </w:r>
    </w:p>
    <w:p w:rsidR="00CF62D3" w:rsidRDefault="00CF62D3" w:rsidP="00CF62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Общему отделу администрации Платнировского сельского поселения Кореновского района (Созинова) обеспечить обнародование данного постановления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CF62D3" w:rsidRDefault="00BD1A3E" w:rsidP="00CF62D3">
      <w:pPr>
        <w:pStyle w:val="3"/>
        <w:ind w:firstLine="851"/>
        <w:jc w:val="both"/>
        <w:rPr>
          <w:u w:val="none"/>
        </w:rPr>
      </w:pPr>
      <w:r>
        <w:rPr>
          <w:u w:val="none"/>
        </w:rPr>
        <w:t>3</w:t>
      </w:r>
      <w:r w:rsidR="00CF62D3">
        <w:rPr>
          <w:u w:val="none"/>
        </w:rPr>
        <w:t>. Постановление вступает в силу после его официального обнародования.</w:t>
      </w:r>
    </w:p>
    <w:p w:rsidR="00CF62D3" w:rsidRDefault="00CF62D3" w:rsidP="00CF62D3"/>
    <w:p w:rsidR="00CF62D3" w:rsidRPr="00CF62D3" w:rsidRDefault="00CF62D3" w:rsidP="00CF62D3"/>
    <w:p w:rsidR="00CF62D3" w:rsidRDefault="00CF62D3" w:rsidP="00CF62D3">
      <w:pPr>
        <w:pStyle w:val="3"/>
        <w:jc w:val="both"/>
        <w:rPr>
          <w:u w:val="none"/>
        </w:rPr>
      </w:pPr>
      <w:r>
        <w:rPr>
          <w:u w:val="none"/>
        </w:rPr>
        <w:t xml:space="preserve">Глава Платнировского </w:t>
      </w:r>
    </w:p>
    <w:p w:rsidR="00CF62D3" w:rsidRDefault="00CF62D3" w:rsidP="00CF62D3">
      <w:pPr>
        <w:pStyle w:val="3"/>
        <w:jc w:val="both"/>
        <w:rPr>
          <w:u w:val="none"/>
        </w:rPr>
      </w:pPr>
      <w:r>
        <w:rPr>
          <w:u w:val="none"/>
        </w:rPr>
        <w:t xml:space="preserve">сельского поселения   </w:t>
      </w:r>
    </w:p>
    <w:p w:rsidR="00CF62D3" w:rsidRDefault="00CF62D3" w:rsidP="00CF62D3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М.В. Кулиш</w:t>
      </w:r>
    </w:p>
    <w:p w:rsidR="00E1350B" w:rsidRDefault="00E1350B"/>
    <w:sectPr w:rsidR="00E1350B" w:rsidSect="0012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235DF"/>
    <w:multiLevelType w:val="hybridMultilevel"/>
    <w:tmpl w:val="3A261B18"/>
    <w:lvl w:ilvl="0" w:tplc="FA8A45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100D3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0D39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6A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E7836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1A3E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3C27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2D3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F62D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F62D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CF62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F62D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F62D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CF62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1112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2020-04-07T12:17:00Z</dcterms:created>
  <dcterms:modified xsi:type="dcterms:W3CDTF">2020-04-20T13:07:00Z</dcterms:modified>
</cp:coreProperties>
</file>