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8D63B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8D63B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8D63BA" w:rsidRPr="008D63BA">
        <w:rPr>
          <w:sz w:val="28"/>
          <w:szCs w:val="28"/>
        </w:rPr>
        <w:t xml:space="preserve">О Порядке поступления и рассмотрения заявления от лица,  замещающего муниципальную должность в Совете Платнировского сельского поселения Кореновского района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</w:t>
      </w:r>
    </w:p>
    <w:p w:rsidR="00C437ED" w:rsidRPr="00F26C6A" w:rsidRDefault="008D63BA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8D63BA">
        <w:rPr>
          <w:sz w:val="28"/>
          <w:szCs w:val="28"/>
        </w:rPr>
        <w:t>несовершеннолетних детей</w:t>
      </w:r>
      <w:r w:rsidR="003524E1" w:rsidRPr="003524E1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8D63BA" w:rsidRPr="008D63BA">
        <w:rPr>
          <w:sz w:val="28"/>
          <w:szCs w:val="28"/>
        </w:rPr>
        <w:t>О Порядке поступления и рассмотрения заявления от лица,  замещающего муниципальную должность в Совете Платнировского сельского поселения Кореновского района о невозможности по объективным причинам представить сведения о доходах, расходах, об имуществе и</w:t>
      </w:r>
      <w:proofErr w:type="gramEnd"/>
      <w:r w:rsidR="008D63BA" w:rsidRPr="008D63BA">
        <w:rPr>
          <w:sz w:val="28"/>
          <w:szCs w:val="28"/>
        </w:rPr>
        <w:t xml:space="preserve"> </w:t>
      </w:r>
      <w:proofErr w:type="gramStart"/>
      <w:r w:rsidR="008D63BA" w:rsidRPr="008D63BA">
        <w:rPr>
          <w:sz w:val="28"/>
          <w:szCs w:val="28"/>
        </w:rPr>
        <w:t>обязательствах</w:t>
      </w:r>
      <w:proofErr w:type="gramEnd"/>
      <w:r w:rsidR="008D63BA" w:rsidRPr="008D63BA">
        <w:rPr>
          <w:sz w:val="28"/>
          <w:szCs w:val="28"/>
        </w:rPr>
        <w:t xml:space="preserve"> имущественного характера своих супруги (супруга) и несовершеннолетних детей</w:t>
      </w:r>
      <w:r w:rsidR="008D63BA">
        <w:rPr>
          <w:sz w:val="28"/>
          <w:szCs w:val="28"/>
        </w:rPr>
        <w:t xml:space="preserve">»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proofErr w:type="gramStart"/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>Кореновского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8D63BA" w:rsidRPr="008D63BA">
        <w:rPr>
          <w:sz w:val="28"/>
          <w:szCs w:val="28"/>
        </w:rPr>
        <w:t>О Порядке поступления и рассмотрения заявления от лица,  замещающего муниципальную должность в Совете Платнировского сельского поселения Кореновского района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8D63BA">
        <w:rPr>
          <w:sz w:val="28"/>
          <w:szCs w:val="28"/>
        </w:rPr>
        <w:t xml:space="preserve">»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524E1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B14791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479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D8F1F-FBAF-40F0-A8F0-502E3AE5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121</cp:revision>
  <cp:lastPrinted>2023-03-23T11:54:00Z</cp:lastPrinted>
  <dcterms:created xsi:type="dcterms:W3CDTF">2019-11-15T05:45:00Z</dcterms:created>
  <dcterms:modified xsi:type="dcterms:W3CDTF">2023-08-30T09:00:00Z</dcterms:modified>
</cp:coreProperties>
</file>