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6D33E9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1</w:t>
      </w:r>
      <w:r w:rsidR="003D7905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7</w:t>
      </w:r>
      <w:r w:rsidR="005E6F9C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Pr="006D33E9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6D33E9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C437ED" w:rsidRPr="00F705CE" w:rsidRDefault="00CD28B5" w:rsidP="000564BB">
      <w:pPr>
        <w:widowControl w:val="0"/>
        <w:jc w:val="center"/>
        <w:rPr>
          <w:bCs/>
          <w:color w:val="26282F"/>
          <w:sz w:val="28"/>
          <w:szCs w:val="28"/>
          <w:lang w:eastAsia="ru-RU"/>
        </w:rPr>
      </w:pPr>
      <w:r w:rsidRPr="006D33E9">
        <w:rPr>
          <w:sz w:val="28"/>
          <w:szCs w:val="28"/>
        </w:rPr>
        <w:t>«</w:t>
      </w:r>
      <w:r w:rsidR="003D7905">
        <w:rPr>
          <w:sz w:val="28"/>
          <w:szCs w:val="28"/>
        </w:rPr>
        <w:t>О внесении изменений и дополнений  в решение  Совета Платнировского сельского поселения Кореновского района от 20 декабря 2022 года № 184 «О  бюджете Платнировского сельского поселения Кореновского района   на 2023 год и на плановый период 2024 и 2025 годов</w:t>
      </w:r>
      <w:r w:rsidR="003524E1" w:rsidRPr="00F705CE">
        <w:rPr>
          <w:sz w:val="28"/>
          <w:szCs w:val="28"/>
        </w:rPr>
        <w:t>»</w:t>
      </w:r>
    </w:p>
    <w:p w:rsidR="006B47DA" w:rsidRPr="00F705CE" w:rsidRDefault="006B47DA" w:rsidP="00C437ED">
      <w:pPr>
        <w:jc w:val="center"/>
        <w:rPr>
          <w:sz w:val="28"/>
          <w:szCs w:val="28"/>
        </w:rPr>
      </w:pPr>
    </w:p>
    <w:p w:rsidR="00924AAA" w:rsidRPr="00E12A8B" w:rsidRDefault="00E45AE6" w:rsidP="00F705CE">
      <w:pPr>
        <w:widowControl w:val="0"/>
        <w:jc w:val="both"/>
        <w:rPr>
          <w:sz w:val="28"/>
          <w:szCs w:val="28"/>
        </w:rPr>
      </w:pPr>
      <w:r>
        <w:rPr>
          <w:b/>
          <w:sz w:val="28"/>
          <w:szCs w:val="28"/>
          <w:lang w:eastAsia="x-none"/>
        </w:rPr>
        <w:t xml:space="preserve">     </w:t>
      </w:r>
      <w:r w:rsidR="00F85D05" w:rsidRPr="008E7DE1">
        <w:rPr>
          <w:sz w:val="28"/>
          <w:szCs w:val="28"/>
        </w:rPr>
        <w:t xml:space="preserve">    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экспертизы нормативных правовых актов (проектов) Совета Платнировского сельского поселения </w:t>
      </w:r>
      <w:r w:rsidR="00924AAA" w:rsidRPr="00F705CE">
        <w:rPr>
          <w:color w:val="000000" w:themeColor="text1"/>
          <w:sz w:val="28"/>
          <w:szCs w:val="28"/>
          <w:shd w:val="clear" w:color="auto" w:fill="FFFFFF"/>
        </w:rPr>
        <w:t xml:space="preserve">Кореновского района </w:t>
      </w:r>
      <w:r w:rsidR="00924AAA" w:rsidRPr="00F705CE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F705CE">
        <w:rPr>
          <w:color w:val="000000" w:themeColor="text1"/>
          <w:sz w:val="28"/>
          <w:szCs w:val="28"/>
        </w:rPr>
        <w:t xml:space="preserve"> </w:t>
      </w:r>
      <w:r w:rsidR="00924AAA" w:rsidRPr="00F705CE">
        <w:rPr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Кореновского </w:t>
      </w:r>
      <w:r w:rsidR="00924AAA" w:rsidRPr="00F705CE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141D91" w:rsidRPr="00F705CE">
        <w:rPr>
          <w:color w:val="000000" w:themeColor="text1"/>
          <w:sz w:val="28"/>
          <w:szCs w:val="28"/>
          <w:shd w:val="clear" w:color="auto" w:fill="FFFFFF"/>
        </w:rPr>
        <w:t>«</w:t>
      </w:r>
      <w:r w:rsidR="003D7905">
        <w:rPr>
          <w:sz w:val="28"/>
          <w:szCs w:val="28"/>
        </w:rPr>
        <w:t>О внесении изменений и дополнений  в решение  Совета Платнировского сельского поселения Кореновского района от 20 декабря 2022 года № 184 «О  бюджете Платнировского сельского поселения Кореновского района   на 2023 год и на плановый период 2024</w:t>
      </w:r>
      <w:proofErr w:type="gramEnd"/>
      <w:r w:rsidR="003D7905">
        <w:rPr>
          <w:sz w:val="28"/>
          <w:szCs w:val="28"/>
        </w:rPr>
        <w:t xml:space="preserve"> и 2025 годов</w:t>
      </w:r>
      <w:r w:rsidR="00F97C36" w:rsidRPr="00F705CE">
        <w:rPr>
          <w:sz w:val="28"/>
          <w:szCs w:val="28"/>
        </w:rPr>
        <w:t xml:space="preserve">» </w:t>
      </w:r>
      <w:r w:rsidR="00924AAA" w:rsidRPr="00F705CE">
        <w:rPr>
          <w:color w:val="000000" w:themeColor="text1"/>
          <w:sz w:val="28"/>
          <w:szCs w:val="28"/>
          <w:shd w:val="clear" w:color="auto" w:fill="FFFFFF"/>
        </w:rPr>
        <w:t xml:space="preserve">в целях выявления в  нем  </w:t>
      </w:r>
      <w:proofErr w:type="spellStart"/>
      <w:r w:rsidR="00924AAA" w:rsidRPr="00F705CE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6D33E9">
        <w:rPr>
          <w:color w:val="000000" w:themeColor="text1"/>
          <w:sz w:val="28"/>
          <w:szCs w:val="28"/>
          <w:shd w:val="clear" w:color="auto" w:fill="FFFFFF"/>
        </w:rPr>
        <w:t xml:space="preserve">  факторов</w:t>
      </w:r>
      <w:r w:rsidR="00924AAA" w:rsidRPr="00E12A8B">
        <w:rPr>
          <w:color w:val="000000" w:themeColor="text1"/>
          <w:sz w:val="28"/>
          <w:szCs w:val="28"/>
          <w:shd w:val="clear" w:color="auto" w:fill="FFFFFF"/>
        </w:rPr>
        <w:t xml:space="preserve">  и  их  последующего </w:t>
      </w:r>
      <w:r w:rsidR="00924AAA" w:rsidRPr="00E12A8B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Pr="00E12A8B" w:rsidRDefault="00924AAA" w:rsidP="00C437ED">
      <w:pPr>
        <w:jc w:val="both"/>
        <w:rPr>
          <w:sz w:val="28"/>
          <w:szCs w:val="28"/>
          <w:lang w:eastAsia="ru-RU"/>
        </w:rPr>
      </w:pPr>
      <w:r w:rsidRPr="00E12A8B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E12A8B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E12A8B">
        <w:rPr>
          <w:sz w:val="28"/>
          <w:szCs w:val="28"/>
          <w:lang w:eastAsia="ru-RU"/>
        </w:rPr>
        <w:t xml:space="preserve">ртизы: </w:t>
      </w:r>
      <w:r w:rsidR="00F80E95">
        <w:rPr>
          <w:sz w:val="28"/>
          <w:szCs w:val="28"/>
          <w:lang w:eastAsia="ru-RU"/>
        </w:rPr>
        <w:t xml:space="preserve">начальник </w:t>
      </w:r>
      <w:r w:rsidR="00CD6621">
        <w:rPr>
          <w:sz w:val="28"/>
          <w:szCs w:val="28"/>
          <w:lang w:eastAsia="ru-RU"/>
        </w:rPr>
        <w:t>финансово-экономического</w:t>
      </w:r>
      <w:r w:rsidR="00C437ED" w:rsidRPr="00E12A8B">
        <w:rPr>
          <w:sz w:val="28"/>
          <w:szCs w:val="28"/>
          <w:lang w:eastAsia="ru-RU"/>
        </w:rPr>
        <w:t xml:space="preserve"> </w:t>
      </w:r>
      <w:r w:rsidR="00EE7E39" w:rsidRPr="00E12A8B">
        <w:rPr>
          <w:sz w:val="28"/>
          <w:szCs w:val="28"/>
          <w:lang w:eastAsia="ru-RU"/>
        </w:rPr>
        <w:t>отдела администрации Платнировского сельского поселен</w:t>
      </w:r>
      <w:r w:rsidR="00F71435" w:rsidRPr="00E12A8B">
        <w:rPr>
          <w:sz w:val="28"/>
          <w:szCs w:val="28"/>
          <w:lang w:eastAsia="ru-RU"/>
        </w:rPr>
        <w:t>ия К</w:t>
      </w:r>
      <w:r w:rsidR="00C437ED" w:rsidRPr="00E12A8B">
        <w:rPr>
          <w:sz w:val="28"/>
          <w:szCs w:val="28"/>
          <w:lang w:eastAsia="ru-RU"/>
        </w:rPr>
        <w:t xml:space="preserve">ореновского района </w:t>
      </w:r>
      <w:r w:rsidR="00CD6621">
        <w:rPr>
          <w:sz w:val="28"/>
          <w:szCs w:val="28"/>
          <w:lang w:eastAsia="ru-RU"/>
        </w:rPr>
        <w:t>Сало В.</w:t>
      </w:r>
      <w:r w:rsidR="003524E1">
        <w:rPr>
          <w:sz w:val="28"/>
          <w:szCs w:val="28"/>
          <w:lang w:eastAsia="ru-RU"/>
        </w:rPr>
        <w:t>В.</w:t>
      </w:r>
    </w:p>
    <w:p w:rsidR="00924AAA" w:rsidRPr="006D33E9" w:rsidRDefault="002A5E0A" w:rsidP="00F705CE">
      <w:pPr>
        <w:widowControl w:val="0"/>
        <w:jc w:val="both"/>
        <w:rPr>
          <w:sz w:val="28"/>
          <w:szCs w:val="28"/>
        </w:rPr>
      </w:pPr>
      <w:r w:rsidRPr="00E12A8B">
        <w:rPr>
          <w:sz w:val="28"/>
          <w:szCs w:val="28"/>
          <w:lang w:eastAsia="ru-RU"/>
        </w:rPr>
        <w:t xml:space="preserve">        </w:t>
      </w:r>
      <w:proofErr w:type="gramStart"/>
      <w:r w:rsidR="00924AAA" w:rsidRPr="00E12A8B">
        <w:rPr>
          <w:sz w:val="28"/>
          <w:szCs w:val="28"/>
        </w:rPr>
        <w:t xml:space="preserve">В </w:t>
      </w:r>
      <w:r w:rsidR="00924AAA" w:rsidRPr="00E12A8B">
        <w:rPr>
          <w:color w:val="000000"/>
          <w:sz w:val="28"/>
          <w:szCs w:val="28"/>
        </w:rPr>
        <w:t xml:space="preserve">проекте решения Совета Платнировского сельского поселения </w:t>
      </w:r>
      <w:r w:rsidR="00924AAA" w:rsidRPr="00F26C6A">
        <w:rPr>
          <w:color w:val="000000"/>
          <w:sz w:val="28"/>
          <w:szCs w:val="28"/>
        </w:rPr>
        <w:t xml:space="preserve">Кореновского </w:t>
      </w:r>
      <w:r w:rsidR="00924AAA" w:rsidRPr="006D33E9">
        <w:rPr>
          <w:color w:val="000000"/>
          <w:sz w:val="28"/>
          <w:szCs w:val="28"/>
        </w:rPr>
        <w:t>района</w:t>
      </w:r>
      <w:r w:rsidR="001D72DF" w:rsidRPr="006D33E9">
        <w:rPr>
          <w:color w:val="000000"/>
          <w:sz w:val="28"/>
          <w:szCs w:val="28"/>
        </w:rPr>
        <w:t xml:space="preserve"> </w:t>
      </w:r>
      <w:r w:rsidR="00141D91" w:rsidRPr="006D33E9">
        <w:rPr>
          <w:color w:val="000000" w:themeColor="text1"/>
          <w:sz w:val="28"/>
          <w:szCs w:val="28"/>
          <w:shd w:val="clear" w:color="auto" w:fill="FFFFFF"/>
        </w:rPr>
        <w:t>«</w:t>
      </w:r>
      <w:r w:rsidR="003D7905">
        <w:rPr>
          <w:sz w:val="28"/>
          <w:szCs w:val="28"/>
        </w:rPr>
        <w:t>О внесении изменений и дополнений  в решение  Совета Платнировского сельского поселения Кореновского района от 20 декабря 2022 года № 184 «О  бюджете Платнировского сельского поселения Кореновского района   на 2023 год и на плановый период 2024 и 2025 годов</w:t>
      </w:r>
      <w:r w:rsidR="00F97C36" w:rsidRPr="006D33E9">
        <w:rPr>
          <w:sz w:val="28"/>
          <w:szCs w:val="28"/>
        </w:rPr>
        <w:t xml:space="preserve">» </w:t>
      </w:r>
      <w:r w:rsidR="008D63BA" w:rsidRPr="006D33E9">
        <w:rPr>
          <w:sz w:val="28"/>
          <w:szCs w:val="28"/>
        </w:rPr>
        <w:t xml:space="preserve"> </w:t>
      </w:r>
      <w:r w:rsidR="000D7746" w:rsidRPr="006D33E9">
        <w:rPr>
          <w:bCs/>
          <w:sz w:val="28"/>
          <w:szCs w:val="28"/>
        </w:rPr>
        <w:t>н</w:t>
      </w:r>
      <w:r w:rsidR="00924AAA" w:rsidRPr="006D33E9">
        <w:rPr>
          <w:sz w:val="28"/>
          <w:szCs w:val="28"/>
        </w:rPr>
        <w:t xml:space="preserve">е выявлены </w:t>
      </w:r>
      <w:proofErr w:type="spellStart"/>
      <w:r w:rsidR="00924AAA" w:rsidRPr="006D33E9">
        <w:rPr>
          <w:sz w:val="28"/>
          <w:szCs w:val="28"/>
        </w:rPr>
        <w:t>коррупциогенные</w:t>
      </w:r>
      <w:proofErr w:type="spellEnd"/>
      <w:r w:rsidR="00924AAA" w:rsidRPr="006D33E9">
        <w:rPr>
          <w:sz w:val="28"/>
          <w:szCs w:val="28"/>
        </w:rPr>
        <w:t xml:space="preserve"> факторы, проект рекомендован к принятию в предложенной редакции.</w:t>
      </w:r>
      <w:proofErr w:type="gramEnd"/>
    </w:p>
    <w:p w:rsidR="00924AAA" w:rsidRPr="006D33E9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BC4ADE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3B4F28">
        <w:rPr>
          <w:rFonts w:ascii="Times New Roman" w:hAnsi="Times New Roman" w:cs="Times New Roman"/>
          <w:sz w:val="28"/>
          <w:szCs w:val="28"/>
        </w:rPr>
        <w:t xml:space="preserve"> </w:t>
      </w:r>
      <w:r w:rsidR="003D7905">
        <w:rPr>
          <w:rFonts w:ascii="Times New Roman" w:hAnsi="Times New Roman" w:cs="Times New Roman"/>
          <w:sz w:val="28"/>
          <w:szCs w:val="28"/>
        </w:rPr>
        <w:t>апреля</w:t>
      </w:r>
      <w:r w:rsidR="003B59B0">
        <w:rPr>
          <w:rFonts w:ascii="Times New Roman" w:hAnsi="Times New Roman" w:cs="Times New Roman"/>
          <w:sz w:val="28"/>
          <w:szCs w:val="28"/>
        </w:rPr>
        <w:t xml:space="preserve"> </w:t>
      </w:r>
      <w:r w:rsidR="005E6F9C">
        <w:rPr>
          <w:rFonts w:ascii="Times New Roman" w:hAnsi="Times New Roman" w:cs="Times New Roman"/>
          <w:sz w:val="28"/>
          <w:szCs w:val="28"/>
        </w:rPr>
        <w:t>2023</w:t>
      </w:r>
      <w:r w:rsidR="00924AA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комиссии</w:t>
      </w:r>
      <w:r w:rsidR="008C1847">
        <w:rPr>
          <w:sz w:val="28"/>
          <w:szCs w:val="28"/>
        </w:rPr>
        <w:tab/>
      </w:r>
      <w:r>
        <w:rPr>
          <w:sz w:val="28"/>
          <w:szCs w:val="28"/>
        </w:rPr>
        <w:t xml:space="preserve">________________В.В.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Секретарь комиссии</w:t>
      </w:r>
      <w:r w:rsidR="008C1847">
        <w:rPr>
          <w:sz w:val="28"/>
          <w:szCs w:val="28"/>
        </w:rPr>
        <w:tab/>
      </w:r>
      <w:r w:rsidR="008C1847">
        <w:rPr>
          <w:sz w:val="28"/>
          <w:szCs w:val="28"/>
        </w:rPr>
        <w:tab/>
      </w:r>
      <w:r>
        <w:rPr>
          <w:sz w:val="28"/>
          <w:szCs w:val="28"/>
        </w:rPr>
        <w:t>_</w:t>
      </w:r>
      <w:r w:rsidR="008C1847">
        <w:rPr>
          <w:sz w:val="28"/>
          <w:szCs w:val="28"/>
        </w:rPr>
        <w:t>_______________</w:t>
      </w:r>
      <w:r w:rsidR="00AE41AE">
        <w:rPr>
          <w:sz w:val="28"/>
          <w:szCs w:val="28"/>
        </w:rPr>
        <w:t>Л.И. Иванова</w:t>
      </w:r>
      <w:bookmarkStart w:id="0" w:name="_GoBack"/>
      <w:bookmarkEnd w:id="0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комиссии:  </w:t>
      </w:r>
      <w:r w:rsidR="008C1847">
        <w:rPr>
          <w:sz w:val="28"/>
          <w:szCs w:val="28"/>
        </w:rPr>
        <w:tab/>
      </w:r>
      <w:r w:rsidR="008C1847">
        <w:rPr>
          <w:sz w:val="28"/>
          <w:szCs w:val="28"/>
        </w:rPr>
        <w:tab/>
      </w:r>
      <w:r>
        <w:rPr>
          <w:sz w:val="28"/>
          <w:szCs w:val="28"/>
        </w:rPr>
        <w:t xml:space="preserve">1. ______________Е.В. </w:t>
      </w:r>
      <w:proofErr w:type="spellStart"/>
      <w:r>
        <w:rPr>
          <w:sz w:val="28"/>
          <w:szCs w:val="28"/>
        </w:rPr>
        <w:t>Бахарев</w:t>
      </w:r>
      <w:proofErr w:type="spellEnd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="008C1847">
        <w:rPr>
          <w:sz w:val="28"/>
          <w:szCs w:val="28"/>
        </w:rPr>
        <w:tab/>
      </w:r>
      <w:r w:rsidR="008C1847">
        <w:rPr>
          <w:sz w:val="28"/>
          <w:szCs w:val="28"/>
        </w:rPr>
        <w:tab/>
      </w:r>
      <w:r w:rsidR="008C1847">
        <w:rPr>
          <w:sz w:val="28"/>
          <w:szCs w:val="28"/>
        </w:rPr>
        <w:tab/>
        <w:t>2</w:t>
      </w:r>
      <w:r>
        <w:rPr>
          <w:sz w:val="28"/>
          <w:szCs w:val="28"/>
        </w:rPr>
        <w:t>. 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="008C1847">
        <w:rPr>
          <w:sz w:val="28"/>
          <w:szCs w:val="28"/>
        </w:rPr>
        <w:tab/>
      </w:r>
      <w:r w:rsidR="008C1847">
        <w:rPr>
          <w:sz w:val="28"/>
          <w:szCs w:val="28"/>
        </w:rPr>
        <w:tab/>
      </w:r>
      <w:r w:rsidR="008C1847">
        <w:rPr>
          <w:sz w:val="28"/>
          <w:szCs w:val="28"/>
        </w:rPr>
        <w:tab/>
      </w:r>
      <w:r>
        <w:rPr>
          <w:sz w:val="28"/>
          <w:szCs w:val="28"/>
        </w:rPr>
        <w:t xml:space="preserve">3. ______________В.С. Перепелица </w:t>
      </w:r>
    </w:p>
    <w:p w:rsidR="00E1350B" w:rsidRDefault="00E1350B"/>
    <w:sectPr w:rsidR="00E1350B" w:rsidSect="00BC4ADE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08DC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4BB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3FE5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532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297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24E1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905"/>
    <w:rsid w:val="003D7C7C"/>
    <w:rsid w:val="003E14CB"/>
    <w:rsid w:val="003E2602"/>
    <w:rsid w:val="003E5BC9"/>
    <w:rsid w:val="003E6B4F"/>
    <w:rsid w:val="003F20B5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6F9C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33E9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3138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1847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D63BA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1620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1AE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4ADE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D6621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05CE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97C36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2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5E3804-1D73-4ED5-9869-EF32D81E2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138</cp:revision>
  <cp:lastPrinted>2023-08-05T11:05:00Z</cp:lastPrinted>
  <dcterms:created xsi:type="dcterms:W3CDTF">2019-11-15T05:45:00Z</dcterms:created>
  <dcterms:modified xsi:type="dcterms:W3CDTF">2023-08-30T09:10:00Z</dcterms:modified>
</cp:coreProperties>
</file>